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36AB5" w14:textId="4209D562" w:rsidR="00E26A48" w:rsidRPr="002528B7" w:rsidRDefault="005976C9" w:rsidP="007D4E4B">
      <w:pPr>
        <w:spacing w:before="80" w:after="80"/>
        <w:jc w:val="center"/>
        <w:rPr>
          <w:rFonts w:ascii="Arial" w:hAnsi="Arial" w:cs="Arial"/>
          <w:b/>
          <w:u w:val="single"/>
        </w:rPr>
      </w:pPr>
      <w:r w:rsidRPr="002528B7">
        <w:rPr>
          <w:rFonts w:ascii="Arial" w:hAnsi="Arial" w:cs="Arial"/>
          <w:b/>
          <w:u w:val="single"/>
        </w:rPr>
        <w:t xml:space="preserve">CONDICIONES </w:t>
      </w:r>
      <w:r w:rsidR="000E2394" w:rsidRPr="002528B7">
        <w:rPr>
          <w:rFonts w:ascii="Arial" w:hAnsi="Arial" w:cs="Arial"/>
          <w:b/>
          <w:u w:val="single"/>
        </w:rPr>
        <w:t>E INSTRUCCIONES A LOS LICITANTES</w:t>
      </w:r>
    </w:p>
    <w:p w14:paraId="0E4BF010" w14:textId="77777777" w:rsidR="007D4E4B" w:rsidRPr="002528B7" w:rsidRDefault="007D4E4B" w:rsidP="007D4E4B">
      <w:pPr>
        <w:spacing w:before="80" w:after="80"/>
        <w:jc w:val="center"/>
        <w:rPr>
          <w:rFonts w:ascii="Arial" w:hAnsi="Arial" w:cs="Arial"/>
          <w:b/>
          <w:u w:val="single"/>
        </w:rPr>
      </w:pPr>
    </w:p>
    <w:p w14:paraId="61304744" w14:textId="789B2668" w:rsidR="0037037E" w:rsidRPr="002528B7" w:rsidRDefault="0037037E" w:rsidP="0037037E">
      <w:pPr>
        <w:spacing w:before="80" w:after="80" w:line="240" w:lineRule="auto"/>
        <w:jc w:val="both"/>
        <w:rPr>
          <w:rFonts w:ascii="Arial" w:hAnsi="Arial" w:cs="Arial"/>
          <w:b/>
        </w:rPr>
      </w:pPr>
      <w:bookmarkStart w:id="0" w:name="_Hlk96701484"/>
      <w:r w:rsidRPr="002528B7">
        <w:rPr>
          <w:rFonts w:ascii="Arial" w:hAnsi="Arial" w:cs="Arial"/>
          <w:b/>
        </w:rPr>
        <w:t>Solicitud No.:</w:t>
      </w:r>
      <w:r w:rsidRPr="002528B7">
        <w:rPr>
          <w:rFonts w:ascii="Arial" w:hAnsi="Arial" w:cs="Arial"/>
          <w:b/>
        </w:rPr>
        <w:tab/>
      </w:r>
      <w:r w:rsidR="00BF3693">
        <w:rPr>
          <w:rFonts w:ascii="Arial" w:hAnsi="Arial" w:cs="Arial"/>
          <w:b/>
        </w:rPr>
        <w:t>91190115</w:t>
      </w:r>
    </w:p>
    <w:p w14:paraId="142AE667" w14:textId="61ABCAF1" w:rsidR="0037037E" w:rsidRDefault="0037037E" w:rsidP="00897965">
      <w:pPr>
        <w:spacing w:before="80" w:after="80" w:line="240" w:lineRule="auto"/>
        <w:ind w:left="2124" w:hanging="2124"/>
        <w:jc w:val="both"/>
        <w:rPr>
          <w:rFonts w:ascii="Arial" w:hAnsi="Arial" w:cs="Arial"/>
          <w:b/>
        </w:rPr>
      </w:pPr>
      <w:r w:rsidRPr="002528B7">
        <w:rPr>
          <w:rFonts w:ascii="Arial" w:hAnsi="Arial" w:cs="Arial"/>
          <w:b/>
        </w:rPr>
        <w:t xml:space="preserve">Descripción: </w:t>
      </w:r>
      <w:r w:rsidR="000C4854">
        <w:rPr>
          <w:rFonts w:ascii="Arial" w:hAnsi="Arial" w:cs="Arial"/>
          <w:b/>
        </w:rPr>
        <w:tab/>
      </w:r>
      <w:r w:rsidR="00B31D23">
        <w:rPr>
          <w:rFonts w:ascii="Arial" w:hAnsi="Arial" w:cs="Arial"/>
          <w:b/>
        </w:rPr>
        <w:t xml:space="preserve">ADQUISICIÓN </w:t>
      </w:r>
      <w:r w:rsidR="00A8235F">
        <w:rPr>
          <w:rFonts w:ascii="Arial" w:hAnsi="Arial" w:cs="Arial"/>
          <w:b/>
        </w:rPr>
        <w:t xml:space="preserve">DE </w:t>
      </w:r>
      <w:r w:rsidR="001C51BA">
        <w:rPr>
          <w:rFonts w:ascii="Arial" w:hAnsi="Arial" w:cs="Arial"/>
          <w:b/>
        </w:rPr>
        <w:t>CÁMAR</w:t>
      </w:r>
      <w:r w:rsidR="00D55BA8">
        <w:rPr>
          <w:rFonts w:ascii="Arial" w:hAnsi="Arial" w:cs="Arial"/>
          <w:b/>
        </w:rPr>
        <w:t xml:space="preserve"> </w:t>
      </w:r>
      <w:r w:rsidR="001C51BA">
        <w:rPr>
          <w:rFonts w:ascii="Arial" w:hAnsi="Arial" w:cs="Arial"/>
          <w:b/>
        </w:rPr>
        <w:t>AFOTOGRÁFICA</w:t>
      </w:r>
      <w:r w:rsidR="00D55BA8">
        <w:rPr>
          <w:rFonts w:ascii="Arial" w:hAnsi="Arial" w:cs="Arial"/>
          <w:b/>
        </w:rPr>
        <w:t xml:space="preserve"> (CON ACCESORIOS)</w:t>
      </w:r>
      <w:r w:rsidR="00660D8E">
        <w:rPr>
          <w:rFonts w:ascii="Arial" w:hAnsi="Arial" w:cs="Arial"/>
          <w:b/>
        </w:rPr>
        <w:t xml:space="preserve"> Y DRON</w:t>
      </w:r>
      <w:r w:rsidR="00ED3413">
        <w:rPr>
          <w:rFonts w:ascii="Arial" w:hAnsi="Arial" w:cs="Arial"/>
          <w:b/>
        </w:rPr>
        <w:t xml:space="preserve"> </w:t>
      </w:r>
      <w:r w:rsidR="001C51BA">
        <w:rPr>
          <w:rFonts w:ascii="Arial" w:hAnsi="Arial" w:cs="Arial"/>
          <w:b/>
        </w:rPr>
        <w:t>(CON ACCESORIOS)</w:t>
      </w:r>
    </w:p>
    <w:p w14:paraId="5691014D" w14:textId="4D8A001F" w:rsidR="00493344" w:rsidRPr="002528B7" w:rsidRDefault="00493344" w:rsidP="00193E28">
      <w:pPr>
        <w:spacing w:before="80" w:after="80" w:line="240" w:lineRule="auto"/>
        <w:ind w:left="2124" w:hanging="2124"/>
        <w:jc w:val="both"/>
        <w:rPr>
          <w:rFonts w:ascii="Arial" w:hAnsi="Arial" w:cs="Arial"/>
        </w:rPr>
      </w:pPr>
      <w:r>
        <w:rPr>
          <w:rFonts w:ascii="Arial" w:hAnsi="Arial" w:cs="Arial"/>
          <w:b/>
        </w:rPr>
        <w:t>Proyecto:</w:t>
      </w:r>
      <w:r>
        <w:rPr>
          <w:rFonts w:ascii="Arial" w:hAnsi="Arial" w:cs="Arial"/>
          <w:b/>
        </w:rPr>
        <w:tab/>
      </w:r>
      <w:r w:rsidR="00A85B76">
        <w:rPr>
          <w:rFonts w:ascii="Arial" w:hAnsi="Arial" w:cs="Arial"/>
          <w:b/>
        </w:rPr>
        <w:t>Pro</w:t>
      </w:r>
      <w:r w:rsidR="00ED3413">
        <w:rPr>
          <w:rFonts w:ascii="Arial" w:hAnsi="Arial" w:cs="Arial"/>
          <w:b/>
        </w:rPr>
        <w:t>Amazonia</w:t>
      </w:r>
    </w:p>
    <w:p w14:paraId="4CD5CA12" w14:textId="62BFE4DB" w:rsidR="0037037E" w:rsidRPr="002528B7" w:rsidRDefault="0037037E" w:rsidP="0037037E">
      <w:pPr>
        <w:autoSpaceDE w:val="0"/>
        <w:autoSpaceDN w:val="0"/>
        <w:spacing w:line="252" w:lineRule="auto"/>
        <w:jc w:val="both"/>
        <w:rPr>
          <w:rFonts w:ascii="Arial" w:hAnsi="Arial" w:cs="Arial"/>
          <w:b/>
        </w:rPr>
      </w:pPr>
      <w:r w:rsidRPr="00AF7110">
        <w:rPr>
          <w:rFonts w:ascii="Arial" w:hAnsi="Arial" w:cs="Arial"/>
          <w:b/>
        </w:rPr>
        <w:t>Cantidad:</w:t>
      </w:r>
      <w:r w:rsidR="002851D5" w:rsidRPr="00AF7110">
        <w:rPr>
          <w:rFonts w:ascii="Arial" w:hAnsi="Arial" w:cs="Arial"/>
          <w:b/>
        </w:rPr>
        <w:t xml:space="preserve"> </w:t>
      </w:r>
      <w:r w:rsidR="000C4854" w:rsidRPr="00AF7110">
        <w:rPr>
          <w:rFonts w:ascii="Arial" w:hAnsi="Arial" w:cs="Arial"/>
          <w:b/>
        </w:rPr>
        <w:tab/>
      </w:r>
      <w:r w:rsidR="000C4854" w:rsidRPr="00AF7110">
        <w:rPr>
          <w:rFonts w:ascii="Arial" w:hAnsi="Arial" w:cs="Arial"/>
          <w:b/>
        </w:rPr>
        <w:tab/>
      </w:r>
      <w:r w:rsidR="00E56A42">
        <w:rPr>
          <w:rFonts w:ascii="Arial" w:hAnsi="Arial" w:cs="Arial"/>
          <w:b/>
        </w:rPr>
        <w:t xml:space="preserve">Según </w:t>
      </w:r>
      <w:r w:rsidR="000F25E1">
        <w:rPr>
          <w:rFonts w:ascii="Arial" w:hAnsi="Arial" w:cs="Arial"/>
          <w:b/>
        </w:rPr>
        <w:t>especificaciones técnicas</w:t>
      </w:r>
    </w:p>
    <w:bookmarkEnd w:id="0"/>
    <w:p w14:paraId="6120F962" w14:textId="07C2C900" w:rsidR="007100F5" w:rsidRPr="002528B7" w:rsidRDefault="007100F5" w:rsidP="004D3C72">
      <w:pPr>
        <w:tabs>
          <w:tab w:val="left" w:pos="8505"/>
        </w:tabs>
        <w:spacing w:before="80" w:after="80" w:line="240" w:lineRule="auto"/>
        <w:jc w:val="both"/>
        <w:rPr>
          <w:rFonts w:ascii="Arial" w:hAnsi="Arial" w:cs="Arial"/>
        </w:rPr>
      </w:pPr>
    </w:p>
    <w:p w14:paraId="23E6D282" w14:textId="77777777" w:rsidR="00BA4CE9" w:rsidRPr="002528B7" w:rsidRDefault="0005129C" w:rsidP="007D4E4B">
      <w:pPr>
        <w:spacing w:before="80" w:after="80" w:line="240" w:lineRule="auto"/>
        <w:jc w:val="both"/>
        <w:rPr>
          <w:rFonts w:ascii="Arial" w:hAnsi="Arial" w:cs="Arial"/>
          <w:b/>
          <w:u w:val="single"/>
        </w:rPr>
      </w:pPr>
      <w:bookmarkStart w:id="1" w:name="_Hlk115891850"/>
      <w:r w:rsidRPr="002528B7">
        <w:rPr>
          <w:rFonts w:ascii="Arial" w:hAnsi="Arial" w:cs="Arial"/>
          <w:b/>
          <w:u w:val="single"/>
        </w:rPr>
        <w:t>CRONOGRAMA DEL PROCESO:</w:t>
      </w:r>
    </w:p>
    <w:p w14:paraId="69268DE8" w14:textId="77777777" w:rsidR="002E05EE" w:rsidRPr="002528B7" w:rsidRDefault="002E05EE" w:rsidP="007D4E4B">
      <w:pPr>
        <w:spacing w:before="80" w:after="80" w:line="240" w:lineRule="auto"/>
        <w:jc w:val="both"/>
        <w:rPr>
          <w:rFonts w:ascii="Arial" w:hAnsi="Arial" w:cs="Arial"/>
          <w:b/>
          <w:u w:val="single"/>
        </w:rPr>
      </w:pPr>
    </w:p>
    <w:bookmarkEnd w:id="1"/>
    <w:p w14:paraId="77D9328F" w14:textId="43AFB1C9" w:rsidR="00F42EBE" w:rsidRPr="00277DF5" w:rsidRDefault="002E27D4" w:rsidP="002E27D4">
      <w:pPr>
        <w:spacing w:before="80" w:after="80" w:line="240" w:lineRule="auto"/>
        <w:ind w:left="4248" w:hanging="4248"/>
        <w:jc w:val="both"/>
        <w:rPr>
          <w:rFonts w:ascii="Arial" w:hAnsi="Arial" w:cs="Arial"/>
          <w:b/>
          <w:bCs/>
        </w:rPr>
      </w:pPr>
      <w:r w:rsidRPr="008057CC">
        <w:rPr>
          <w:rFonts w:ascii="Arial" w:hAnsi="Arial" w:cs="Arial"/>
          <w:b/>
        </w:rPr>
        <w:t>Plazo para presentación de ofertas:</w:t>
      </w:r>
      <w:r w:rsidRPr="008057CC">
        <w:rPr>
          <w:rFonts w:ascii="Arial" w:hAnsi="Arial" w:cs="Arial"/>
        </w:rPr>
        <w:t xml:space="preserve"> </w:t>
      </w:r>
      <w:r w:rsidRPr="008057CC">
        <w:rPr>
          <w:rFonts w:ascii="Arial" w:hAnsi="Arial" w:cs="Arial"/>
        </w:rPr>
        <w:tab/>
      </w:r>
      <w:r w:rsidR="008057CC" w:rsidRPr="008057CC">
        <w:rPr>
          <w:rFonts w:ascii="Arial" w:hAnsi="Arial" w:cs="Arial"/>
          <w:b/>
          <w:bCs/>
        </w:rPr>
        <w:t>10 de</w:t>
      </w:r>
      <w:r w:rsidR="00F42EBE" w:rsidRPr="008057CC">
        <w:rPr>
          <w:rFonts w:ascii="Arial" w:hAnsi="Arial" w:cs="Arial"/>
          <w:b/>
          <w:bCs/>
        </w:rPr>
        <w:t xml:space="preserve"> septiembre</w:t>
      </w:r>
      <w:r w:rsidR="001D7F65" w:rsidRPr="008057CC">
        <w:rPr>
          <w:rFonts w:ascii="Arial" w:hAnsi="Arial" w:cs="Arial"/>
          <w:b/>
          <w:bCs/>
        </w:rPr>
        <w:t xml:space="preserve"> </w:t>
      </w:r>
      <w:r w:rsidR="00C032A0" w:rsidRPr="008057CC">
        <w:rPr>
          <w:rFonts w:ascii="Arial" w:hAnsi="Arial" w:cs="Arial"/>
          <w:b/>
          <w:bCs/>
        </w:rPr>
        <w:t>de 202</w:t>
      </w:r>
      <w:r w:rsidR="009613FC" w:rsidRPr="008057CC">
        <w:rPr>
          <w:rFonts w:ascii="Arial" w:hAnsi="Arial" w:cs="Arial"/>
          <w:b/>
          <w:bCs/>
        </w:rPr>
        <w:t>5</w:t>
      </w:r>
      <w:r w:rsidR="00C032A0" w:rsidRPr="008057CC">
        <w:rPr>
          <w:rFonts w:ascii="Arial" w:hAnsi="Arial" w:cs="Arial"/>
          <w:b/>
          <w:bCs/>
        </w:rPr>
        <w:t xml:space="preserve"> hasta </w:t>
      </w:r>
      <w:r w:rsidRPr="008057CC">
        <w:rPr>
          <w:rFonts w:ascii="Arial" w:hAnsi="Arial" w:cs="Arial"/>
          <w:b/>
          <w:bCs/>
        </w:rPr>
        <w:t>horas 23:59</w:t>
      </w:r>
      <w:r w:rsidRPr="00277DF5">
        <w:rPr>
          <w:rFonts w:ascii="Arial" w:hAnsi="Arial" w:cs="Arial"/>
          <w:b/>
          <w:bCs/>
        </w:rPr>
        <w:t xml:space="preserve"> </w:t>
      </w:r>
    </w:p>
    <w:p w14:paraId="08BB5851" w14:textId="30779D45" w:rsidR="002E27D4" w:rsidRPr="002528B7" w:rsidRDefault="002E27D4" w:rsidP="00F42EBE">
      <w:pPr>
        <w:spacing w:before="80" w:after="80" w:line="240" w:lineRule="auto"/>
        <w:ind w:left="4248"/>
        <w:jc w:val="both"/>
        <w:rPr>
          <w:rFonts w:ascii="Arial" w:hAnsi="Arial" w:cs="Arial"/>
        </w:rPr>
      </w:pPr>
      <w:r w:rsidRPr="002528B7">
        <w:rPr>
          <w:rFonts w:ascii="Arial" w:hAnsi="Arial" w:cs="Arial"/>
        </w:rPr>
        <w:t xml:space="preserve">E-mail </w:t>
      </w:r>
      <w:r w:rsidR="002528B7" w:rsidRPr="002528B7">
        <w:rPr>
          <w:rFonts w:ascii="Arial" w:hAnsi="Arial" w:cs="Arial"/>
          <w:b/>
          <w:bCs/>
          <w:color w:val="000000"/>
          <w:lang w:eastAsia="en-US"/>
        </w:rPr>
        <w:t xml:space="preserve"> </w:t>
      </w:r>
      <w:hyperlink r:id="rId10" w:history="1">
        <w:r w:rsidR="002528B7" w:rsidRPr="002528B7">
          <w:rPr>
            <w:rStyle w:val="Hipervnculo"/>
            <w:rFonts w:ascii="Arial" w:hAnsi="Arial" w:cs="Arial"/>
          </w:rPr>
          <w:t>BO_Quotation@giz.de</w:t>
        </w:r>
      </w:hyperlink>
    </w:p>
    <w:p w14:paraId="03F2E081" w14:textId="2BAE7407" w:rsidR="006001B8" w:rsidRPr="002528B7" w:rsidRDefault="00FA36A4" w:rsidP="007D4E4B">
      <w:pPr>
        <w:spacing w:before="80" w:after="80" w:line="240" w:lineRule="auto"/>
        <w:jc w:val="both"/>
        <w:rPr>
          <w:rFonts w:ascii="Arial" w:hAnsi="Arial" w:cs="Arial"/>
        </w:rPr>
      </w:pPr>
      <w:r w:rsidRPr="002528B7">
        <w:rPr>
          <w:rFonts w:ascii="Arial" w:hAnsi="Arial" w:cs="Arial"/>
        </w:rPr>
        <w:tab/>
      </w:r>
      <w:r w:rsidRPr="002528B7">
        <w:rPr>
          <w:rFonts w:ascii="Arial" w:hAnsi="Arial" w:cs="Arial"/>
        </w:rPr>
        <w:tab/>
      </w:r>
      <w:r w:rsidRPr="002528B7">
        <w:rPr>
          <w:rFonts w:ascii="Arial" w:hAnsi="Arial" w:cs="Arial"/>
        </w:rPr>
        <w:tab/>
      </w:r>
      <w:r w:rsidRPr="002528B7">
        <w:rPr>
          <w:rFonts w:ascii="Arial" w:hAnsi="Arial" w:cs="Arial"/>
        </w:rPr>
        <w:tab/>
      </w:r>
    </w:p>
    <w:p w14:paraId="179B5B14" w14:textId="5DC4CF01" w:rsidR="00E50742" w:rsidRPr="002528B7" w:rsidRDefault="0005129C" w:rsidP="007D4E4B">
      <w:pPr>
        <w:spacing w:before="80" w:after="80" w:line="240" w:lineRule="auto"/>
        <w:jc w:val="both"/>
        <w:rPr>
          <w:rFonts w:ascii="Arial" w:hAnsi="Arial" w:cs="Arial"/>
          <w:b/>
          <w:u w:val="single"/>
        </w:rPr>
      </w:pPr>
      <w:r w:rsidRPr="002528B7">
        <w:rPr>
          <w:rFonts w:ascii="Arial" w:hAnsi="Arial" w:cs="Arial"/>
          <w:b/>
          <w:u w:val="single"/>
        </w:rPr>
        <w:t>CONDICIONES:</w:t>
      </w:r>
    </w:p>
    <w:p w14:paraId="6246546E" w14:textId="77777777" w:rsidR="00B46EAF" w:rsidRPr="002528B7" w:rsidRDefault="00B46EAF" w:rsidP="007D4E4B">
      <w:pPr>
        <w:spacing w:before="80" w:after="80" w:line="240" w:lineRule="auto"/>
        <w:jc w:val="both"/>
        <w:rPr>
          <w:rFonts w:ascii="Arial" w:hAnsi="Arial" w:cs="Arial"/>
        </w:rPr>
      </w:pPr>
    </w:p>
    <w:p w14:paraId="597D0473" w14:textId="364D8B4F" w:rsidR="00C9506B" w:rsidRPr="00474297" w:rsidRDefault="00C9506B" w:rsidP="00F23B55">
      <w:pPr>
        <w:pStyle w:val="Prrafodelista"/>
        <w:numPr>
          <w:ilvl w:val="0"/>
          <w:numId w:val="9"/>
        </w:numPr>
        <w:autoSpaceDE w:val="0"/>
        <w:autoSpaceDN w:val="0"/>
        <w:adjustRightInd w:val="0"/>
        <w:spacing w:after="0"/>
        <w:ind w:left="426" w:hanging="426"/>
        <w:jc w:val="both"/>
        <w:rPr>
          <w:rFonts w:ascii="Arial" w:eastAsia="Times New Roman" w:hAnsi="Arial" w:cs="Arial"/>
          <w:lang w:eastAsia="es-BO"/>
        </w:rPr>
      </w:pPr>
      <w:r w:rsidRPr="00474297">
        <w:rPr>
          <w:rFonts w:ascii="Arial" w:eastAsia="Times New Roman" w:hAnsi="Arial" w:cs="Arial"/>
          <w:b/>
          <w:bCs/>
          <w:lang w:val="es-BO" w:eastAsia="es-BO"/>
        </w:rPr>
        <w:t xml:space="preserve">Consultas: </w:t>
      </w:r>
      <w:r w:rsidRPr="00474297">
        <w:rPr>
          <w:rFonts w:ascii="Arial" w:eastAsia="Times New Roman" w:hAnsi="Arial" w:cs="Arial"/>
          <w:lang w:val="es-BO" w:eastAsia="es-BO"/>
        </w:rPr>
        <w:t xml:space="preserve">Las preguntas serán recibidas por escrito y con el asunto: </w:t>
      </w:r>
      <w:r w:rsidRPr="00474297">
        <w:rPr>
          <w:rFonts w:ascii="Arial" w:hAnsi="Arial" w:cs="Arial"/>
        </w:rPr>
        <w:t xml:space="preserve">Proceso No. </w:t>
      </w:r>
      <w:r w:rsidR="00474297" w:rsidRPr="00474297">
        <w:rPr>
          <w:rFonts w:ascii="Arial" w:hAnsi="Arial" w:cs="Arial"/>
          <w:b/>
          <w:bCs/>
        </w:rPr>
        <w:t xml:space="preserve">91190115 </w:t>
      </w:r>
      <w:r w:rsidR="00660D8E" w:rsidRPr="00474297">
        <w:rPr>
          <w:rFonts w:ascii="Arial" w:hAnsi="Arial" w:cs="Arial"/>
          <w:b/>
        </w:rPr>
        <w:t xml:space="preserve">CÁMARA FOTOGRÁFICA Y DRON </w:t>
      </w:r>
      <w:r w:rsidRPr="00474297">
        <w:rPr>
          <w:rFonts w:ascii="Arial" w:eastAsia="Times New Roman" w:hAnsi="Arial" w:cs="Arial"/>
          <w:lang w:val="es-BO" w:eastAsia="es-BO"/>
        </w:rPr>
        <w:t xml:space="preserve">a la dirección de correo electrónico: </w:t>
      </w:r>
      <w:hyperlink r:id="rId11" w:history="1">
        <w:r w:rsidR="00BB32FA" w:rsidRPr="00474297">
          <w:rPr>
            <w:rStyle w:val="Hipervnculo"/>
            <w:rFonts w:ascii="Arial" w:eastAsia="Times New Roman" w:hAnsi="Arial" w:cs="Arial"/>
            <w:lang w:eastAsia="es-BO"/>
          </w:rPr>
          <w:t>BO</w:t>
        </w:r>
        <w:r w:rsidR="00BB32FA" w:rsidRPr="00474297">
          <w:rPr>
            <w:rStyle w:val="Hipervnculo"/>
            <w:rFonts w:ascii="Arial" w:eastAsia="Times New Roman" w:hAnsi="Arial" w:cs="Arial"/>
            <w:lang w:val="es-BO" w:eastAsia="es-BO"/>
          </w:rPr>
          <w:t>_Inquiry@giz.de</w:t>
        </w:r>
      </w:hyperlink>
      <w:r w:rsidRPr="00474297">
        <w:rPr>
          <w:rFonts w:ascii="Arial" w:eastAsia="Times New Roman" w:hAnsi="Arial" w:cs="Arial"/>
          <w:lang w:val="es-BO" w:eastAsia="es-BO"/>
        </w:rPr>
        <w:t xml:space="preserve"> </w:t>
      </w:r>
      <w:r w:rsidR="00812646" w:rsidRPr="00474297">
        <w:rPr>
          <w:rFonts w:ascii="Arial" w:eastAsia="Times New Roman" w:hAnsi="Arial" w:cs="Arial"/>
          <w:lang w:val="es-BO" w:eastAsia="es-BO"/>
        </w:rPr>
        <w:t xml:space="preserve">hasta el </w:t>
      </w:r>
      <w:r w:rsidR="00827AF7" w:rsidRPr="00474297">
        <w:rPr>
          <w:rFonts w:ascii="Arial" w:eastAsia="Times New Roman" w:hAnsi="Arial" w:cs="Arial"/>
          <w:b/>
          <w:bCs/>
          <w:lang w:val="es-BO" w:eastAsia="es-BO"/>
        </w:rPr>
        <w:t>0</w:t>
      </w:r>
      <w:r w:rsidR="00474297" w:rsidRPr="00474297">
        <w:rPr>
          <w:rFonts w:ascii="Arial" w:eastAsia="Times New Roman" w:hAnsi="Arial" w:cs="Arial"/>
          <w:b/>
          <w:bCs/>
          <w:lang w:val="es-BO" w:eastAsia="es-BO"/>
        </w:rPr>
        <w:t>4</w:t>
      </w:r>
      <w:r w:rsidR="00827AF7" w:rsidRPr="00474297">
        <w:rPr>
          <w:rFonts w:ascii="Arial" w:eastAsia="Times New Roman" w:hAnsi="Arial" w:cs="Arial"/>
          <w:b/>
          <w:bCs/>
          <w:lang w:val="es-BO" w:eastAsia="es-BO"/>
        </w:rPr>
        <w:t xml:space="preserve"> de septiembre</w:t>
      </w:r>
      <w:r w:rsidR="00812646" w:rsidRPr="00474297">
        <w:rPr>
          <w:rFonts w:ascii="Arial" w:eastAsia="Times New Roman" w:hAnsi="Arial" w:cs="Arial"/>
          <w:b/>
          <w:bCs/>
          <w:lang w:val="es-BO" w:eastAsia="es-BO"/>
        </w:rPr>
        <w:t xml:space="preserve"> de 2025</w:t>
      </w:r>
      <w:r w:rsidR="00812646" w:rsidRPr="00474297">
        <w:rPr>
          <w:rFonts w:ascii="Arial" w:eastAsia="Times New Roman" w:hAnsi="Arial" w:cs="Arial"/>
          <w:lang w:val="es-BO" w:eastAsia="es-BO"/>
        </w:rPr>
        <w:t>.</w:t>
      </w:r>
    </w:p>
    <w:p w14:paraId="2211CA12" w14:textId="77777777" w:rsidR="00BB32FA" w:rsidRPr="002528B7" w:rsidRDefault="00BB32FA" w:rsidP="00BB32FA">
      <w:pPr>
        <w:pStyle w:val="Prrafodelista"/>
        <w:autoSpaceDE w:val="0"/>
        <w:autoSpaceDN w:val="0"/>
        <w:adjustRightInd w:val="0"/>
        <w:spacing w:after="0"/>
        <w:ind w:left="426"/>
        <w:jc w:val="both"/>
        <w:rPr>
          <w:rFonts w:ascii="Arial" w:eastAsia="Times New Roman" w:hAnsi="Arial" w:cs="Arial"/>
          <w:lang w:eastAsia="es-BO"/>
        </w:rPr>
      </w:pPr>
    </w:p>
    <w:p w14:paraId="45E35CA9" w14:textId="07459E4A" w:rsidR="00190B84" w:rsidRPr="002528B7" w:rsidRDefault="00190B84" w:rsidP="00FA36A4">
      <w:pPr>
        <w:pStyle w:val="Prrafodelista"/>
        <w:numPr>
          <w:ilvl w:val="0"/>
          <w:numId w:val="9"/>
        </w:numPr>
        <w:ind w:left="426" w:hanging="426"/>
        <w:jc w:val="both"/>
        <w:rPr>
          <w:rFonts w:ascii="Arial" w:eastAsia="Times New Roman" w:hAnsi="Arial" w:cs="Arial"/>
          <w:lang w:val="es-BO" w:eastAsia="es-BO"/>
        </w:rPr>
      </w:pPr>
      <w:r w:rsidRPr="002528B7">
        <w:rPr>
          <w:rFonts w:ascii="Arial" w:hAnsi="Arial" w:cs="Arial"/>
        </w:rPr>
        <w:t xml:space="preserve">Para la cotización de los </w:t>
      </w:r>
      <w:r w:rsidR="00C568A4" w:rsidRPr="002528B7">
        <w:rPr>
          <w:rFonts w:ascii="Arial" w:hAnsi="Arial" w:cs="Arial"/>
        </w:rPr>
        <w:t>productos</w:t>
      </w:r>
      <w:r w:rsidRPr="002528B7">
        <w:rPr>
          <w:rFonts w:ascii="Arial" w:hAnsi="Arial" w:cs="Arial"/>
        </w:rPr>
        <w:t xml:space="preserve"> descritos, los </w:t>
      </w:r>
      <w:r w:rsidR="00151448" w:rsidRPr="002528B7">
        <w:rPr>
          <w:rFonts w:ascii="Arial" w:hAnsi="Arial" w:cs="Arial"/>
        </w:rPr>
        <w:t>postores</w:t>
      </w:r>
      <w:r w:rsidRPr="002528B7">
        <w:rPr>
          <w:rFonts w:ascii="Arial" w:hAnsi="Arial" w:cs="Arial"/>
        </w:rPr>
        <w:t xml:space="preserve"> deberán contar con capacidades para proveer todos los </w:t>
      </w:r>
      <w:r w:rsidR="00C568A4" w:rsidRPr="002528B7">
        <w:rPr>
          <w:rFonts w:ascii="Arial" w:hAnsi="Arial" w:cs="Arial"/>
        </w:rPr>
        <w:t>productos</w:t>
      </w:r>
      <w:r w:rsidRPr="002528B7">
        <w:rPr>
          <w:rFonts w:ascii="Arial" w:hAnsi="Arial" w:cs="Arial"/>
        </w:rPr>
        <w:t xml:space="preserve"> que se requieren. </w:t>
      </w:r>
    </w:p>
    <w:p w14:paraId="5EEE3DF0" w14:textId="77777777" w:rsidR="00AA597A" w:rsidRPr="002528B7" w:rsidRDefault="00AA597A" w:rsidP="00FA36A4">
      <w:pPr>
        <w:pStyle w:val="Prrafodelista"/>
        <w:ind w:left="426"/>
        <w:jc w:val="both"/>
        <w:rPr>
          <w:rFonts w:ascii="Arial" w:eastAsia="Times New Roman" w:hAnsi="Arial" w:cs="Arial"/>
          <w:lang w:val="es-BO" w:eastAsia="es-BO"/>
        </w:rPr>
      </w:pPr>
    </w:p>
    <w:p w14:paraId="2A652A87" w14:textId="76DC38AB" w:rsidR="00AA597A" w:rsidRPr="002528B7" w:rsidRDefault="00D02411" w:rsidP="00AA597A">
      <w:pPr>
        <w:pStyle w:val="Prrafodelista"/>
        <w:numPr>
          <w:ilvl w:val="0"/>
          <w:numId w:val="9"/>
        </w:numPr>
        <w:spacing w:before="80" w:after="80" w:line="240" w:lineRule="auto"/>
        <w:ind w:left="426" w:hanging="426"/>
        <w:jc w:val="both"/>
        <w:rPr>
          <w:rFonts w:ascii="Arial" w:hAnsi="Arial" w:cs="Arial"/>
        </w:rPr>
      </w:pPr>
      <w:r w:rsidRPr="002528B7">
        <w:rPr>
          <w:rFonts w:ascii="Arial" w:hAnsi="Arial" w:cs="Arial"/>
        </w:rPr>
        <w:t xml:space="preserve">Describir las especificaciones técnicas de cada producto a ofertar en el </w:t>
      </w:r>
      <w:r w:rsidRPr="002528B7">
        <w:rPr>
          <w:rFonts w:ascii="Arial" w:hAnsi="Arial" w:cs="Arial"/>
          <w:b/>
          <w:bCs/>
        </w:rPr>
        <w:t xml:space="preserve">Form. de </w:t>
      </w:r>
      <w:r w:rsidR="006C41F9" w:rsidRPr="002528B7">
        <w:rPr>
          <w:rFonts w:ascii="Arial" w:hAnsi="Arial" w:cs="Arial"/>
          <w:b/>
          <w:bCs/>
        </w:rPr>
        <w:t>c</w:t>
      </w:r>
      <w:r w:rsidRPr="002528B7">
        <w:rPr>
          <w:rFonts w:ascii="Arial" w:hAnsi="Arial" w:cs="Arial"/>
          <w:b/>
          <w:bCs/>
        </w:rPr>
        <w:t>otización 1</w:t>
      </w:r>
      <w:r w:rsidR="00CA6C61" w:rsidRPr="002528B7">
        <w:rPr>
          <w:rFonts w:ascii="Arial" w:hAnsi="Arial" w:cs="Arial"/>
          <w:b/>
          <w:bCs/>
        </w:rPr>
        <w:t xml:space="preserve"> – O</w:t>
      </w:r>
      <w:r w:rsidR="00FA03E4" w:rsidRPr="002528B7">
        <w:rPr>
          <w:rFonts w:ascii="Arial" w:hAnsi="Arial" w:cs="Arial"/>
          <w:b/>
          <w:bCs/>
        </w:rPr>
        <w:t>ferta técnica</w:t>
      </w:r>
      <w:r w:rsidRPr="002528B7">
        <w:rPr>
          <w:rFonts w:ascii="Arial" w:hAnsi="Arial" w:cs="Arial"/>
        </w:rPr>
        <w:t>.</w:t>
      </w:r>
      <w:r w:rsidR="00525A14" w:rsidRPr="002528B7">
        <w:rPr>
          <w:rFonts w:ascii="Arial" w:hAnsi="Arial" w:cs="Arial"/>
        </w:rPr>
        <w:t xml:space="preserve"> En lo posible adjuntar catálogos, fotos u otros que detallen las especificaciones ofertadas </w:t>
      </w:r>
      <w:r w:rsidR="00190B84" w:rsidRPr="002528B7">
        <w:rPr>
          <w:rFonts w:ascii="Arial" w:hAnsi="Arial" w:cs="Arial"/>
        </w:rPr>
        <w:t>con más</w:t>
      </w:r>
      <w:r w:rsidR="00525A14" w:rsidRPr="002528B7">
        <w:rPr>
          <w:rFonts w:ascii="Arial" w:hAnsi="Arial" w:cs="Arial"/>
        </w:rPr>
        <w:t xml:space="preserve"> </w:t>
      </w:r>
      <w:r w:rsidR="00190B84" w:rsidRPr="002528B7">
        <w:rPr>
          <w:rFonts w:ascii="Arial" w:hAnsi="Arial" w:cs="Arial"/>
        </w:rPr>
        <w:t>referencia</w:t>
      </w:r>
      <w:r w:rsidR="00525A14" w:rsidRPr="002528B7">
        <w:rPr>
          <w:rFonts w:ascii="Arial" w:hAnsi="Arial" w:cs="Arial"/>
        </w:rPr>
        <w:t>.</w:t>
      </w:r>
    </w:p>
    <w:p w14:paraId="03C71B83" w14:textId="77777777" w:rsidR="00AA597A" w:rsidRPr="002528B7" w:rsidRDefault="00AA597A" w:rsidP="00AA597A">
      <w:pPr>
        <w:pStyle w:val="Prrafodelista"/>
        <w:rPr>
          <w:rFonts w:ascii="Arial" w:hAnsi="Arial" w:cs="Arial"/>
        </w:rPr>
      </w:pPr>
    </w:p>
    <w:p w14:paraId="7A4770BB" w14:textId="06A0BAD3" w:rsidR="004A2270" w:rsidRPr="002528B7" w:rsidRDefault="0005129C" w:rsidP="004A2270">
      <w:pPr>
        <w:pStyle w:val="Prrafodelista"/>
        <w:numPr>
          <w:ilvl w:val="0"/>
          <w:numId w:val="9"/>
        </w:numPr>
        <w:spacing w:before="80" w:after="80" w:line="240" w:lineRule="auto"/>
        <w:ind w:left="426" w:hanging="426"/>
        <w:jc w:val="both"/>
        <w:rPr>
          <w:rFonts w:ascii="Arial" w:hAnsi="Arial" w:cs="Arial"/>
        </w:rPr>
      </w:pPr>
      <w:r w:rsidRPr="002528B7">
        <w:rPr>
          <w:rFonts w:ascii="Arial" w:hAnsi="Arial" w:cs="Arial"/>
        </w:rPr>
        <w:t>Describir precio unitario y precio total</w:t>
      </w:r>
      <w:r w:rsidR="009C177F" w:rsidRPr="002528B7">
        <w:rPr>
          <w:rFonts w:ascii="Arial" w:hAnsi="Arial" w:cs="Arial"/>
        </w:rPr>
        <w:t xml:space="preserve"> de cada producto</w:t>
      </w:r>
      <w:r w:rsidR="00977BF1" w:rsidRPr="002528B7">
        <w:rPr>
          <w:rFonts w:ascii="Arial" w:hAnsi="Arial" w:cs="Arial"/>
        </w:rPr>
        <w:t xml:space="preserve"> en el </w:t>
      </w:r>
      <w:r w:rsidR="00977BF1" w:rsidRPr="002528B7">
        <w:rPr>
          <w:rFonts w:ascii="Arial" w:hAnsi="Arial" w:cs="Arial"/>
          <w:b/>
          <w:bCs/>
        </w:rPr>
        <w:t xml:space="preserve">Form. de </w:t>
      </w:r>
      <w:r w:rsidR="006C41F9" w:rsidRPr="002528B7">
        <w:rPr>
          <w:rFonts w:ascii="Arial" w:hAnsi="Arial" w:cs="Arial"/>
          <w:b/>
          <w:bCs/>
        </w:rPr>
        <w:t>c</w:t>
      </w:r>
      <w:r w:rsidR="009B4050" w:rsidRPr="002528B7">
        <w:rPr>
          <w:rFonts w:ascii="Arial" w:hAnsi="Arial" w:cs="Arial"/>
          <w:b/>
          <w:bCs/>
        </w:rPr>
        <w:t xml:space="preserve">otización </w:t>
      </w:r>
      <w:r w:rsidR="005B2609" w:rsidRPr="002528B7">
        <w:rPr>
          <w:rFonts w:ascii="Arial" w:hAnsi="Arial" w:cs="Arial"/>
          <w:b/>
          <w:bCs/>
        </w:rPr>
        <w:t>2</w:t>
      </w:r>
      <w:r w:rsidR="00CA6C61" w:rsidRPr="002528B7">
        <w:rPr>
          <w:rFonts w:ascii="Arial" w:hAnsi="Arial" w:cs="Arial"/>
          <w:b/>
          <w:bCs/>
        </w:rPr>
        <w:t xml:space="preserve"> – O</w:t>
      </w:r>
      <w:r w:rsidR="00FA03E4" w:rsidRPr="002528B7">
        <w:rPr>
          <w:rFonts w:ascii="Arial" w:hAnsi="Arial" w:cs="Arial"/>
          <w:b/>
          <w:bCs/>
        </w:rPr>
        <w:t>ferta económica</w:t>
      </w:r>
      <w:r w:rsidR="006C41F9" w:rsidRPr="002528B7">
        <w:rPr>
          <w:rFonts w:ascii="Arial" w:hAnsi="Arial" w:cs="Arial"/>
        </w:rPr>
        <w:t>.</w:t>
      </w:r>
      <w:r w:rsidR="009B4050" w:rsidRPr="002528B7">
        <w:rPr>
          <w:rFonts w:ascii="Arial" w:hAnsi="Arial" w:cs="Arial"/>
        </w:rPr>
        <w:t xml:space="preserve"> </w:t>
      </w:r>
    </w:p>
    <w:p w14:paraId="304C09A3" w14:textId="77777777" w:rsidR="00AD5A46" w:rsidRPr="008F6CB4" w:rsidRDefault="00AD5A46" w:rsidP="00AD5A46">
      <w:pPr>
        <w:pStyle w:val="Prrafodelista"/>
        <w:rPr>
          <w:rFonts w:ascii="Arial" w:hAnsi="Arial" w:cs="Arial"/>
        </w:rPr>
      </w:pPr>
    </w:p>
    <w:p w14:paraId="2054ACEE" w14:textId="1C276980" w:rsidR="002B48B6" w:rsidRPr="008F6CB4" w:rsidRDefault="002B48B6" w:rsidP="002B48B6">
      <w:pPr>
        <w:pStyle w:val="Prrafodelista"/>
        <w:numPr>
          <w:ilvl w:val="0"/>
          <w:numId w:val="9"/>
        </w:numPr>
        <w:spacing w:before="80" w:after="80" w:line="240" w:lineRule="auto"/>
        <w:ind w:left="426" w:hanging="426"/>
        <w:jc w:val="both"/>
        <w:rPr>
          <w:rFonts w:ascii="Arial" w:hAnsi="Arial" w:cs="Arial"/>
        </w:rPr>
      </w:pPr>
      <w:r w:rsidRPr="008F6CB4">
        <w:rPr>
          <w:rFonts w:ascii="Arial" w:hAnsi="Arial" w:cs="Arial"/>
          <w:b/>
          <w:bCs/>
        </w:rPr>
        <w:t xml:space="preserve">División por lotes: </w:t>
      </w:r>
      <w:r w:rsidRPr="008F6CB4">
        <w:rPr>
          <w:rFonts w:ascii="Arial" w:eastAsia="Times New Roman" w:hAnsi="Arial" w:cs="Arial"/>
          <w:lang w:val="es-BO" w:eastAsia="es-BO"/>
        </w:rPr>
        <w:t>Al tratarse de una convocatoria que detalla diferentes lotes, los postores pueden presentar su oferta por uno, por varios o por todos los lotes. No es obligatorio que presenten una oferta por todos los lotes. Sin embargo, cada lote cotizado deberá estar completo, es decir con todos los ítems requeridos.</w:t>
      </w:r>
    </w:p>
    <w:p w14:paraId="4679ACF1" w14:textId="77777777" w:rsidR="002B48B6" w:rsidRPr="008F6CB4" w:rsidRDefault="002B48B6" w:rsidP="002B48B6">
      <w:pPr>
        <w:pStyle w:val="Prrafodelista"/>
        <w:rPr>
          <w:rFonts w:ascii="Arial" w:hAnsi="Arial" w:cs="Arial"/>
        </w:rPr>
      </w:pPr>
    </w:p>
    <w:p w14:paraId="129E2004" w14:textId="77777777" w:rsidR="002B48B6" w:rsidRPr="008F6CB4" w:rsidRDefault="002B48B6" w:rsidP="002B48B6">
      <w:pPr>
        <w:pStyle w:val="Prrafodelista"/>
        <w:numPr>
          <w:ilvl w:val="0"/>
          <w:numId w:val="9"/>
        </w:numPr>
        <w:spacing w:before="80" w:after="80" w:line="240" w:lineRule="auto"/>
        <w:ind w:left="426" w:hanging="426"/>
        <w:jc w:val="both"/>
        <w:rPr>
          <w:rFonts w:ascii="Arial" w:hAnsi="Arial" w:cs="Arial"/>
        </w:rPr>
      </w:pPr>
      <w:r w:rsidRPr="008F6CB4">
        <w:rPr>
          <w:rFonts w:ascii="Arial" w:hAnsi="Arial" w:cs="Arial"/>
        </w:rPr>
        <w:t>En caso de que el solicitante lo requiera, se solicitará muestras de cada producto para fines de verificación.</w:t>
      </w:r>
    </w:p>
    <w:p w14:paraId="3E9F75A5" w14:textId="77777777" w:rsidR="002B48B6" w:rsidRPr="008F6CB4" w:rsidRDefault="002B48B6" w:rsidP="002B48B6">
      <w:pPr>
        <w:pStyle w:val="Prrafodelista"/>
        <w:rPr>
          <w:rFonts w:ascii="Arial" w:hAnsi="Arial" w:cs="Arial"/>
        </w:rPr>
      </w:pPr>
    </w:p>
    <w:p w14:paraId="341B20A1" w14:textId="22C5E7E6" w:rsidR="00E66ACE" w:rsidRPr="008F6CB4" w:rsidRDefault="00E66ACE" w:rsidP="0092511C">
      <w:pPr>
        <w:pStyle w:val="Prrafodelista"/>
        <w:numPr>
          <w:ilvl w:val="0"/>
          <w:numId w:val="9"/>
        </w:numPr>
        <w:spacing w:before="80" w:after="80" w:line="240" w:lineRule="auto"/>
        <w:ind w:left="426" w:hanging="426"/>
        <w:jc w:val="both"/>
        <w:rPr>
          <w:rFonts w:ascii="Arial" w:hAnsi="Arial" w:cs="Arial"/>
        </w:rPr>
      </w:pPr>
      <w:r w:rsidRPr="008F6CB4">
        <w:rPr>
          <w:rFonts w:ascii="Arial" w:hAnsi="Arial" w:cs="Arial"/>
        </w:rPr>
        <w:t xml:space="preserve">Indicar el menor tiempo de </w:t>
      </w:r>
      <w:r w:rsidR="00525A14" w:rsidRPr="008F6CB4">
        <w:rPr>
          <w:rFonts w:ascii="Arial" w:hAnsi="Arial" w:cs="Arial"/>
        </w:rPr>
        <w:t>entrega.</w:t>
      </w:r>
    </w:p>
    <w:p w14:paraId="52848425" w14:textId="77777777" w:rsidR="00240A71" w:rsidRPr="008F6CB4" w:rsidRDefault="00240A71" w:rsidP="00240A71">
      <w:pPr>
        <w:pStyle w:val="Prrafodelista"/>
        <w:rPr>
          <w:rFonts w:ascii="Arial" w:hAnsi="Arial" w:cs="Arial"/>
        </w:rPr>
      </w:pPr>
    </w:p>
    <w:p w14:paraId="42E1B708" w14:textId="14410821" w:rsidR="00E66ACE" w:rsidRPr="008F6CB4" w:rsidRDefault="00E66ACE" w:rsidP="00240A71">
      <w:pPr>
        <w:pStyle w:val="Prrafodelista"/>
        <w:numPr>
          <w:ilvl w:val="0"/>
          <w:numId w:val="9"/>
        </w:numPr>
        <w:spacing w:before="80" w:after="80" w:line="240" w:lineRule="auto"/>
        <w:ind w:left="426" w:hanging="426"/>
        <w:jc w:val="both"/>
        <w:rPr>
          <w:rFonts w:ascii="Arial" w:hAnsi="Arial" w:cs="Arial"/>
        </w:rPr>
      </w:pPr>
      <w:r w:rsidRPr="008F6CB4">
        <w:rPr>
          <w:rFonts w:ascii="Arial" w:hAnsi="Arial" w:cs="Arial"/>
        </w:rPr>
        <w:t>Mencionar si su empresa trabaja bajo políticas que consideran el impacto ambiental y social (ej. tiempo de vida útil del material, reciclaje, abolición de trabajo forzoso o infantil, discriminación).</w:t>
      </w:r>
    </w:p>
    <w:p w14:paraId="1DE1A704" w14:textId="77777777" w:rsidR="0092511C" w:rsidRPr="008F6CB4" w:rsidRDefault="0092511C" w:rsidP="0092511C">
      <w:pPr>
        <w:pStyle w:val="Prrafodelista"/>
        <w:spacing w:before="80" w:after="80" w:line="240" w:lineRule="auto"/>
        <w:ind w:left="426"/>
        <w:jc w:val="both"/>
        <w:rPr>
          <w:rFonts w:ascii="Arial" w:hAnsi="Arial" w:cs="Arial"/>
        </w:rPr>
      </w:pPr>
    </w:p>
    <w:p w14:paraId="45C135B9" w14:textId="510BDCC4" w:rsidR="0092511C" w:rsidRPr="008F6CB4" w:rsidRDefault="00982967" w:rsidP="00240A71">
      <w:pPr>
        <w:pStyle w:val="Prrafodelista"/>
        <w:numPr>
          <w:ilvl w:val="0"/>
          <w:numId w:val="9"/>
        </w:numPr>
        <w:spacing w:before="80" w:after="80" w:line="240" w:lineRule="auto"/>
        <w:ind w:left="426" w:hanging="426"/>
        <w:jc w:val="both"/>
        <w:rPr>
          <w:rFonts w:ascii="Arial" w:hAnsi="Arial" w:cs="Arial"/>
        </w:rPr>
      </w:pPr>
      <w:r w:rsidRPr="008F6CB4">
        <w:rPr>
          <w:rFonts w:ascii="Arial" w:hAnsi="Arial" w:cs="Arial"/>
          <w:b/>
          <w:bCs/>
        </w:rPr>
        <w:t xml:space="preserve">Garantía: </w:t>
      </w:r>
      <w:r w:rsidR="0092511C" w:rsidRPr="008F6CB4">
        <w:rPr>
          <w:rFonts w:ascii="Arial" w:hAnsi="Arial" w:cs="Arial"/>
        </w:rPr>
        <w:t>V</w:t>
      </w:r>
      <w:r w:rsidR="00C568A4" w:rsidRPr="008F6CB4">
        <w:rPr>
          <w:rFonts w:ascii="Arial" w:hAnsi="Arial" w:cs="Arial"/>
        </w:rPr>
        <w:t>er especificaciones técnicas</w:t>
      </w:r>
      <w:r w:rsidR="00525A14" w:rsidRPr="008F6CB4">
        <w:rPr>
          <w:rFonts w:ascii="Arial" w:hAnsi="Arial" w:cs="Arial"/>
        </w:rPr>
        <w:t>.</w:t>
      </w:r>
    </w:p>
    <w:p w14:paraId="425A0C5A" w14:textId="77777777" w:rsidR="00AD5A46" w:rsidRPr="002528B7" w:rsidRDefault="00AD5A46" w:rsidP="00AD5A46">
      <w:pPr>
        <w:pStyle w:val="Prrafodelista"/>
        <w:rPr>
          <w:rFonts w:ascii="Arial" w:hAnsi="Arial" w:cs="Arial"/>
        </w:rPr>
      </w:pPr>
    </w:p>
    <w:p w14:paraId="13F74F94" w14:textId="35991857" w:rsidR="00D81EF4" w:rsidRPr="002528B7" w:rsidRDefault="0092511C" w:rsidP="00AD5A46">
      <w:pPr>
        <w:pStyle w:val="Prrafodelista"/>
        <w:numPr>
          <w:ilvl w:val="0"/>
          <w:numId w:val="9"/>
        </w:numPr>
        <w:spacing w:before="80" w:after="80" w:line="240" w:lineRule="auto"/>
        <w:ind w:left="426" w:hanging="426"/>
        <w:jc w:val="both"/>
        <w:rPr>
          <w:rFonts w:ascii="Arial" w:hAnsi="Arial" w:cs="Arial"/>
        </w:rPr>
      </w:pPr>
      <w:r w:rsidRPr="002528B7">
        <w:rPr>
          <w:rFonts w:ascii="Arial" w:hAnsi="Arial" w:cs="Arial"/>
          <w:b/>
          <w:bCs/>
        </w:rPr>
        <w:t xml:space="preserve">Presentación de ofertas: </w:t>
      </w:r>
      <w:r w:rsidR="00E72D32" w:rsidRPr="002528B7">
        <w:rPr>
          <w:rFonts w:ascii="Arial" w:hAnsi="Arial" w:cs="Arial"/>
        </w:rPr>
        <w:t>Las propuestas debidamente firmadas y selladas</w:t>
      </w:r>
      <w:r w:rsidR="00D81EF4" w:rsidRPr="002528B7">
        <w:rPr>
          <w:rFonts w:ascii="Arial" w:hAnsi="Arial" w:cs="Arial"/>
        </w:rPr>
        <w:t xml:space="preserve"> e indicando los datos de la persona de contacto,</w:t>
      </w:r>
      <w:r w:rsidR="00E72D32" w:rsidRPr="002528B7">
        <w:rPr>
          <w:rFonts w:ascii="Arial" w:hAnsi="Arial" w:cs="Arial"/>
        </w:rPr>
        <w:t xml:space="preserve"> deberán ser remitidas como se indica a continuación:</w:t>
      </w:r>
    </w:p>
    <w:p w14:paraId="5204B732" w14:textId="533D68E5" w:rsidR="00D81EF4" w:rsidRPr="002528B7" w:rsidRDefault="00D81EF4" w:rsidP="00FA36A4">
      <w:pPr>
        <w:pStyle w:val="Prrafodelista"/>
        <w:autoSpaceDE w:val="0"/>
        <w:autoSpaceDN w:val="0"/>
        <w:spacing w:before="80" w:after="0" w:line="240" w:lineRule="auto"/>
        <w:ind w:left="426" w:hanging="426"/>
        <w:jc w:val="both"/>
        <w:rPr>
          <w:rFonts w:ascii="Arial" w:hAnsi="Arial" w:cs="Arial"/>
        </w:rPr>
      </w:pPr>
    </w:p>
    <w:p w14:paraId="75EE0CE1" w14:textId="437CF05B" w:rsidR="00D81EF4" w:rsidRPr="002528B7" w:rsidRDefault="00D81EF4" w:rsidP="0092511C">
      <w:pPr>
        <w:pStyle w:val="Prrafodelista"/>
        <w:numPr>
          <w:ilvl w:val="0"/>
          <w:numId w:val="25"/>
        </w:numPr>
        <w:autoSpaceDE w:val="0"/>
        <w:autoSpaceDN w:val="0"/>
        <w:adjustRightInd w:val="0"/>
        <w:spacing w:after="0"/>
        <w:ind w:left="851" w:hanging="426"/>
        <w:jc w:val="both"/>
        <w:rPr>
          <w:rFonts w:ascii="Arial" w:hAnsi="Arial" w:cs="Arial"/>
          <w:color w:val="000000"/>
          <w:lang w:eastAsia="en-US"/>
        </w:rPr>
      </w:pPr>
      <w:r w:rsidRPr="002528B7">
        <w:rPr>
          <w:rFonts w:ascii="Arial" w:hAnsi="Arial" w:cs="Arial"/>
          <w:b/>
          <w:bCs/>
          <w:color w:val="000000"/>
          <w:lang w:eastAsia="en-US"/>
        </w:rPr>
        <w:t xml:space="preserve">Formato: </w:t>
      </w:r>
      <w:r w:rsidRPr="002528B7">
        <w:rPr>
          <w:rFonts w:ascii="Arial" w:hAnsi="Arial" w:cs="Arial"/>
          <w:color w:val="000000"/>
          <w:lang w:eastAsia="en-US"/>
        </w:rPr>
        <w:t>Archivo en formato PDF únicamente.</w:t>
      </w:r>
    </w:p>
    <w:p w14:paraId="11B4A135" w14:textId="236DBFB9" w:rsidR="00D81EF4" w:rsidRPr="00474297" w:rsidRDefault="00D81EF4" w:rsidP="0092511C">
      <w:pPr>
        <w:pStyle w:val="Prrafodelista"/>
        <w:numPr>
          <w:ilvl w:val="0"/>
          <w:numId w:val="25"/>
        </w:numPr>
        <w:autoSpaceDE w:val="0"/>
        <w:autoSpaceDN w:val="0"/>
        <w:adjustRightInd w:val="0"/>
        <w:spacing w:after="0"/>
        <w:ind w:left="851" w:hanging="426"/>
        <w:rPr>
          <w:rStyle w:val="Hipervnculo"/>
          <w:rFonts w:ascii="Arial" w:hAnsi="Arial" w:cs="Arial"/>
          <w:b/>
          <w:bCs/>
          <w:color w:val="000000"/>
          <w:lang w:eastAsia="en-US"/>
        </w:rPr>
      </w:pPr>
      <w:r w:rsidRPr="002528B7">
        <w:rPr>
          <w:rFonts w:ascii="Arial" w:hAnsi="Arial" w:cs="Arial"/>
          <w:b/>
          <w:bCs/>
          <w:color w:val="000000"/>
          <w:lang w:eastAsia="en-US"/>
        </w:rPr>
        <w:t xml:space="preserve">Dirección para la presentación de la oferta: </w:t>
      </w:r>
      <w:hyperlink r:id="rId12" w:history="1">
        <w:r w:rsidR="00C032A0" w:rsidRPr="00474297">
          <w:rPr>
            <w:rStyle w:val="Hipervnculo"/>
            <w:rFonts w:ascii="Arial" w:hAnsi="Arial" w:cs="Arial"/>
          </w:rPr>
          <w:t>BO_Quotation@giz.de</w:t>
        </w:r>
      </w:hyperlink>
    </w:p>
    <w:p w14:paraId="1ADC1CDF" w14:textId="360B5F6F" w:rsidR="004D61E3" w:rsidRPr="004D61E3" w:rsidRDefault="00D81EF4" w:rsidP="00A33B55">
      <w:pPr>
        <w:pStyle w:val="Prrafodelista"/>
        <w:numPr>
          <w:ilvl w:val="0"/>
          <w:numId w:val="25"/>
        </w:numPr>
        <w:autoSpaceDE w:val="0"/>
        <w:autoSpaceDN w:val="0"/>
        <w:adjustRightInd w:val="0"/>
        <w:spacing w:after="0"/>
        <w:ind w:left="851" w:hanging="426"/>
        <w:jc w:val="both"/>
        <w:rPr>
          <w:rFonts w:ascii="Arial" w:hAnsi="Arial" w:cs="Arial"/>
          <w:color w:val="000000"/>
          <w:lang w:eastAsia="en-US"/>
        </w:rPr>
      </w:pPr>
      <w:r w:rsidRPr="00474297">
        <w:rPr>
          <w:rFonts w:ascii="Arial" w:hAnsi="Arial" w:cs="Arial"/>
          <w:b/>
          <w:bCs/>
          <w:color w:val="000000"/>
          <w:lang w:eastAsia="en-US"/>
        </w:rPr>
        <w:t xml:space="preserve">Asunto obligatorio del correo electrónico: </w:t>
      </w:r>
      <w:bookmarkStart w:id="2" w:name="_Hlk85213854"/>
      <w:r w:rsidRPr="00474297">
        <w:rPr>
          <w:rFonts w:ascii="Arial" w:hAnsi="Arial" w:cs="Arial"/>
        </w:rPr>
        <w:t xml:space="preserve">Proceso No. </w:t>
      </w:r>
      <w:r w:rsidR="00474297" w:rsidRPr="00474297">
        <w:rPr>
          <w:rFonts w:ascii="Arial" w:hAnsi="Arial" w:cs="Arial"/>
          <w:b/>
          <w:bCs/>
        </w:rPr>
        <w:t>91190115</w:t>
      </w:r>
      <w:r w:rsidR="00C568A4" w:rsidRPr="00474297">
        <w:rPr>
          <w:rFonts w:ascii="Arial" w:hAnsi="Arial" w:cs="Arial"/>
          <w:b/>
          <w:bCs/>
        </w:rPr>
        <w:t xml:space="preserve"> </w:t>
      </w:r>
      <w:bookmarkEnd w:id="2"/>
      <w:r w:rsidR="00660D8E" w:rsidRPr="00474297">
        <w:rPr>
          <w:rFonts w:ascii="Arial" w:hAnsi="Arial" w:cs="Arial"/>
          <w:b/>
        </w:rPr>
        <w:t>C</w:t>
      </w:r>
      <w:r w:rsidR="00660D8E">
        <w:rPr>
          <w:rFonts w:ascii="Arial" w:hAnsi="Arial" w:cs="Arial"/>
          <w:b/>
        </w:rPr>
        <w:t>ÁMARA FOTOGRÁFICA Y DRON</w:t>
      </w:r>
    </w:p>
    <w:p w14:paraId="1430C3E5" w14:textId="779499C5" w:rsidR="00D81EF4" w:rsidRPr="004D61E3" w:rsidRDefault="00D81EF4" w:rsidP="00A33B55">
      <w:pPr>
        <w:pStyle w:val="Prrafodelista"/>
        <w:numPr>
          <w:ilvl w:val="0"/>
          <w:numId w:val="25"/>
        </w:numPr>
        <w:autoSpaceDE w:val="0"/>
        <w:autoSpaceDN w:val="0"/>
        <w:adjustRightInd w:val="0"/>
        <w:spacing w:after="0"/>
        <w:ind w:left="851" w:hanging="426"/>
        <w:jc w:val="both"/>
        <w:rPr>
          <w:rFonts w:ascii="Arial" w:hAnsi="Arial" w:cs="Arial"/>
          <w:color w:val="000000"/>
          <w:lang w:eastAsia="en-US"/>
        </w:rPr>
      </w:pPr>
      <w:r w:rsidRPr="004D61E3">
        <w:rPr>
          <w:rFonts w:ascii="Arial" w:hAnsi="Arial" w:cs="Arial"/>
          <w:b/>
          <w:bCs/>
          <w:color w:val="000000"/>
          <w:lang w:eastAsia="en-US"/>
        </w:rPr>
        <w:t>Tamaño máximo de archivo por transmisión:</w:t>
      </w:r>
      <w:r w:rsidRPr="004D61E3">
        <w:rPr>
          <w:rFonts w:ascii="Arial" w:hAnsi="Arial" w:cs="Arial"/>
          <w:color w:val="000000"/>
          <w:lang w:eastAsia="en-US"/>
        </w:rPr>
        <w:t xml:space="preserve"> </w:t>
      </w:r>
      <w:r w:rsidRPr="004D61E3">
        <w:rPr>
          <w:rFonts w:ascii="Arial" w:hAnsi="Arial" w:cs="Arial"/>
          <w:lang w:val="es-PE"/>
        </w:rPr>
        <w:t>20 MB, por encima de este, los servidores de correo electrónico de GIZ rechazan el mensaje y sus archivos adjuntos.</w:t>
      </w:r>
      <w:r w:rsidR="0092511C" w:rsidRPr="004D61E3">
        <w:rPr>
          <w:rFonts w:ascii="Arial" w:hAnsi="Arial" w:cs="Arial"/>
          <w:lang w:val="es-PE"/>
        </w:rPr>
        <w:t xml:space="preserve"> Si es necesario, envíe dos o más correos electrónicos.</w:t>
      </w:r>
    </w:p>
    <w:p w14:paraId="55A5FC44" w14:textId="77777777" w:rsidR="0092511C" w:rsidRPr="002528B7" w:rsidRDefault="0092511C" w:rsidP="0092511C">
      <w:pPr>
        <w:pStyle w:val="Prrafodelista"/>
        <w:autoSpaceDE w:val="0"/>
        <w:autoSpaceDN w:val="0"/>
        <w:adjustRightInd w:val="0"/>
        <w:spacing w:after="0"/>
        <w:ind w:left="851"/>
        <w:jc w:val="both"/>
        <w:rPr>
          <w:rFonts w:ascii="Arial" w:hAnsi="Arial" w:cs="Arial"/>
          <w:color w:val="000000"/>
          <w:lang w:eastAsia="en-US"/>
        </w:rPr>
      </w:pPr>
    </w:p>
    <w:p w14:paraId="2DD7D227" w14:textId="5BCB99A6" w:rsidR="00D81EF4" w:rsidRPr="002528B7" w:rsidRDefault="00D81EF4" w:rsidP="0092511C">
      <w:pPr>
        <w:pStyle w:val="Prrafodelista"/>
        <w:autoSpaceDE w:val="0"/>
        <w:autoSpaceDN w:val="0"/>
        <w:adjustRightInd w:val="0"/>
        <w:ind w:left="851"/>
        <w:jc w:val="both"/>
        <w:rPr>
          <w:rFonts w:ascii="Arial" w:hAnsi="Arial" w:cs="Arial"/>
          <w:color w:val="000000"/>
          <w:lang w:eastAsia="en-US"/>
        </w:rPr>
      </w:pPr>
      <w:r w:rsidRPr="002528B7">
        <w:rPr>
          <w:rFonts w:ascii="Arial" w:hAnsi="Arial" w:cs="Arial"/>
          <w:color w:val="000000"/>
          <w:lang w:eastAsia="en-US"/>
        </w:rPr>
        <w:t xml:space="preserve">En caso de archivos más grandes, es posible transferir el archivo a través del servicio Filetransfer de la GIZ: </w:t>
      </w:r>
      <w:hyperlink r:id="rId13" w:history="1">
        <w:r w:rsidRPr="002528B7">
          <w:rPr>
            <w:rStyle w:val="Hipervnculo"/>
            <w:rFonts w:ascii="Arial" w:hAnsi="Arial" w:cs="Arial"/>
            <w:lang w:eastAsia="en-US"/>
          </w:rPr>
          <w:t>https://filetransfer.giz.de</w:t>
        </w:r>
      </w:hyperlink>
      <w:r w:rsidRPr="002528B7">
        <w:rPr>
          <w:rFonts w:ascii="Arial" w:hAnsi="Arial" w:cs="Arial"/>
          <w:color w:val="000000"/>
          <w:lang w:eastAsia="en-US"/>
        </w:rPr>
        <w:t xml:space="preserve"> (</w:t>
      </w:r>
      <w:r w:rsidRPr="002528B7">
        <w:rPr>
          <w:rFonts w:ascii="Arial" w:hAnsi="Arial" w:cs="Arial"/>
          <w:lang w:val="es-PE"/>
        </w:rPr>
        <w:t xml:space="preserve">véase también Guía de uso Filetransfer que se vincula en la convocatoria). </w:t>
      </w:r>
      <w:r w:rsidRPr="002528B7">
        <w:rPr>
          <w:rFonts w:ascii="Arial" w:hAnsi="Arial" w:cs="Arial"/>
          <w:color w:val="000000"/>
          <w:lang w:eastAsia="en-US"/>
        </w:rPr>
        <w:t>GIZ sólo acepta esta solución específica de transferencia de archivos para el envío de documentos que superen el tamaño de correo predeterminado de 20 MB.</w:t>
      </w:r>
    </w:p>
    <w:p w14:paraId="2CD26ED7" w14:textId="77777777" w:rsidR="0092511C" w:rsidRPr="002528B7" w:rsidRDefault="0092511C" w:rsidP="0092511C">
      <w:pPr>
        <w:pStyle w:val="Prrafodelista"/>
        <w:autoSpaceDE w:val="0"/>
        <w:autoSpaceDN w:val="0"/>
        <w:adjustRightInd w:val="0"/>
        <w:ind w:left="851"/>
        <w:jc w:val="both"/>
        <w:rPr>
          <w:rFonts w:ascii="Arial" w:hAnsi="Arial" w:cs="Arial"/>
          <w:color w:val="000000"/>
          <w:lang w:eastAsia="en-US"/>
        </w:rPr>
      </w:pPr>
    </w:p>
    <w:p w14:paraId="4BA5F138" w14:textId="1FF2F969" w:rsidR="00D81EF4" w:rsidRPr="002528B7" w:rsidRDefault="00D81EF4" w:rsidP="0092511C">
      <w:pPr>
        <w:pStyle w:val="Prrafodelista"/>
        <w:autoSpaceDE w:val="0"/>
        <w:autoSpaceDN w:val="0"/>
        <w:adjustRightInd w:val="0"/>
        <w:ind w:left="851"/>
        <w:jc w:val="both"/>
        <w:rPr>
          <w:rFonts w:ascii="Arial" w:hAnsi="Arial" w:cs="Arial"/>
          <w:color w:val="000000"/>
          <w:lang w:eastAsia="en-US"/>
        </w:rPr>
      </w:pPr>
      <w:r w:rsidRPr="002528B7">
        <w:rPr>
          <w:rFonts w:ascii="Arial" w:hAnsi="Arial" w:cs="Arial"/>
          <w:color w:val="000000"/>
          <w:lang w:eastAsia="en-US"/>
        </w:rPr>
        <w:t>Por normas internas de seguridad, GIZ no puede ni debe acceder a otros enlaces para descargar documentos, como ser de Google Drive, Dropbox, WeTransfer, Sharepoints de sus empresas particulares u otros links similares. Las ofertas que lleguen de esta manera, solo mencionando enlaces y no tenga archivos adjuntos, serán descartadas.</w:t>
      </w:r>
    </w:p>
    <w:p w14:paraId="4756F9AD" w14:textId="77777777" w:rsidR="0092511C" w:rsidRPr="002528B7" w:rsidRDefault="0092511C" w:rsidP="0092511C">
      <w:pPr>
        <w:pStyle w:val="Prrafodelista"/>
        <w:autoSpaceDE w:val="0"/>
        <w:autoSpaceDN w:val="0"/>
        <w:adjustRightInd w:val="0"/>
        <w:ind w:left="851"/>
        <w:jc w:val="both"/>
        <w:rPr>
          <w:rFonts w:ascii="Arial" w:hAnsi="Arial" w:cs="Arial"/>
          <w:color w:val="000000"/>
          <w:lang w:eastAsia="en-US"/>
        </w:rPr>
      </w:pPr>
    </w:p>
    <w:p w14:paraId="3823BD06" w14:textId="6EB53517" w:rsidR="00D81EF4" w:rsidRPr="002528B7" w:rsidRDefault="00D81EF4" w:rsidP="0092511C">
      <w:pPr>
        <w:pStyle w:val="Prrafodelista"/>
        <w:numPr>
          <w:ilvl w:val="0"/>
          <w:numId w:val="25"/>
        </w:numPr>
        <w:autoSpaceDE w:val="0"/>
        <w:autoSpaceDN w:val="0"/>
        <w:adjustRightInd w:val="0"/>
        <w:spacing w:after="0"/>
        <w:ind w:left="851" w:hanging="426"/>
        <w:jc w:val="both"/>
        <w:rPr>
          <w:rFonts w:ascii="Arial" w:hAnsi="Arial" w:cs="Arial"/>
          <w:color w:val="000000"/>
          <w:lang w:eastAsia="en-US"/>
        </w:rPr>
      </w:pPr>
      <w:r w:rsidRPr="002528B7">
        <w:rPr>
          <w:rFonts w:ascii="Arial" w:hAnsi="Arial" w:cs="Arial"/>
          <w:b/>
          <w:bCs/>
          <w:color w:val="000000"/>
          <w:lang w:eastAsia="en-US"/>
        </w:rPr>
        <w:t xml:space="preserve">Seguridad de los archivos: </w:t>
      </w:r>
      <w:r w:rsidRPr="002528B7">
        <w:rPr>
          <w:rFonts w:ascii="Arial" w:hAnsi="Arial" w:cs="Arial"/>
          <w:color w:val="000000"/>
          <w:lang w:eastAsia="en-US"/>
        </w:rPr>
        <w:t>Todos los archivos deben estar libres de virus y no deben estar dañados.</w:t>
      </w:r>
    </w:p>
    <w:p w14:paraId="38C2ABFE" w14:textId="77777777" w:rsidR="0092511C" w:rsidRPr="002528B7" w:rsidRDefault="0092511C" w:rsidP="0092511C">
      <w:pPr>
        <w:pStyle w:val="Prrafodelista"/>
        <w:autoSpaceDE w:val="0"/>
        <w:autoSpaceDN w:val="0"/>
        <w:adjustRightInd w:val="0"/>
        <w:spacing w:after="0"/>
        <w:ind w:left="851"/>
        <w:jc w:val="both"/>
        <w:rPr>
          <w:rFonts w:ascii="Arial" w:hAnsi="Arial" w:cs="Arial"/>
          <w:color w:val="000000"/>
          <w:lang w:eastAsia="en-US"/>
        </w:rPr>
      </w:pPr>
    </w:p>
    <w:p w14:paraId="10F34B6F" w14:textId="22180C98" w:rsidR="003B2B19" w:rsidRPr="002528B7" w:rsidRDefault="00D81EF4" w:rsidP="003B2B19">
      <w:pPr>
        <w:pStyle w:val="Prrafodelista"/>
        <w:numPr>
          <w:ilvl w:val="0"/>
          <w:numId w:val="25"/>
        </w:numPr>
        <w:autoSpaceDE w:val="0"/>
        <w:autoSpaceDN w:val="0"/>
        <w:adjustRightInd w:val="0"/>
        <w:spacing w:after="0"/>
        <w:ind w:left="851" w:hanging="426"/>
        <w:jc w:val="both"/>
        <w:rPr>
          <w:rFonts w:ascii="Arial" w:hAnsi="Arial" w:cs="Arial"/>
          <w:color w:val="000000"/>
          <w:lang w:eastAsia="en-US"/>
        </w:rPr>
      </w:pPr>
      <w:r w:rsidRPr="002528B7">
        <w:rPr>
          <w:rFonts w:ascii="Arial" w:hAnsi="Arial" w:cs="Arial"/>
          <w:b/>
          <w:bCs/>
          <w:color w:val="000000"/>
          <w:lang w:eastAsia="en-US"/>
        </w:rPr>
        <w:t>Responsabilidades:</w:t>
      </w:r>
      <w:r w:rsidRPr="002528B7">
        <w:rPr>
          <w:rFonts w:ascii="Arial" w:hAnsi="Arial" w:cs="Arial"/>
          <w:color w:val="000000"/>
          <w:lang w:eastAsia="en-US"/>
        </w:rPr>
        <w:t xml:space="preserve"> GIZ no es responsable de la falla en la entrega electrónica de mensajes de correo electrónico a la dirección proporcionada, ya sea por problemas tecnológicos por parte de la GIZ o del candidato.</w:t>
      </w:r>
    </w:p>
    <w:p w14:paraId="0FA7F86A" w14:textId="77777777" w:rsidR="003B2B19" w:rsidRPr="002528B7" w:rsidRDefault="003B2B19" w:rsidP="003B2B19">
      <w:pPr>
        <w:pStyle w:val="Prrafodelista"/>
        <w:autoSpaceDE w:val="0"/>
        <w:autoSpaceDN w:val="0"/>
        <w:adjustRightInd w:val="0"/>
        <w:spacing w:after="0"/>
        <w:ind w:left="851"/>
        <w:jc w:val="both"/>
        <w:rPr>
          <w:rFonts w:ascii="Arial" w:hAnsi="Arial" w:cs="Arial"/>
          <w:color w:val="000000"/>
          <w:lang w:eastAsia="en-US"/>
        </w:rPr>
      </w:pPr>
    </w:p>
    <w:p w14:paraId="2C80C82B" w14:textId="119DCCA4" w:rsidR="0005129C" w:rsidRPr="002528B7" w:rsidRDefault="0005129C" w:rsidP="00FA36A4">
      <w:pPr>
        <w:pStyle w:val="Prrafodelista"/>
        <w:numPr>
          <w:ilvl w:val="0"/>
          <w:numId w:val="9"/>
        </w:numPr>
        <w:spacing w:before="80" w:after="80" w:line="240" w:lineRule="auto"/>
        <w:ind w:left="426" w:hanging="426"/>
        <w:jc w:val="both"/>
        <w:rPr>
          <w:rFonts w:ascii="Arial" w:hAnsi="Arial" w:cs="Arial"/>
        </w:rPr>
      </w:pPr>
      <w:r w:rsidRPr="002528B7">
        <w:rPr>
          <w:rFonts w:ascii="Arial" w:hAnsi="Arial" w:cs="Arial"/>
          <w:b/>
        </w:rPr>
        <w:t>Se tomarán en cuenta los siguientes aspectos para la evaluación</w:t>
      </w:r>
      <w:r w:rsidRPr="002528B7">
        <w:rPr>
          <w:rFonts w:ascii="Arial" w:hAnsi="Arial" w:cs="Arial"/>
        </w:rPr>
        <w:t xml:space="preserve">: </w:t>
      </w:r>
    </w:p>
    <w:p w14:paraId="6DC061B4" w14:textId="77777777" w:rsidR="007D4E4B" w:rsidRPr="002528B7" w:rsidRDefault="007D4E4B" w:rsidP="00FA36A4">
      <w:pPr>
        <w:pStyle w:val="Prrafodelista"/>
        <w:spacing w:before="80" w:after="80" w:line="240" w:lineRule="auto"/>
        <w:ind w:left="426" w:hanging="426"/>
        <w:jc w:val="both"/>
        <w:rPr>
          <w:rFonts w:ascii="Arial" w:hAnsi="Arial" w:cs="Arial"/>
        </w:rPr>
      </w:pPr>
    </w:p>
    <w:p w14:paraId="638BD9C2" w14:textId="16F0E763" w:rsidR="0005129C" w:rsidRPr="002528B7" w:rsidRDefault="0005129C" w:rsidP="0055676E">
      <w:pPr>
        <w:pStyle w:val="Prrafodelista"/>
        <w:autoSpaceDE w:val="0"/>
        <w:autoSpaceDN w:val="0"/>
        <w:adjustRightInd w:val="0"/>
        <w:spacing w:before="80" w:after="80"/>
        <w:ind w:left="426"/>
        <w:jc w:val="both"/>
        <w:rPr>
          <w:rFonts w:ascii="Arial" w:hAnsi="Arial" w:cs="Arial"/>
        </w:rPr>
      </w:pPr>
      <w:r w:rsidRPr="002528B7">
        <w:rPr>
          <w:rFonts w:ascii="Arial" w:hAnsi="Arial" w:cs="Arial"/>
        </w:rPr>
        <w:t xml:space="preserve">Presentación formal </w:t>
      </w:r>
      <w:r w:rsidR="004A0F02" w:rsidRPr="002528B7">
        <w:rPr>
          <w:rFonts w:ascii="Arial" w:hAnsi="Arial" w:cs="Arial"/>
        </w:rPr>
        <w:t>vía correo electrónico y en formato PDF</w:t>
      </w:r>
      <w:r w:rsidR="0055676E" w:rsidRPr="002528B7">
        <w:rPr>
          <w:rFonts w:ascii="Arial" w:hAnsi="Arial" w:cs="Arial"/>
        </w:rPr>
        <w:t xml:space="preserve"> (ver inciso </w:t>
      </w:r>
      <w:r w:rsidR="00DF5C24">
        <w:rPr>
          <w:rFonts w:ascii="Arial" w:hAnsi="Arial" w:cs="Arial"/>
          <w:b/>
          <w:bCs/>
        </w:rPr>
        <w:t>j</w:t>
      </w:r>
      <w:r w:rsidR="0055676E" w:rsidRPr="002528B7">
        <w:rPr>
          <w:rFonts w:ascii="Arial" w:hAnsi="Arial" w:cs="Arial"/>
        </w:rPr>
        <w:t>)</w:t>
      </w:r>
      <w:r w:rsidR="004A0F02" w:rsidRPr="002528B7">
        <w:rPr>
          <w:rFonts w:ascii="Arial" w:hAnsi="Arial" w:cs="Arial"/>
        </w:rPr>
        <w:t>.</w:t>
      </w:r>
    </w:p>
    <w:p w14:paraId="072DD3E7" w14:textId="4A03F50F" w:rsidR="0005129C" w:rsidRPr="002528B7" w:rsidRDefault="0005129C" w:rsidP="0055676E">
      <w:pPr>
        <w:pStyle w:val="Prrafodelista"/>
        <w:autoSpaceDE w:val="0"/>
        <w:autoSpaceDN w:val="0"/>
        <w:adjustRightInd w:val="0"/>
        <w:spacing w:before="80" w:after="80"/>
        <w:ind w:left="426"/>
        <w:jc w:val="both"/>
        <w:rPr>
          <w:rFonts w:ascii="Arial" w:hAnsi="Arial" w:cs="Arial"/>
        </w:rPr>
      </w:pPr>
      <w:r w:rsidRPr="002528B7">
        <w:rPr>
          <w:rFonts w:ascii="Arial" w:hAnsi="Arial" w:cs="Arial"/>
        </w:rPr>
        <w:t>Propuesta Técnica</w:t>
      </w:r>
    </w:p>
    <w:p w14:paraId="1FB97083" w14:textId="14DD2E13" w:rsidR="007D4E4B" w:rsidRDefault="0005129C" w:rsidP="0055676E">
      <w:pPr>
        <w:pStyle w:val="Prrafodelista"/>
        <w:autoSpaceDE w:val="0"/>
        <w:autoSpaceDN w:val="0"/>
        <w:adjustRightInd w:val="0"/>
        <w:spacing w:before="80" w:after="80"/>
        <w:ind w:left="426"/>
        <w:jc w:val="both"/>
        <w:rPr>
          <w:rFonts w:ascii="Arial" w:hAnsi="Arial" w:cs="Arial"/>
        </w:rPr>
      </w:pPr>
      <w:r w:rsidRPr="002528B7">
        <w:rPr>
          <w:rFonts w:ascii="Arial" w:hAnsi="Arial" w:cs="Arial"/>
        </w:rPr>
        <w:t>Propuesta Económica</w:t>
      </w:r>
    </w:p>
    <w:p w14:paraId="61A26D3D" w14:textId="77777777" w:rsidR="008539DC" w:rsidRPr="002528B7" w:rsidRDefault="008539DC" w:rsidP="0055676E">
      <w:pPr>
        <w:pStyle w:val="Prrafodelista"/>
        <w:autoSpaceDE w:val="0"/>
        <w:autoSpaceDN w:val="0"/>
        <w:adjustRightInd w:val="0"/>
        <w:spacing w:before="80" w:after="80"/>
        <w:ind w:left="426"/>
        <w:jc w:val="both"/>
        <w:rPr>
          <w:rFonts w:ascii="Arial" w:hAnsi="Arial" w:cs="Arial"/>
        </w:rPr>
      </w:pPr>
    </w:p>
    <w:p w14:paraId="3BE75C57" w14:textId="77777777" w:rsidR="005651FE" w:rsidRPr="002528B7" w:rsidRDefault="005651FE" w:rsidP="0093596D">
      <w:pPr>
        <w:spacing w:before="80" w:after="80" w:line="240" w:lineRule="auto"/>
        <w:ind w:left="426"/>
        <w:jc w:val="both"/>
        <w:rPr>
          <w:rFonts w:ascii="Arial" w:hAnsi="Arial" w:cs="Arial"/>
        </w:rPr>
      </w:pPr>
      <w:r w:rsidRPr="002528B7">
        <w:rPr>
          <w:rFonts w:ascii="Arial" w:hAnsi="Arial" w:cs="Arial"/>
        </w:rPr>
        <w:t>Se adjudicará al proponente que:</w:t>
      </w:r>
    </w:p>
    <w:p w14:paraId="35CE39CB" w14:textId="77777777" w:rsidR="005651FE" w:rsidRPr="002528B7" w:rsidRDefault="005651FE" w:rsidP="008539DC">
      <w:pPr>
        <w:pStyle w:val="Prrafodelista"/>
        <w:numPr>
          <w:ilvl w:val="0"/>
          <w:numId w:val="19"/>
        </w:numPr>
        <w:suppressAutoHyphens/>
        <w:spacing w:before="80" w:after="80"/>
        <w:ind w:left="709" w:hanging="283"/>
        <w:jc w:val="both"/>
        <w:rPr>
          <w:rFonts w:ascii="Arial" w:hAnsi="Arial" w:cs="Arial"/>
        </w:rPr>
      </w:pPr>
      <w:r w:rsidRPr="002528B7">
        <w:rPr>
          <w:rFonts w:ascii="Arial" w:hAnsi="Arial" w:cs="Arial"/>
        </w:rPr>
        <w:t>Haya enviado su propuesta dentro del plazo señalado. Las propuestas que hayan sido remitidas fuera del plazo señalado serán consideradas solamente para efectos de registro, pero no serán incluidas en la evaluación.</w:t>
      </w:r>
    </w:p>
    <w:p w14:paraId="68088CFA" w14:textId="3DC81758" w:rsidR="0005129C" w:rsidRPr="002528B7" w:rsidRDefault="005651FE" w:rsidP="008539DC">
      <w:pPr>
        <w:pStyle w:val="Prrafodelista"/>
        <w:numPr>
          <w:ilvl w:val="0"/>
          <w:numId w:val="19"/>
        </w:numPr>
        <w:suppressAutoHyphens/>
        <w:spacing w:before="80" w:after="80"/>
        <w:ind w:left="709" w:hanging="283"/>
        <w:jc w:val="both"/>
        <w:rPr>
          <w:rFonts w:ascii="Arial" w:hAnsi="Arial" w:cs="Arial"/>
        </w:rPr>
      </w:pPr>
      <w:r w:rsidRPr="002528B7">
        <w:rPr>
          <w:rFonts w:ascii="Arial" w:hAnsi="Arial" w:cs="Arial"/>
        </w:rPr>
        <w:t xml:space="preserve">Cumpla con todos los requerimientos de las especificaciones técnicas y oferte el menor precio. </w:t>
      </w:r>
    </w:p>
    <w:p w14:paraId="4034669B" w14:textId="77777777" w:rsidR="007D4E4B" w:rsidRPr="002528B7" w:rsidRDefault="007D4E4B" w:rsidP="00FA36A4">
      <w:pPr>
        <w:pStyle w:val="Prrafodelista"/>
        <w:suppressAutoHyphens/>
        <w:spacing w:before="80" w:after="80"/>
        <w:ind w:left="426" w:hanging="426"/>
        <w:jc w:val="both"/>
        <w:rPr>
          <w:rFonts w:ascii="Arial" w:hAnsi="Arial" w:cs="Arial"/>
        </w:rPr>
      </w:pPr>
    </w:p>
    <w:p w14:paraId="181F17DF" w14:textId="614BDBDE" w:rsidR="00BC2A94" w:rsidRPr="00787EB9" w:rsidRDefault="00BC2A94" w:rsidP="001E7970">
      <w:pPr>
        <w:pStyle w:val="Prrafodelista"/>
        <w:numPr>
          <w:ilvl w:val="0"/>
          <w:numId w:val="9"/>
        </w:numPr>
        <w:autoSpaceDE w:val="0"/>
        <w:autoSpaceDN w:val="0"/>
        <w:adjustRightInd w:val="0"/>
        <w:spacing w:before="80" w:after="80"/>
        <w:ind w:left="426" w:hanging="426"/>
        <w:jc w:val="both"/>
        <w:rPr>
          <w:rFonts w:ascii="Arial" w:hAnsi="Arial" w:cs="Arial"/>
        </w:rPr>
      </w:pPr>
      <w:r w:rsidRPr="00787EB9">
        <w:rPr>
          <w:rFonts w:ascii="Arial" w:hAnsi="Arial" w:cs="Arial"/>
        </w:rPr>
        <w:t>Indicar la validez de la propuesta.</w:t>
      </w:r>
    </w:p>
    <w:p w14:paraId="209CF7BB" w14:textId="77777777" w:rsidR="0055676E" w:rsidRPr="002528B7" w:rsidRDefault="0055676E" w:rsidP="0055676E">
      <w:pPr>
        <w:pStyle w:val="Prrafodelista"/>
        <w:autoSpaceDE w:val="0"/>
        <w:autoSpaceDN w:val="0"/>
        <w:adjustRightInd w:val="0"/>
        <w:spacing w:before="80" w:after="80"/>
        <w:ind w:left="426"/>
        <w:jc w:val="both"/>
        <w:rPr>
          <w:rFonts w:ascii="Arial" w:hAnsi="Arial" w:cs="Arial"/>
        </w:rPr>
      </w:pPr>
    </w:p>
    <w:p w14:paraId="65BDB195" w14:textId="1028FF9C" w:rsidR="00594615" w:rsidRPr="002528B7" w:rsidRDefault="001B3976" w:rsidP="00FA36A4">
      <w:pPr>
        <w:pStyle w:val="Prrafodelista"/>
        <w:numPr>
          <w:ilvl w:val="0"/>
          <w:numId w:val="9"/>
        </w:numPr>
        <w:autoSpaceDE w:val="0"/>
        <w:autoSpaceDN w:val="0"/>
        <w:adjustRightInd w:val="0"/>
        <w:spacing w:before="80" w:after="80"/>
        <w:ind w:left="426" w:hanging="426"/>
        <w:rPr>
          <w:rFonts w:ascii="Arial" w:hAnsi="Arial" w:cs="Arial"/>
        </w:rPr>
      </w:pPr>
      <w:r w:rsidRPr="002528B7">
        <w:rPr>
          <w:rFonts w:ascii="Arial" w:hAnsi="Arial" w:cs="Arial"/>
        </w:rPr>
        <w:t>E</w:t>
      </w:r>
      <w:r w:rsidR="00594615" w:rsidRPr="002528B7">
        <w:rPr>
          <w:rFonts w:ascii="Arial" w:hAnsi="Arial" w:cs="Arial"/>
        </w:rPr>
        <w:t xml:space="preserve">nviar </w:t>
      </w:r>
      <w:r w:rsidR="00993B93" w:rsidRPr="002528B7">
        <w:rPr>
          <w:rFonts w:ascii="Arial" w:hAnsi="Arial" w:cs="Arial"/>
        </w:rPr>
        <w:t>en formato PDF</w:t>
      </w:r>
      <w:r w:rsidR="0055676E" w:rsidRPr="002528B7">
        <w:rPr>
          <w:rFonts w:ascii="Arial" w:hAnsi="Arial" w:cs="Arial"/>
        </w:rPr>
        <w:t xml:space="preserve"> (copia simple)</w:t>
      </w:r>
      <w:r w:rsidR="00993B93" w:rsidRPr="002528B7">
        <w:rPr>
          <w:rFonts w:ascii="Arial" w:hAnsi="Arial" w:cs="Arial"/>
        </w:rPr>
        <w:t xml:space="preserve"> </w:t>
      </w:r>
      <w:r w:rsidR="00594615" w:rsidRPr="002528B7">
        <w:rPr>
          <w:rFonts w:ascii="Arial" w:hAnsi="Arial" w:cs="Arial"/>
        </w:rPr>
        <w:t xml:space="preserve">los siguientes documentos de su empresa: </w:t>
      </w:r>
    </w:p>
    <w:p w14:paraId="368C2C3F" w14:textId="49B4CB48" w:rsidR="00670AEA" w:rsidRPr="002528B7" w:rsidRDefault="0055676E" w:rsidP="0055676E">
      <w:pPr>
        <w:pStyle w:val="Prrafodelista"/>
        <w:numPr>
          <w:ilvl w:val="1"/>
          <w:numId w:val="9"/>
        </w:numPr>
        <w:autoSpaceDE w:val="0"/>
        <w:autoSpaceDN w:val="0"/>
        <w:adjustRightInd w:val="0"/>
        <w:spacing w:before="80" w:after="80"/>
        <w:ind w:left="851" w:hanging="426"/>
        <w:rPr>
          <w:rFonts w:ascii="Arial" w:hAnsi="Arial" w:cs="Arial"/>
        </w:rPr>
      </w:pPr>
      <w:r w:rsidRPr="002528B7">
        <w:rPr>
          <w:rFonts w:ascii="Arial" w:hAnsi="Arial" w:cs="Arial"/>
        </w:rPr>
        <w:t>Número de Identificación Tributaria (NIT)</w:t>
      </w:r>
    </w:p>
    <w:p w14:paraId="449B45E3" w14:textId="406EB218" w:rsidR="00993B93" w:rsidRPr="002528B7" w:rsidRDefault="0055676E" w:rsidP="0055676E">
      <w:pPr>
        <w:pStyle w:val="Prrafodelista"/>
        <w:numPr>
          <w:ilvl w:val="1"/>
          <w:numId w:val="9"/>
        </w:numPr>
        <w:autoSpaceDE w:val="0"/>
        <w:autoSpaceDN w:val="0"/>
        <w:adjustRightInd w:val="0"/>
        <w:spacing w:before="80" w:after="80"/>
        <w:ind w:left="851" w:hanging="426"/>
        <w:rPr>
          <w:rFonts w:ascii="Arial" w:hAnsi="Arial" w:cs="Arial"/>
        </w:rPr>
      </w:pPr>
      <w:r w:rsidRPr="002528B7">
        <w:rPr>
          <w:rFonts w:ascii="Arial" w:hAnsi="Arial" w:cs="Arial"/>
        </w:rPr>
        <w:t>Cédula</w:t>
      </w:r>
      <w:r w:rsidR="00132F60" w:rsidRPr="002528B7">
        <w:rPr>
          <w:rFonts w:ascii="Arial" w:hAnsi="Arial" w:cs="Arial"/>
        </w:rPr>
        <w:t xml:space="preserve"> </w:t>
      </w:r>
      <w:r w:rsidR="00594615" w:rsidRPr="002528B7">
        <w:rPr>
          <w:rFonts w:ascii="Arial" w:hAnsi="Arial" w:cs="Arial"/>
        </w:rPr>
        <w:t>de identidad del Representante Legal</w:t>
      </w:r>
    </w:p>
    <w:p w14:paraId="03D48663" w14:textId="715CC203" w:rsidR="00C568A4" w:rsidRPr="002528B7" w:rsidRDefault="0055676E" w:rsidP="0055676E">
      <w:pPr>
        <w:pStyle w:val="Prrafodelista"/>
        <w:numPr>
          <w:ilvl w:val="1"/>
          <w:numId w:val="9"/>
        </w:numPr>
        <w:autoSpaceDE w:val="0"/>
        <w:autoSpaceDN w:val="0"/>
        <w:adjustRightInd w:val="0"/>
        <w:spacing w:before="80" w:after="80"/>
        <w:ind w:left="851" w:hanging="426"/>
        <w:jc w:val="both"/>
        <w:rPr>
          <w:rFonts w:ascii="Arial" w:hAnsi="Arial" w:cs="Arial"/>
        </w:rPr>
      </w:pPr>
      <w:r w:rsidRPr="002528B7">
        <w:rPr>
          <w:rFonts w:ascii="Arial" w:hAnsi="Arial" w:cs="Arial"/>
        </w:rPr>
        <w:lastRenderedPageBreak/>
        <w:t>Registro</w:t>
      </w:r>
      <w:r w:rsidR="00C568A4" w:rsidRPr="002528B7">
        <w:rPr>
          <w:rFonts w:ascii="Arial" w:hAnsi="Arial" w:cs="Arial"/>
        </w:rPr>
        <w:t xml:space="preserve"> de comercio </w:t>
      </w:r>
      <w:r w:rsidRPr="002528B7">
        <w:rPr>
          <w:rFonts w:ascii="Arial" w:hAnsi="Arial" w:cs="Arial"/>
        </w:rPr>
        <w:t>de</w:t>
      </w:r>
      <w:r w:rsidR="00C568A4" w:rsidRPr="002528B7">
        <w:rPr>
          <w:rFonts w:ascii="Arial" w:hAnsi="Arial" w:cs="Arial"/>
        </w:rPr>
        <w:t xml:space="preserve"> FUNDEMPRESA</w:t>
      </w:r>
      <w:r w:rsidR="005D728B" w:rsidRPr="002528B7">
        <w:rPr>
          <w:rFonts w:ascii="Arial" w:hAnsi="Arial" w:cs="Arial"/>
        </w:rPr>
        <w:t>,</w:t>
      </w:r>
      <w:r w:rsidRPr="002528B7">
        <w:rPr>
          <w:rFonts w:ascii="Arial" w:hAnsi="Arial" w:cs="Arial"/>
        </w:rPr>
        <w:t xml:space="preserve"> Servicio Plurinacional de Registro de Comercio (SEPREC</w:t>
      </w:r>
      <w:r w:rsidR="005D728B" w:rsidRPr="002528B7">
        <w:rPr>
          <w:rFonts w:ascii="Arial" w:hAnsi="Arial" w:cs="Arial"/>
        </w:rPr>
        <w:t xml:space="preserve">) a partir del 01 de abril 2022  </w:t>
      </w:r>
    </w:p>
    <w:p w14:paraId="0E8BDD90" w14:textId="7E44982A" w:rsidR="005D728B" w:rsidRPr="002528B7" w:rsidRDefault="005D728B" w:rsidP="0055676E">
      <w:pPr>
        <w:pStyle w:val="Prrafodelista"/>
        <w:numPr>
          <w:ilvl w:val="1"/>
          <w:numId w:val="9"/>
        </w:numPr>
        <w:autoSpaceDE w:val="0"/>
        <w:autoSpaceDN w:val="0"/>
        <w:adjustRightInd w:val="0"/>
        <w:spacing w:before="80" w:after="80"/>
        <w:ind w:left="851" w:hanging="426"/>
        <w:jc w:val="both"/>
        <w:rPr>
          <w:rFonts w:ascii="Arial" w:hAnsi="Arial" w:cs="Arial"/>
        </w:rPr>
      </w:pPr>
      <w:r w:rsidRPr="002528B7">
        <w:rPr>
          <w:rFonts w:ascii="Arial" w:hAnsi="Arial" w:cs="Arial"/>
        </w:rPr>
        <w:t>Listado de marcas que comercializa</w:t>
      </w:r>
    </w:p>
    <w:p w14:paraId="7FE92452" w14:textId="77777777" w:rsidR="0068086C" w:rsidRPr="002528B7" w:rsidRDefault="0068086C" w:rsidP="0055676E">
      <w:pPr>
        <w:pStyle w:val="Prrafodelista"/>
        <w:numPr>
          <w:ilvl w:val="1"/>
          <w:numId w:val="9"/>
        </w:numPr>
        <w:autoSpaceDE w:val="0"/>
        <w:autoSpaceDN w:val="0"/>
        <w:adjustRightInd w:val="0"/>
        <w:spacing w:before="80" w:after="80"/>
        <w:ind w:left="851" w:hanging="426"/>
        <w:jc w:val="both"/>
        <w:rPr>
          <w:rFonts w:ascii="Arial" w:hAnsi="Arial" w:cs="Arial"/>
        </w:rPr>
      </w:pPr>
      <w:r w:rsidRPr="002528B7">
        <w:rPr>
          <w:rFonts w:ascii="Arial" w:hAnsi="Arial" w:cs="Arial"/>
        </w:rPr>
        <w:t>Certificaciones de representación (si existe)</w:t>
      </w:r>
    </w:p>
    <w:p w14:paraId="288E6CD5" w14:textId="1104A7DF" w:rsidR="0068086C" w:rsidRPr="002528B7" w:rsidRDefault="0068086C" w:rsidP="0055676E">
      <w:pPr>
        <w:pStyle w:val="Prrafodelista"/>
        <w:numPr>
          <w:ilvl w:val="1"/>
          <w:numId w:val="9"/>
        </w:numPr>
        <w:autoSpaceDE w:val="0"/>
        <w:autoSpaceDN w:val="0"/>
        <w:adjustRightInd w:val="0"/>
        <w:spacing w:before="80" w:after="80"/>
        <w:ind w:left="851" w:hanging="426"/>
        <w:jc w:val="both"/>
        <w:rPr>
          <w:rFonts w:ascii="Arial" w:hAnsi="Arial" w:cs="Arial"/>
        </w:rPr>
      </w:pPr>
      <w:r w:rsidRPr="002528B7">
        <w:rPr>
          <w:rFonts w:ascii="Arial" w:hAnsi="Arial" w:cs="Arial"/>
        </w:rPr>
        <w:t>Cartera de clientes</w:t>
      </w:r>
    </w:p>
    <w:p w14:paraId="4CC3DB0B" w14:textId="77777777" w:rsidR="00C71FE8" w:rsidRPr="002528B7" w:rsidRDefault="00C71FE8" w:rsidP="00FA36A4">
      <w:pPr>
        <w:pStyle w:val="Prrafodelista"/>
        <w:autoSpaceDE w:val="0"/>
        <w:autoSpaceDN w:val="0"/>
        <w:adjustRightInd w:val="0"/>
        <w:spacing w:before="80" w:after="80"/>
        <w:ind w:left="426" w:hanging="426"/>
        <w:rPr>
          <w:rFonts w:ascii="Arial" w:hAnsi="Arial" w:cs="Arial"/>
        </w:rPr>
      </w:pPr>
    </w:p>
    <w:p w14:paraId="4CDE1996" w14:textId="7AA43193" w:rsidR="002B48B6" w:rsidRPr="00174BAA" w:rsidRDefault="00594615" w:rsidP="00E53AD5">
      <w:pPr>
        <w:pStyle w:val="Prrafodelista"/>
        <w:numPr>
          <w:ilvl w:val="0"/>
          <w:numId w:val="9"/>
        </w:numPr>
        <w:spacing w:before="80" w:after="80" w:line="240" w:lineRule="auto"/>
        <w:ind w:left="426" w:hanging="426"/>
        <w:jc w:val="both"/>
        <w:rPr>
          <w:rFonts w:ascii="Arial" w:hAnsi="Arial" w:cs="Arial"/>
          <w:bCs/>
        </w:rPr>
      </w:pPr>
      <w:r w:rsidRPr="00565968">
        <w:rPr>
          <w:rFonts w:ascii="Arial" w:hAnsi="Arial" w:cs="Arial"/>
          <w:b/>
          <w:bCs/>
        </w:rPr>
        <w:t>Lugar de entrega</w:t>
      </w:r>
      <w:r w:rsidR="001B3976" w:rsidRPr="00565968">
        <w:rPr>
          <w:rFonts w:ascii="Arial" w:hAnsi="Arial" w:cs="Arial"/>
          <w:b/>
          <w:bCs/>
        </w:rPr>
        <w:t xml:space="preserve"> de los productos</w:t>
      </w:r>
      <w:r w:rsidRPr="00565968">
        <w:rPr>
          <w:rFonts w:ascii="Arial" w:hAnsi="Arial" w:cs="Arial"/>
          <w:b/>
          <w:bCs/>
        </w:rPr>
        <w:t xml:space="preserve">: </w:t>
      </w:r>
    </w:p>
    <w:p w14:paraId="601AB6A1" w14:textId="77777777" w:rsidR="0015079A" w:rsidRDefault="0015079A" w:rsidP="00174BAA">
      <w:pPr>
        <w:pStyle w:val="Prrafodelista"/>
        <w:spacing w:before="80" w:after="80" w:line="240" w:lineRule="auto"/>
        <w:ind w:left="426"/>
        <w:jc w:val="both"/>
        <w:rPr>
          <w:rFonts w:ascii="Arial" w:hAnsi="Arial" w:cs="Arial"/>
          <w:bCs/>
        </w:rPr>
      </w:pPr>
    </w:p>
    <w:p w14:paraId="121B75EE" w14:textId="3EB2E349" w:rsidR="00565968" w:rsidRDefault="00CE0C09" w:rsidP="00565968">
      <w:pPr>
        <w:pStyle w:val="Prrafodelista"/>
        <w:spacing w:before="80" w:after="80" w:line="240" w:lineRule="auto"/>
        <w:ind w:left="426"/>
        <w:jc w:val="both"/>
        <w:rPr>
          <w:rFonts w:ascii="Arial" w:hAnsi="Arial" w:cs="Arial"/>
        </w:rPr>
      </w:pPr>
      <w:r w:rsidRPr="00CE0C09">
        <w:rPr>
          <w:rFonts w:ascii="Arial" w:hAnsi="Arial" w:cs="Arial"/>
        </w:rPr>
        <w:t>Calle 12 de Calacoto Nro. 8150 entre Calle Julio Patiño y Av. Los Sauces</w:t>
      </w:r>
      <w:r>
        <w:rPr>
          <w:rFonts w:ascii="Arial" w:hAnsi="Arial" w:cs="Arial"/>
        </w:rPr>
        <w:t>, La Paz.</w:t>
      </w:r>
    </w:p>
    <w:p w14:paraId="204B2030" w14:textId="77777777" w:rsidR="00CE0C09" w:rsidRPr="00565968" w:rsidRDefault="00CE0C09" w:rsidP="00565968">
      <w:pPr>
        <w:pStyle w:val="Prrafodelista"/>
        <w:spacing w:before="80" w:after="80" w:line="240" w:lineRule="auto"/>
        <w:ind w:left="426"/>
        <w:jc w:val="both"/>
        <w:rPr>
          <w:rFonts w:ascii="Arial" w:hAnsi="Arial" w:cs="Arial"/>
        </w:rPr>
      </w:pPr>
    </w:p>
    <w:p w14:paraId="6B84365F" w14:textId="4D5D484B" w:rsidR="00C568A4" w:rsidRPr="002528B7" w:rsidRDefault="00F37B93" w:rsidP="00FA36A4">
      <w:pPr>
        <w:pStyle w:val="Prrafodelista"/>
        <w:numPr>
          <w:ilvl w:val="0"/>
          <w:numId w:val="9"/>
        </w:numPr>
        <w:autoSpaceDE w:val="0"/>
        <w:autoSpaceDN w:val="0"/>
        <w:adjustRightInd w:val="0"/>
        <w:spacing w:after="0" w:line="240" w:lineRule="auto"/>
        <w:ind w:left="426" w:hanging="426"/>
        <w:jc w:val="both"/>
        <w:rPr>
          <w:rFonts w:ascii="Arial" w:hAnsi="Arial" w:cs="Arial"/>
          <w:b/>
          <w:bCs/>
        </w:rPr>
      </w:pPr>
      <w:r w:rsidRPr="002528B7">
        <w:rPr>
          <w:rFonts w:ascii="Arial" w:hAnsi="Arial" w:cs="Arial"/>
          <w:b/>
          <w:bCs/>
        </w:rPr>
        <w:t>Forma de Pago:</w:t>
      </w:r>
      <w:r w:rsidR="006039C3" w:rsidRPr="002528B7">
        <w:rPr>
          <w:rFonts w:ascii="Arial" w:hAnsi="Arial" w:cs="Arial"/>
          <w:bCs/>
        </w:rPr>
        <w:t xml:space="preserve"> </w:t>
      </w:r>
      <w:r w:rsidRPr="002528B7">
        <w:rPr>
          <w:rFonts w:ascii="Arial" w:hAnsi="Arial" w:cs="Arial"/>
          <w:bCs/>
        </w:rPr>
        <w:t>Contra entrega y conformidad del solicitante hasta 15 días hábiles desde la presentación de la factura</w:t>
      </w:r>
      <w:r w:rsidR="00993B93" w:rsidRPr="002528B7">
        <w:rPr>
          <w:rFonts w:ascii="Arial" w:hAnsi="Arial" w:cs="Arial"/>
          <w:bCs/>
        </w:rPr>
        <w:t>.</w:t>
      </w:r>
    </w:p>
    <w:p w14:paraId="5B97358A" w14:textId="77777777" w:rsidR="00996C0F" w:rsidRPr="002528B7" w:rsidRDefault="00996C0F" w:rsidP="00996C0F">
      <w:pPr>
        <w:pStyle w:val="Prrafodelista"/>
        <w:rPr>
          <w:rFonts w:ascii="Arial" w:hAnsi="Arial" w:cs="Arial"/>
          <w:b/>
          <w:bCs/>
        </w:rPr>
      </w:pPr>
    </w:p>
    <w:p w14:paraId="2CF1A503" w14:textId="3A143921" w:rsidR="00DC25B5" w:rsidRPr="002528B7" w:rsidRDefault="00DC25B5" w:rsidP="00996C0F">
      <w:pPr>
        <w:pStyle w:val="Prrafodelista"/>
        <w:numPr>
          <w:ilvl w:val="0"/>
          <w:numId w:val="9"/>
        </w:numPr>
        <w:autoSpaceDE w:val="0"/>
        <w:autoSpaceDN w:val="0"/>
        <w:adjustRightInd w:val="0"/>
        <w:spacing w:after="0" w:line="240" w:lineRule="auto"/>
        <w:ind w:left="426" w:hanging="426"/>
        <w:jc w:val="both"/>
        <w:rPr>
          <w:rFonts w:ascii="Arial" w:hAnsi="Arial" w:cs="Arial"/>
          <w:b/>
          <w:bCs/>
        </w:rPr>
      </w:pPr>
      <w:r w:rsidRPr="002528B7">
        <w:rPr>
          <w:rFonts w:ascii="Arial" w:hAnsi="Arial" w:cs="Arial"/>
          <w:b/>
          <w:bCs/>
        </w:rPr>
        <w:t>Aclaraciones:</w:t>
      </w:r>
    </w:p>
    <w:p w14:paraId="500EB6C4" w14:textId="77777777" w:rsidR="005D728B" w:rsidRPr="002528B7" w:rsidRDefault="005D728B" w:rsidP="005D728B">
      <w:pPr>
        <w:shd w:val="clear" w:color="auto" w:fill="FFFFFF"/>
        <w:tabs>
          <w:tab w:val="left" w:pos="426"/>
        </w:tabs>
        <w:spacing w:after="0" w:line="240" w:lineRule="auto"/>
        <w:jc w:val="both"/>
        <w:rPr>
          <w:rFonts w:ascii="Arial" w:hAnsi="Arial" w:cs="Arial"/>
          <w:b/>
          <w:bCs/>
        </w:rPr>
      </w:pPr>
    </w:p>
    <w:p w14:paraId="08830DD2" w14:textId="65268E22" w:rsidR="00DC25B5" w:rsidRPr="002528B7" w:rsidRDefault="00DC25B5" w:rsidP="005D728B">
      <w:pPr>
        <w:shd w:val="clear" w:color="auto" w:fill="FFFFFF"/>
        <w:tabs>
          <w:tab w:val="left" w:pos="426"/>
        </w:tabs>
        <w:spacing w:after="0" w:line="240" w:lineRule="auto"/>
        <w:ind w:left="426"/>
        <w:jc w:val="both"/>
        <w:rPr>
          <w:rFonts w:ascii="Arial" w:hAnsi="Arial" w:cs="Arial"/>
        </w:rPr>
      </w:pPr>
      <w:r w:rsidRPr="002528B7">
        <w:rPr>
          <w:rFonts w:ascii="Arial" w:hAnsi="Arial" w:cs="Arial"/>
        </w:rPr>
        <w:t xml:space="preserve">En el curso de la presentación de la propuesta, será responsabilidad del licitador asegurarse de que llegue a la dirección de correo electrónico mencionada en la convocatoria en la fecha límite o con anterioridad a dicha fecha. Las propuestas recibidas por la GIZ fuera del plazo indicado, por cualquier razón, no serán tomadas en consideración. </w:t>
      </w:r>
    </w:p>
    <w:p w14:paraId="13278B1E" w14:textId="77777777" w:rsidR="005D728B" w:rsidRPr="002528B7" w:rsidRDefault="005D728B" w:rsidP="005D728B">
      <w:pPr>
        <w:shd w:val="clear" w:color="auto" w:fill="FFFFFF"/>
        <w:tabs>
          <w:tab w:val="left" w:pos="426"/>
        </w:tabs>
        <w:spacing w:after="0" w:line="240" w:lineRule="auto"/>
        <w:ind w:left="426"/>
        <w:jc w:val="both"/>
        <w:rPr>
          <w:rFonts w:ascii="Arial" w:hAnsi="Arial" w:cs="Arial"/>
        </w:rPr>
      </w:pPr>
    </w:p>
    <w:p w14:paraId="26B5DACD" w14:textId="6F1DA66E" w:rsidR="00DC25B5" w:rsidRPr="002528B7" w:rsidRDefault="005D728B" w:rsidP="00FA36A4">
      <w:pPr>
        <w:pStyle w:val="Prrafodelista"/>
        <w:shd w:val="clear" w:color="auto" w:fill="FFFFFF"/>
        <w:tabs>
          <w:tab w:val="left" w:pos="426"/>
        </w:tabs>
        <w:ind w:left="426" w:hanging="426"/>
        <w:jc w:val="both"/>
        <w:rPr>
          <w:rStyle w:val="Hipervnculo"/>
          <w:rFonts w:ascii="Arial" w:hAnsi="Arial" w:cs="Arial"/>
        </w:rPr>
      </w:pPr>
      <w:r w:rsidRPr="002528B7">
        <w:rPr>
          <w:rFonts w:ascii="Arial" w:hAnsi="Arial" w:cs="Arial"/>
        </w:rPr>
        <w:tab/>
      </w:r>
      <w:r w:rsidR="00DC25B5" w:rsidRPr="002528B7">
        <w:rPr>
          <w:rFonts w:ascii="Arial" w:hAnsi="Arial" w:cs="Arial"/>
        </w:rPr>
        <w:t xml:space="preserve">Favor tomar en cuenta que es responsabilidad de cada licitador confirmar si su propuesta fue recibida (si esta fue enviada vía correo electrónico a </w:t>
      </w:r>
      <w:r w:rsidR="002528B7" w:rsidRPr="002528B7">
        <w:rPr>
          <w:rFonts w:ascii="Arial" w:hAnsi="Arial" w:cs="Arial"/>
          <w:b/>
          <w:bCs/>
          <w:color w:val="000000"/>
          <w:lang w:eastAsia="en-US"/>
        </w:rPr>
        <w:t xml:space="preserve"> </w:t>
      </w:r>
      <w:hyperlink r:id="rId14" w:history="1">
        <w:r w:rsidR="002528B7" w:rsidRPr="002528B7">
          <w:rPr>
            <w:rStyle w:val="Hipervnculo"/>
            <w:rFonts w:ascii="Arial" w:hAnsi="Arial" w:cs="Arial"/>
          </w:rPr>
          <w:t>BO_Quotation@giz.de</w:t>
        </w:r>
      </w:hyperlink>
      <w:r w:rsidR="00B15A7E">
        <w:rPr>
          <w:rStyle w:val="Hipervnculo"/>
          <w:rFonts w:ascii="Arial" w:hAnsi="Arial" w:cs="Arial"/>
        </w:rPr>
        <w:t>)</w:t>
      </w:r>
    </w:p>
    <w:p w14:paraId="2997B614" w14:textId="77777777" w:rsidR="00DC25B5" w:rsidRPr="002528B7" w:rsidRDefault="00DC25B5" w:rsidP="00FA36A4">
      <w:pPr>
        <w:pStyle w:val="Prrafodelista"/>
        <w:shd w:val="clear" w:color="auto" w:fill="FFFFFF"/>
        <w:tabs>
          <w:tab w:val="left" w:pos="426"/>
        </w:tabs>
        <w:ind w:left="426" w:hanging="426"/>
        <w:jc w:val="both"/>
        <w:rPr>
          <w:rFonts w:ascii="Arial" w:hAnsi="Arial" w:cs="Arial"/>
        </w:rPr>
      </w:pPr>
      <w:r w:rsidRPr="002528B7">
        <w:rPr>
          <w:rFonts w:ascii="Arial" w:hAnsi="Arial" w:cs="Arial"/>
        </w:rPr>
        <w:t xml:space="preserve"> </w:t>
      </w:r>
    </w:p>
    <w:p w14:paraId="3C30DB4F" w14:textId="3AC76BC2" w:rsidR="00DC25B5" w:rsidRPr="002528B7" w:rsidRDefault="005D728B" w:rsidP="00FA36A4">
      <w:pPr>
        <w:pStyle w:val="Prrafodelista"/>
        <w:shd w:val="clear" w:color="auto" w:fill="FFFFFF"/>
        <w:tabs>
          <w:tab w:val="left" w:pos="426"/>
        </w:tabs>
        <w:ind w:left="426" w:hanging="426"/>
        <w:jc w:val="both"/>
        <w:rPr>
          <w:rFonts w:ascii="Arial" w:hAnsi="Arial" w:cs="Arial"/>
        </w:rPr>
      </w:pPr>
      <w:r w:rsidRPr="002528B7">
        <w:rPr>
          <w:rFonts w:ascii="Arial" w:hAnsi="Arial" w:cs="Arial"/>
        </w:rPr>
        <w:tab/>
      </w:r>
      <w:r w:rsidR="00DC25B5" w:rsidRPr="002528B7">
        <w:rPr>
          <w:rFonts w:ascii="Arial" w:hAnsi="Arial" w:cs="Arial"/>
        </w:rPr>
        <w:t xml:space="preserve">El convocante no aceptará responsabilidad por recepción tardía o pérdida de </w:t>
      </w:r>
      <w:r w:rsidRPr="002528B7">
        <w:rPr>
          <w:rFonts w:ascii="Arial" w:hAnsi="Arial" w:cs="Arial"/>
        </w:rPr>
        <w:t>archivos</w:t>
      </w:r>
      <w:r w:rsidR="00DC25B5" w:rsidRPr="002528B7">
        <w:rPr>
          <w:rFonts w:ascii="Arial" w:hAnsi="Arial" w:cs="Arial"/>
        </w:rPr>
        <w:t xml:space="preserve"> y/o envío a direcciones electrónicas incorrectas.</w:t>
      </w:r>
    </w:p>
    <w:p w14:paraId="395A2876" w14:textId="77777777" w:rsidR="00DC25B5" w:rsidRPr="002528B7" w:rsidRDefault="00DC25B5" w:rsidP="00FA36A4">
      <w:pPr>
        <w:pStyle w:val="Prrafodelista"/>
        <w:shd w:val="clear" w:color="auto" w:fill="FFFFFF"/>
        <w:tabs>
          <w:tab w:val="left" w:pos="426"/>
        </w:tabs>
        <w:ind w:left="426" w:hanging="426"/>
        <w:jc w:val="both"/>
        <w:rPr>
          <w:rFonts w:ascii="Arial" w:hAnsi="Arial" w:cs="Arial"/>
        </w:rPr>
      </w:pPr>
    </w:p>
    <w:p w14:paraId="52CF0AA3" w14:textId="0F7DB6DD" w:rsidR="00DC25B5" w:rsidRPr="002528B7" w:rsidRDefault="005D728B" w:rsidP="00FA36A4">
      <w:pPr>
        <w:pStyle w:val="Prrafodelista"/>
        <w:shd w:val="clear" w:color="auto" w:fill="FFFFFF"/>
        <w:tabs>
          <w:tab w:val="left" w:pos="426"/>
        </w:tabs>
        <w:ind w:left="426" w:hanging="426"/>
        <w:jc w:val="both"/>
        <w:rPr>
          <w:rFonts w:ascii="Arial" w:hAnsi="Arial" w:cs="Arial"/>
        </w:rPr>
      </w:pPr>
      <w:r w:rsidRPr="002528B7">
        <w:rPr>
          <w:rFonts w:ascii="Arial" w:hAnsi="Arial" w:cs="Arial"/>
        </w:rPr>
        <w:tab/>
      </w:r>
      <w:r w:rsidR="00DC25B5" w:rsidRPr="002528B7">
        <w:rPr>
          <w:rFonts w:ascii="Arial" w:hAnsi="Arial" w:cs="Arial"/>
        </w:rPr>
        <w:t>Durante el proceso de esta convocatoria, no debe ponerse en contacto con otro personal de GIZ a menos que el representante de GIZ se lo indique. GIZ se reserva el derecho de descalificar y rechazar propuestas de oferentes que no cumplan con estas directrices.</w:t>
      </w:r>
    </w:p>
    <w:p w14:paraId="6BD7EBE6" w14:textId="77777777" w:rsidR="00DC25B5" w:rsidRPr="002528B7" w:rsidRDefault="00DC25B5" w:rsidP="00FA36A4">
      <w:pPr>
        <w:pStyle w:val="Prrafodelista"/>
        <w:shd w:val="clear" w:color="auto" w:fill="FFFFFF"/>
        <w:tabs>
          <w:tab w:val="left" w:pos="426"/>
        </w:tabs>
        <w:ind w:left="426" w:hanging="426"/>
        <w:jc w:val="both"/>
        <w:rPr>
          <w:rFonts w:ascii="Arial" w:hAnsi="Arial" w:cs="Arial"/>
        </w:rPr>
      </w:pPr>
    </w:p>
    <w:p w14:paraId="5581CAD8" w14:textId="64DCF767" w:rsidR="00DC25B5" w:rsidRPr="002528B7" w:rsidRDefault="005D728B" w:rsidP="00FA36A4">
      <w:pPr>
        <w:pStyle w:val="Prrafodelista"/>
        <w:shd w:val="clear" w:color="auto" w:fill="FFFFFF"/>
        <w:tabs>
          <w:tab w:val="left" w:pos="426"/>
        </w:tabs>
        <w:ind w:left="426" w:hanging="426"/>
        <w:jc w:val="both"/>
        <w:rPr>
          <w:rFonts w:ascii="Arial" w:hAnsi="Arial" w:cs="Arial"/>
        </w:rPr>
      </w:pPr>
      <w:r w:rsidRPr="002528B7">
        <w:rPr>
          <w:rFonts w:ascii="Arial" w:hAnsi="Arial" w:cs="Arial"/>
        </w:rPr>
        <w:tab/>
      </w:r>
      <w:r w:rsidR="00DC25B5" w:rsidRPr="002528B7">
        <w:rPr>
          <w:rFonts w:ascii="Arial" w:hAnsi="Arial" w:cs="Arial"/>
        </w:rPr>
        <w:t>Esta licitación no es en modo alguno vinculante para la GIZ. La obligación contractual de la GIZ sólo comienza tras la firma del contrato con el adjudicatario.</w:t>
      </w:r>
    </w:p>
    <w:p w14:paraId="6F4F96B5" w14:textId="77777777" w:rsidR="00DC25B5" w:rsidRPr="002528B7" w:rsidRDefault="00DC25B5" w:rsidP="00FA36A4">
      <w:pPr>
        <w:pStyle w:val="Prrafodelista"/>
        <w:shd w:val="clear" w:color="auto" w:fill="FFFFFF"/>
        <w:tabs>
          <w:tab w:val="left" w:pos="426"/>
        </w:tabs>
        <w:ind w:left="426" w:hanging="426"/>
        <w:jc w:val="both"/>
        <w:rPr>
          <w:rFonts w:ascii="Arial" w:hAnsi="Arial" w:cs="Arial"/>
        </w:rPr>
      </w:pPr>
    </w:p>
    <w:p w14:paraId="0CB5A197" w14:textId="77777777" w:rsidR="005D728B" w:rsidRPr="002528B7" w:rsidRDefault="005D728B" w:rsidP="005D728B">
      <w:pPr>
        <w:pStyle w:val="Prrafodelista"/>
        <w:shd w:val="clear" w:color="auto" w:fill="FFFFFF"/>
        <w:tabs>
          <w:tab w:val="left" w:pos="426"/>
        </w:tabs>
        <w:ind w:left="426" w:hanging="426"/>
        <w:jc w:val="both"/>
        <w:rPr>
          <w:rFonts w:ascii="Arial" w:hAnsi="Arial" w:cs="Arial"/>
        </w:rPr>
      </w:pPr>
      <w:r w:rsidRPr="002528B7">
        <w:rPr>
          <w:rFonts w:ascii="Arial" w:hAnsi="Arial" w:cs="Arial"/>
        </w:rPr>
        <w:tab/>
      </w:r>
      <w:r w:rsidR="00DC25B5" w:rsidRPr="002528B7">
        <w:rPr>
          <w:rFonts w:ascii="Arial" w:hAnsi="Arial" w:cs="Arial"/>
        </w:rPr>
        <w:t>Hasta el momento de la firma, la GIZ puede abandonar la contratación o cancelar el procedimiento de adjudicación, sin que los candidatos o licitadores tengan derecho a reclamar indemnización alguna.</w:t>
      </w:r>
    </w:p>
    <w:p w14:paraId="698E7CA4" w14:textId="77777777" w:rsidR="005D728B" w:rsidRPr="002528B7" w:rsidRDefault="005D728B" w:rsidP="005D728B">
      <w:pPr>
        <w:pStyle w:val="Prrafodelista"/>
        <w:shd w:val="clear" w:color="auto" w:fill="FFFFFF"/>
        <w:tabs>
          <w:tab w:val="left" w:pos="426"/>
        </w:tabs>
        <w:ind w:left="426" w:hanging="426"/>
        <w:jc w:val="both"/>
        <w:rPr>
          <w:rFonts w:ascii="Arial" w:hAnsi="Arial" w:cs="Arial"/>
        </w:rPr>
      </w:pPr>
    </w:p>
    <w:p w14:paraId="4BE90808" w14:textId="6559C589" w:rsidR="00DC25B5" w:rsidRPr="002528B7" w:rsidRDefault="005D728B" w:rsidP="005D728B">
      <w:pPr>
        <w:pStyle w:val="Prrafodelista"/>
        <w:shd w:val="clear" w:color="auto" w:fill="FFFFFF"/>
        <w:tabs>
          <w:tab w:val="left" w:pos="426"/>
        </w:tabs>
        <w:ind w:left="426" w:hanging="426"/>
        <w:jc w:val="both"/>
        <w:rPr>
          <w:rStyle w:val="Nmerodepgina"/>
          <w:rFonts w:ascii="Arial" w:hAnsi="Arial" w:cs="Arial"/>
        </w:rPr>
      </w:pPr>
      <w:r w:rsidRPr="002528B7">
        <w:rPr>
          <w:rFonts w:ascii="Arial" w:hAnsi="Arial" w:cs="Arial"/>
        </w:rPr>
        <w:tab/>
      </w:r>
      <w:r w:rsidRPr="002528B7">
        <w:rPr>
          <w:rStyle w:val="Nmerodepgina"/>
          <w:rFonts w:ascii="Arial" w:hAnsi="Arial" w:cs="Arial"/>
        </w:rPr>
        <w:t>Todos los gastos ocasionados por la preparación y presentación de las ofertas corren a cargo de los licitadores y no pueden ser reembolsados.</w:t>
      </w:r>
    </w:p>
    <w:p w14:paraId="3FFC015F" w14:textId="77777777" w:rsidR="005D728B" w:rsidRPr="002528B7" w:rsidRDefault="005D728B" w:rsidP="005D728B">
      <w:pPr>
        <w:pStyle w:val="Prrafodelista"/>
        <w:shd w:val="clear" w:color="auto" w:fill="FFFFFF"/>
        <w:tabs>
          <w:tab w:val="left" w:pos="426"/>
        </w:tabs>
        <w:ind w:left="426" w:hanging="426"/>
        <w:jc w:val="both"/>
        <w:rPr>
          <w:rFonts w:ascii="Arial" w:hAnsi="Arial" w:cs="Arial"/>
        </w:rPr>
      </w:pPr>
    </w:p>
    <w:p w14:paraId="471058CA" w14:textId="450EA86F" w:rsidR="00A62762" w:rsidRPr="00FB2347" w:rsidRDefault="00E71E0F" w:rsidP="00FA36A4">
      <w:pPr>
        <w:pStyle w:val="Prrafodelista"/>
        <w:numPr>
          <w:ilvl w:val="0"/>
          <w:numId w:val="9"/>
        </w:numPr>
        <w:autoSpaceDE w:val="0"/>
        <w:autoSpaceDN w:val="0"/>
        <w:adjustRightInd w:val="0"/>
        <w:spacing w:before="80" w:after="80" w:line="240" w:lineRule="auto"/>
        <w:ind w:left="426" w:hanging="426"/>
        <w:jc w:val="both"/>
        <w:rPr>
          <w:rFonts w:ascii="Arial" w:hAnsi="Arial" w:cs="Arial"/>
          <w:b/>
          <w:bCs/>
        </w:rPr>
      </w:pPr>
      <w:r w:rsidRPr="002528B7">
        <w:rPr>
          <w:rFonts w:ascii="Arial" w:hAnsi="Arial" w:cs="Arial"/>
          <w:bCs/>
        </w:rPr>
        <w:t xml:space="preserve">“La respuesta y participación a la presente solicitud, establece el pleno conocimiento por parte da la empresa postulante de las obligaciones socio laborales respecto de sus trabajadoras y trabajadores, y que da pleno cumplimiento a las mismas. Por lo que no se reconoce obligaciones más allá de lo establecido en esta relación comercial de carácter civil-comercial, siendo aplicable la normativa legal </w:t>
      </w:r>
      <w:r w:rsidR="007F6746" w:rsidRPr="002528B7">
        <w:rPr>
          <w:rFonts w:ascii="Arial" w:hAnsi="Arial" w:cs="Arial"/>
          <w:bCs/>
        </w:rPr>
        <w:t>paraguaya</w:t>
      </w:r>
      <w:r w:rsidRPr="002528B7">
        <w:rPr>
          <w:rFonts w:ascii="Arial" w:hAnsi="Arial" w:cs="Arial"/>
          <w:bCs/>
        </w:rPr>
        <w:t xml:space="preserve"> vigente de Derecho Privado (Civil y Comercial, según corresponda)”</w:t>
      </w:r>
      <w:r w:rsidR="00980DFC" w:rsidRPr="002528B7">
        <w:rPr>
          <w:rFonts w:ascii="Arial" w:hAnsi="Arial" w:cs="Arial"/>
          <w:bCs/>
        </w:rPr>
        <w:t>.</w:t>
      </w:r>
    </w:p>
    <w:p w14:paraId="13CEE2EB" w14:textId="77777777" w:rsidR="00FB2347" w:rsidRDefault="00FB2347" w:rsidP="00FB2347">
      <w:pPr>
        <w:pStyle w:val="Prrafodelista"/>
        <w:autoSpaceDE w:val="0"/>
        <w:autoSpaceDN w:val="0"/>
        <w:adjustRightInd w:val="0"/>
        <w:spacing w:before="80" w:after="80" w:line="240" w:lineRule="auto"/>
        <w:ind w:left="426"/>
        <w:jc w:val="both"/>
        <w:rPr>
          <w:rFonts w:ascii="Arial" w:hAnsi="Arial" w:cs="Arial"/>
          <w:bCs/>
        </w:rPr>
      </w:pPr>
    </w:p>
    <w:p w14:paraId="03696A2D" w14:textId="77777777" w:rsidR="00FB2347" w:rsidRPr="00FB2347" w:rsidRDefault="00FB2347" w:rsidP="00FB2347">
      <w:pPr>
        <w:pStyle w:val="Prrafodelista"/>
        <w:autoSpaceDE w:val="0"/>
        <w:autoSpaceDN w:val="0"/>
        <w:adjustRightInd w:val="0"/>
        <w:spacing w:before="80" w:after="80" w:line="240" w:lineRule="auto"/>
        <w:ind w:left="426"/>
        <w:jc w:val="both"/>
        <w:rPr>
          <w:rFonts w:ascii="Arial" w:hAnsi="Arial" w:cs="Arial"/>
          <w:b/>
          <w:bCs/>
        </w:rPr>
      </w:pPr>
    </w:p>
    <w:p w14:paraId="6833C058" w14:textId="77777777" w:rsidR="00FB2347" w:rsidRDefault="00FB2347" w:rsidP="00FB2347">
      <w:pPr>
        <w:pStyle w:val="Prrafodelista"/>
        <w:numPr>
          <w:ilvl w:val="0"/>
          <w:numId w:val="9"/>
        </w:numPr>
        <w:autoSpaceDE w:val="0"/>
        <w:autoSpaceDN w:val="0"/>
        <w:adjustRightInd w:val="0"/>
        <w:spacing w:before="80" w:after="80"/>
        <w:ind w:left="426" w:hanging="426"/>
        <w:rPr>
          <w:rFonts w:ascii="Arial" w:hAnsi="Arial" w:cs="Arial"/>
          <w:b/>
          <w:bCs/>
          <w:lang w:val="es-BO"/>
        </w:rPr>
      </w:pPr>
      <w:r w:rsidRPr="00A47A1B">
        <w:rPr>
          <w:rFonts w:ascii="Arial" w:hAnsi="Arial" w:cs="Arial"/>
          <w:b/>
          <w:bCs/>
        </w:rPr>
        <w:lastRenderedPageBreak/>
        <w:t>Garantía del cumplimiento de las órdenes de embargo aplicables y otras restricciones de los intercambios comerciales </w:t>
      </w:r>
      <w:r w:rsidRPr="00A47A1B">
        <w:rPr>
          <w:rFonts w:ascii="Arial" w:hAnsi="Arial" w:cs="Arial"/>
          <w:b/>
          <w:bCs/>
          <w:lang w:val="es-BO"/>
        </w:rPr>
        <w:t> </w:t>
      </w:r>
    </w:p>
    <w:p w14:paraId="2466D3ED" w14:textId="77777777" w:rsidR="00FB2347" w:rsidRPr="0069064E" w:rsidRDefault="00FB2347" w:rsidP="00FB2347">
      <w:pPr>
        <w:autoSpaceDE w:val="0"/>
        <w:autoSpaceDN w:val="0"/>
        <w:adjustRightInd w:val="0"/>
        <w:spacing w:before="80" w:after="80"/>
        <w:rPr>
          <w:rFonts w:ascii="Arial" w:hAnsi="Arial" w:cs="Arial"/>
          <w:b/>
          <w:bCs/>
          <w:lang w:val="es-BO"/>
        </w:rPr>
      </w:pPr>
    </w:p>
    <w:p w14:paraId="17DCEA6A" w14:textId="77777777" w:rsidR="00FB2347" w:rsidRPr="00A47A1B" w:rsidRDefault="00FB2347" w:rsidP="00FB2347">
      <w:pPr>
        <w:pStyle w:val="Prrafodelista"/>
        <w:autoSpaceDE w:val="0"/>
        <w:autoSpaceDN w:val="0"/>
        <w:adjustRightInd w:val="0"/>
        <w:spacing w:before="80" w:after="80"/>
        <w:ind w:left="426"/>
        <w:rPr>
          <w:rFonts w:ascii="Arial" w:hAnsi="Arial" w:cs="Arial"/>
          <w:lang w:val="es-BO"/>
        </w:rPr>
      </w:pPr>
      <w:r w:rsidRPr="00A47A1B">
        <w:rPr>
          <w:rFonts w:ascii="Arial" w:hAnsi="Arial" w:cs="Arial"/>
        </w:rPr>
        <w:t>Antes de celebrar cualquier contrato, el comitente se reserva el derecho a comprobar el origen o la procedencia de las mercancías ofertadas. Esta comprobación se lleva a cabo para garantizar el cumplimiento de las órdenes de embargo aplicables y otras restricciones de los intercambios comerciales en el marco de la diligencia debida de la GIZ. Esto se aplica particularmente también a las actuales sanciones en vigor de la UE contra Rusia, Belarús, Crimea y los territorios afectados de Ucrania oriental</w:t>
      </w:r>
      <w:r w:rsidRPr="00A47A1B">
        <w:rPr>
          <w:rFonts w:ascii="Arial" w:hAnsi="Arial" w:cs="Arial"/>
          <w:u w:val="single"/>
          <w:vertAlign w:val="superscript"/>
        </w:rPr>
        <w:t>1</w:t>
      </w:r>
      <w:r w:rsidRPr="00A47A1B">
        <w:rPr>
          <w:rFonts w:ascii="Arial" w:hAnsi="Arial" w:cs="Arial"/>
        </w:rPr>
        <w:t xml:space="preserve"> (y aquí en primera línea los Reglamentos (UE) n.</w:t>
      </w:r>
      <w:r w:rsidRPr="00A47A1B">
        <w:rPr>
          <w:rFonts w:ascii="Arial" w:hAnsi="Arial" w:cs="Arial"/>
          <w:vertAlign w:val="superscript"/>
        </w:rPr>
        <w:t>o</w:t>
      </w:r>
      <w:r w:rsidRPr="00A47A1B">
        <w:rPr>
          <w:rFonts w:ascii="Arial" w:hAnsi="Arial" w:cs="Arial"/>
        </w:rPr>
        <w:t> 833/2014 y n.</w:t>
      </w:r>
      <w:r w:rsidRPr="00A47A1B">
        <w:rPr>
          <w:rFonts w:ascii="Arial" w:hAnsi="Arial" w:cs="Arial"/>
          <w:vertAlign w:val="superscript"/>
        </w:rPr>
        <w:t>o</w:t>
      </w:r>
      <w:r w:rsidRPr="00A47A1B">
        <w:rPr>
          <w:rFonts w:ascii="Arial" w:hAnsi="Arial" w:cs="Arial"/>
        </w:rPr>
        <w:t> 765/2006).</w:t>
      </w:r>
      <w:r w:rsidRPr="00A47A1B">
        <w:rPr>
          <w:rFonts w:ascii="Arial" w:hAnsi="Arial" w:cs="Arial"/>
          <w:lang w:val="es-BO"/>
        </w:rPr>
        <w:t> </w:t>
      </w:r>
    </w:p>
    <w:p w14:paraId="1119AAA5" w14:textId="77777777" w:rsidR="00FB2347" w:rsidRPr="00A47A1B" w:rsidRDefault="00FB2347" w:rsidP="00FB2347">
      <w:pPr>
        <w:pStyle w:val="Prrafodelista"/>
        <w:autoSpaceDE w:val="0"/>
        <w:autoSpaceDN w:val="0"/>
        <w:adjustRightInd w:val="0"/>
        <w:spacing w:before="80" w:after="80"/>
        <w:ind w:left="426"/>
        <w:rPr>
          <w:rFonts w:ascii="Arial" w:hAnsi="Arial" w:cs="Arial"/>
          <w:lang w:val="es-BO"/>
        </w:rPr>
      </w:pPr>
      <w:r w:rsidRPr="00A47A1B">
        <w:rPr>
          <w:rFonts w:ascii="Arial" w:hAnsi="Arial" w:cs="Arial"/>
        </w:rPr>
        <w:t>Con la presentación de su oferta, el oferente se compromete ante la GIZ, en caso de que sea previsible que vaya a obtener la adjudicación del contrato —y por tanto ya antes de la adjudicación— a apoyar a la GIZ en la medida de sus posibilidades para que esta pueda garantizar el cumplimiento del régimen de sanciones. Esto engloba especialmente la obligación de cumplimentar, a petición de la GIZ, una “Declaración propia para determinar el origen o la procedencia de las mercancías ofertadas” y/o facilitar a la GIZ los justificantes de origen solicitados. Si el oferente no cumple esta obligación o no la cumple dentro de un plazo adecuado, esto podrá redundar en la exclusión de su oferta.</w:t>
      </w:r>
      <w:r w:rsidRPr="00A47A1B">
        <w:rPr>
          <w:rFonts w:ascii="Arial" w:hAnsi="Arial" w:cs="Arial"/>
          <w:lang w:val="es-BO"/>
        </w:rPr>
        <w:t> </w:t>
      </w:r>
    </w:p>
    <w:p w14:paraId="20B43005" w14:textId="77777777" w:rsidR="00FB2347" w:rsidRPr="00A47A1B" w:rsidRDefault="00FB2347" w:rsidP="00FB2347">
      <w:pPr>
        <w:pStyle w:val="Prrafodelista"/>
        <w:autoSpaceDE w:val="0"/>
        <w:autoSpaceDN w:val="0"/>
        <w:adjustRightInd w:val="0"/>
        <w:spacing w:before="80" w:after="80"/>
        <w:ind w:left="426"/>
        <w:rPr>
          <w:rFonts w:ascii="Arial" w:hAnsi="Arial" w:cs="Arial"/>
          <w:lang w:val="es-BO"/>
        </w:rPr>
      </w:pPr>
      <w:r w:rsidRPr="00A47A1B">
        <w:rPr>
          <w:rFonts w:ascii="Arial" w:hAnsi="Arial" w:cs="Arial"/>
        </w:rPr>
        <w:t>La adjudicación de contratos no podrá tener lugar hasta que se haya realizado la comprobación del origen o de la procedencia de las mercancías ofertadas. Si la comprobación pone de manifiesto indicios o hechos que redunden en que no se pueda adjudicar el contrato al oferente en cuestión, este será informado sin dilación por la GIZ. Asimismo, la GIZ se reserva el derecho en este caso de adjudicar el contrato al oferente que ocupe la siguiente posición en la licitación de que se trate.</w:t>
      </w:r>
      <w:r w:rsidRPr="00A47A1B">
        <w:rPr>
          <w:rFonts w:ascii="Arial" w:hAnsi="Arial" w:cs="Arial"/>
          <w:lang w:val="es-BO"/>
        </w:rPr>
        <w:t> </w:t>
      </w:r>
    </w:p>
    <w:p w14:paraId="1553651E" w14:textId="3BA2EC82" w:rsidR="00FB2347" w:rsidRPr="002528B7" w:rsidRDefault="00FB2347" w:rsidP="00FB2347">
      <w:pPr>
        <w:pStyle w:val="Prrafodelista"/>
        <w:autoSpaceDE w:val="0"/>
        <w:autoSpaceDN w:val="0"/>
        <w:adjustRightInd w:val="0"/>
        <w:spacing w:before="80" w:after="80" w:line="240" w:lineRule="auto"/>
        <w:ind w:left="426"/>
        <w:jc w:val="both"/>
        <w:rPr>
          <w:rFonts w:ascii="Arial" w:hAnsi="Arial" w:cs="Arial"/>
          <w:b/>
          <w:bCs/>
        </w:rPr>
      </w:pPr>
      <w:r w:rsidRPr="00A47A1B">
        <w:rPr>
          <w:rFonts w:ascii="Arial" w:hAnsi="Arial" w:cs="Arial"/>
          <w:i/>
          <w:iCs/>
        </w:rPr>
        <w:t>La Deutsche Gesellschaft für Internationale Zusammenarbeit (GIZ) GmbH, en aplicación de sus Principios de Conducta Íntegra, no discrimina en razón de raza, color, creencias, origen, nacionalidad, edad, género, orientación sexual, discapacidad, estado civil, ni por ninguna otra condición de las personas, en ninguna de sus actividad u operaciones. Estas incluyen, de manera enunciativa y no limitativa, la vinculación o desvinculación de colaboradores o colaboradoras, selección de personal o de proveedores de servicios, licitaciones de adquisiciones, entre otros. La GIZ está comprometida con generar un entorno inclusivo para todas las personas, sean éstas colaboradores o colaboradoras, clientes, proveedores, contratistas o visitantes.</w:t>
      </w:r>
      <w:r w:rsidRPr="00A47A1B">
        <w:rPr>
          <w:rFonts w:ascii="Arial" w:hAnsi="Arial" w:cs="Arial"/>
          <w:lang w:val="es-BO"/>
        </w:rPr>
        <w:t> </w:t>
      </w:r>
    </w:p>
    <w:p w14:paraId="5E6093D2" w14:textId="77777777" w:rsidR="005D728B" w:rsidRPr="002528B7" w:rsidRDefault="005D728B" w:rsidP="005D728B">
      <w:pPr>
        <w:pStyle w:val="Prrafodelista"/>
        <w:autoSpaceDE w:val="0"/>
        <w:autoSpaceDN w:val="0"/>
        <w:adjustRightInd w:val="0"/>
        <w:spacing w:before="80" w:after="80" w:line="240" w:lineRule="auto"/>
        <w:ind w:left="426"/>
        <w:jc w:val="both"/>
        <w:rPr>
          <w:rFonts w:ascii="Arial" w:hAnsi="Arial" w:cs="Arial"/>
          <w:b/>
          <w:bCs/>
        </w:rPr>
      </w:pPr>
    </w:p>
    <w:p w14:paraId="1887438B" w14:textId="77777777" w:rsidR="00CE0C09" w:rsidRDefault="00CE0C09" w:rsidP="009500FA">
      <w:pPr>
        <w:autoSpaceDE w:val="0"/>
        <w:autoSpaceDN w:val="0"/>
        <w:adjustRightInd w:val="0"/>
        <w:spacing w:after="0" w:line="240" w:lineRule="auto"/>
        <w:jc w:val="both"/>
        <w:rPr>
          <w:rFonts w:ascii="Arial" w:hAnsi="Arial" w:cs="Arial"/>
          <w:i/>
          <w:iCs/>
          <w:sz w:val="20"/>
          <w:szCs w:val="20"/>
        </w:rPr>
      </w:pPr>
    </w:p>
    <w:p w14:paraId="4CC53853" w14:textId="7D1E9000" w:rsidR="005D728B" w:rsidRPr="002528B7" w:rsidRDefault="005D728B" w:rsidP="009500FA">
      <w:pPr>
        <w:autoSpaceDE w:val="0"/>
        <w:autoSpaceDN w:val="0"/>
        <w:adjustRightInd w:val="0"/>
        <w:spacing w:after="0" w:line="240" w:lineRule="auto"/>
        <w:jc w:val="both"/>
        <w:rPr>
          <w:rFonts w:ascii="Arial" w:hAnsi="Arial" w:cs="Arial"/>
          <w:sz w:val="20"/>
          <w:szCs w:val="20"/>
        </w:rPr>
      </w:pPr>
      <w:r w:rsidRPr="002528B7">
        <w:rPr>
          <w:rFonts w:ascii="Arial" w:hAnsi="Arial" w:cs="Arial"/>
          <w:i/>
          <w:iCs/>
          <w:sz w:val="20"/>
          <w:szCs w:val="20"/>
        </w:rPr>
        <w:t>La Deutsche Gesellschaft für Internationale Zusammenarbeit (GIZ) GmbH, en aplicación de sus Principios de Conducta Íntegra, no discrimina en razón de raza, color, creencias, origen, nacionalidad, edad, género, orientación sexual, discapacidad, estado civil, ni por ninguna otra condición de las personas, en ninguna de sus actividad u operaciones. Estas incluyen, de manera enunciativa y no limitativa, la vinculación o desvinculación de colaboradores o colaboradoras, selección de personal o de proveedores de servicios, licitaciones de adquisiciones, entre otros. La GIZ está comprometida con generar un entorno inclusivo para todas las personas, sean éstas colaboradores o colaboradoras, clientes, proveedores, contratistas o visitantes.</w:t>
      </w:r>
    </w:p>
    <w:sectPr w:rsidR="005D728B" w:rsidRPr="002528B7" w:rsidSect="0059792A">
      <w:headerReference w:type="default" r:id="rId15"/>
      <w:footerReference w:type="default" r:id="rId16"/>
      <w:pgSz w:w="11907" w:h="16839" w:code="9"/>
      <w:pgMar w:top="1702" w:right="1275" w:bottom="1276" w:left="156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31A66" w14:textId="77777777" w:rsidR="00601D97" w:rsidRDefault="00601D97" w:rsidP="00F51B70">
      <w:pPr>
        <w:spacing w:after="0" w:line="240" w:lineRule="auto"/>
      </w:pPr>
      <w:r>
        <w:separator/>
      </w:r>
    </w:p>
  </w:endnote>
  <w:endnote w:type="continuationSeparator" w:id="0">
    <w:p w14:paraId="05BED642" w14:textId="77777777" w:rsidR="00601D97" w:rsidRDefault="00601D97" w:rsidP="00F5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00000001"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848326678"/>
      <w:docPartObj>
        <w:docPartGallery w:val="Page Numbers (Bottom of Page)"/>
        <w:docPartUnique/>
      </w:docPartObj>
    </w:sdtPr>
    <w:sdtContent>
      <w:sdt>
        <w:sdtPr>
          <w:rPr>
            <w:rFonts w:ascii="Arial" w:hAnsi="Arial" w:cs="Arial"/>
            <w:sz w:val="20"/>
            <w:szCs w:val="20"/>
          </w:rPr>
          <w:id w:val="1730960786"/>
          <w:docPartObj>
            <w:docPartGallery w:val="Page Numbers (Top of Page)"/>
            <w:docPartUnique/>
          </w:docPartObj>
        </w:sdtPr>
        <w:sdtContent>
          <w:p w14:paraId="1DD395D5" w14:textId="77777777" w:rsidR="00D43AA4" w:rsidRPr="000A684B" w:rsidRDefault="00D43AA4">
            <w:pPr>
              <w:pStyle w:val="Piedepgina"/>
              <w:jc w:val="right"/>
              <w:rPr>
                <w:rFonts w:ascii="Arial" w:hAnsi="Arial" w:cs="Arial"/>
                <w:sz w:val="20"/>
                <w:szCs w:val="20"/>
              </w:rPr>
            </w:pPr>
            <w:r w:rsidRPr="000A684B">
              <w:rPr>
                <w:rFonts w:ascii="Arial" w:hAnsi="Arial" w:cs="Arial"/>
                <w:sz w:val="20"/>
                <w:szCs w:val="20"/>
              </w:rPr>
              <w:t xml:space="preserve">Página </w:t>
            </w:r>
            <w:r w:rsidRPr="000A684B">
              <w:rPr>
                <w:rFonts w:ascii="Arial" w:hAnsi="Arial" w:cs="Arial"/>
                <w:bCs/>
                <w:sz w:val="20"/>
                <w:szCs w:val="20"/>
              </w:rPr>
              <w:fldChar w:fldCharType="begin"/>
            </w:r>
            <w:r w:rsidRPr="000A684B">
              <w:rPr>
                <w:rFonts w:ascii="Arial" w:hAnsi="Arial" w:cs="Arial"/>
                <w:bCs/>
                <w:sz w:val="20"/>
                <w:szCs w:val="20"/>
              </w:rPr>
              <w:instrText>PAGE</w:instrText>
            </w:r>
            <w:r w:rsidRPr="000A684B">
              <w:rPr>
                <w:rFonts w:ascii="Arial" w:hAnsi="Arial" w:cs="Arial"/>
                <w:bCs/>
                <w:sz w:val="20"/>
                <w:szCs w:val="20"/>
              </w:rPr>
              <w:fldChar w:fldCharType="separate"/>
            </w:r>
            <w:r w:rsidRPr="000A684B">
              <w:rPr>
                <w:rFonts w:ascii="Arial" w:hAnsi="Arial" w:cs="Arial"/>
                <w:bCs/>
                <w:sz w:val="20"/>
                <w:szCs w:val="20"/>
              </w:rPr>
              <w:t>2</w:t>
            </w:r>
            <w:r w:rsidRPr="000A684B">
              <w:rPr>
                <w:rFonts w:ascii="Arial" w:hAnsi="Arial" w:cs="Arial"/>
                <w:bCs/>
                <w:sz w:val="20"/>
                <w:szCs w:val="20"/>
              </w:rPr>
              <w:fldChar w:fldCharType="end"/>
            </w:r>
            <w:r w:rsidRPr="000A684B">
              <w:rPr>
                <w:rFonts w:ascii="Arial" w:hAnsi="Arial" w:cs="Arial"/>
                <w:sz w:val="20"/>
                <w:szCs w:val="20"/>
              </w:rPr>
              <w:t xml:space="preserve"> de </w:t>
            </w:r>
            <w:r w:rsidRPr="000A684B">
              <w:rPr>
                <w:rFonts w:ascii="Arial" w:hAnsi="Arial" w:cs="Arial"/>
                <w:bCs/>
                <w:sz w:val="20"/>
                <w:szCs w:val="20"/>
              </w:rPr>
              <w:fldChar w:fldCharType="begin"/>
            </w:r>
            <w:r w:rsidRPr="000A684B">
              <w:rPr>
                <w:rFonts w:ascii="Arial" w:hAnsi="Arial" w:cs="Arial"/>
                <w:bCs/>
                <w:sz w:val="20"/>
                <w:szCs w:val="20"/>
              </w:rPr>
              <w:instrText>NUMPAGES</w:instrText>
            </w:r>
            <w:r w:rsidRPr="000A684B">
              <w:rPr>
                <w:rFonts w:ascii="Arial" w:hAnsi="Arial" w:cs="Arial"/>
                <w:bCs/>
                <w:sz w:val="20"/>
                <w:szCs w:val="20"/>
              </w:rPr>
              <w:fldChar w:fldCharType="separate"/>
            </w:r>
            <w:r w:rsidRPr="000A684B">
              <w:rPr>
                <w:rFonts w:ascii="Arial" w:hAnsi="Arial" w:cs="Arial"/>
                <w:bCs/>
                <w:sz w:val="20"/>
                <w:szCs w:val="20"/>
              </w:rPr>
              <w:t>2</w:t>
            </w:r>
            <w:r w:rsidRPr="000A684B">
              <w:rPr>
                <w:rFonts w:ascii="Arial" w:hAnsi="Arial" w:cs="Arial"/>
                <w:bCs/>
                <w:sz w:val="20"/>
                <w:szCs w:val="20"/>
              </w:rPr>
              <w:fldChar w:fldCharType="end"/>
            </w:r>
          </w:p>
        </w:sdtContent>
      </w:sdt>
    </w:sdtContent>
  </w:sdt>
  <w:p w14:paraId="5927D462" w14:textId="77777777" w:rsidR="000E2394" w:rsidRDefault="000E23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4ECD7" w14:textId="77777777" w:rsidR="00601D97" w:rsidRDefault="00601D97" w:rsidP="00F51B70">
      <w:pPr>
        <w:spacing w:after="0" w:line="240" w:lineRule="auto"/>
      </w:pPr>
      <w:r>
        <w:separator/>
      </w:r>
    </w:p>
  </w:footnote>
  <w:footnote w:type="continuationSeparator" w:id="0">
    <w:p w14:paraId="71EA6007" w14:textId="77777777" w:rsidR="00601D97" w:rsidRDefault="00601D97" w:rsidP="00F51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83A78" w14:textId="77777777" w:rsidR="00474F99" w:rsidRDefault="00B347F1">
    <w:pPr>
      <w:pStyle w:val="Encabezado"/>
    </w:pPr>
    <w:r>
      <w:rPr>
        <w:rFonts w:cs="Arial"/>
        <w:noProof/>
        <w:color w:val="333333"/>
        <w:sz w:val="12"/>
        <w:lang w:eastAsia="es-BO"/>
      </w:rPr>
      <w:drawing>
        <wp:anchor distT="0" distB="0" distL="114300" distR="114300" simplePos="0" relativeHeight="251659264" behindDoc="0" locked="0" layoutInCell="1" allowOverlap="1" wp14:anchorId="0F05EA70" wp14:editId="70FF9098">
          <wp:simplePos x="0" y="0"/>
          <wp:positionH relativeFrom="margin">
            <wp:posOffset>-171450</wp:posOffset>
          </wp:positionH>
          <wp:positionV relativeFrom="paragraph">
            <wp:posOffset>-238760</wp:posOffset>
          </wp:positionV>
          <wp:extent cx="2154555" cy="895985"/>
          <wp:effectExtent l="0" t="0" r="0" b="0"/>
          <wp:wrapNone/>
          <wp:docPr id="5" name="7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 Imagen" descr="Descripción: gizlogo-unternehmen-de-rgb-72.jpg"/>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4555" cy="895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615A"/>
    <w:multiLevelType w:val="hybridMultilevel"/>
    <w:tmpl w:val="356AB59C"/>
    <w:lvl w:ilvl="0" w:tplc="75721566">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DC277D2"/>
    <w:multiLevelType w:val="hybridMultilevel"/>
    <w:tmpl w:val="EBC22C1C"/>
    <w:lvl w:ilvl="0" w:tplc="95F09308">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15:restartNumberingAfterBreak="0">
    <w:nsid w:val="233D0C43"/>
    <w:multiLevelType w:val="hybridMultilevel"/>
    <w:tmpl w:val="F83A9114"/>
    <w:lvl w:ilvl="0" w:tplc="54A46A1A">
      <w:start w:val="3"/>
      <w:numFmt w:val="bullet"/>
      <w:lvlText w:val="-"/>
      <w:lvlJc w:val="left"/>
      <w:pPr>
        <w:ind w:left="720" w:hanging="360"/>
      </w:pPr>
      <w:rPr>
        <w:rFonts w:ascii="Arial" w:eastAsia="Calibri" w:hAnsi="Arial" w:cs="Arial" w:hint="default"/>
      </w:rPr>
    </w:lvl>
    <w:lvl w:ilvl="1" w:tplc="400A0003">
      <w:start w:val="1"/>
      <w:numFmt w:val="decimal"/>
      <w:lvlText w:val="%2."/>
      <w:lvlJc w:val="left"/>
      <w:pPr>
        <w:tabs>
          <w:tab w:val="num" w:pos="1440"/>
        </w:tabs>
        <w:ind w:left="1440" w:hanging="360"/>
      </w:pPr>
    </w:lvl>
    <w:lvl w:ilvl="2" w:tplc="400A0005">
      <w:start w:val="1"/>
      <w:numFmt w:val="decimal"/>
      <w:lvlText w:val="%3."/>
      <w:lvlJc w:val="left"/>
      <w:pPr>
        <w:tabs>
          <w:tab w:val="num" w:pos="2160"/>
        </w:tabs>
        <w:ind w:left="2160" w:hanging="360"/>
      </w:pPr>
    </w:lvl>
    <w:lvl w:ilvl="3" w:tplc="400A0001">
      <w:start w:val="1"/>
      <w:numFmt w:val="decimal"/>
      <w:lvlText w:val="%4."/>
      <w:lvlJc w:val="left"/>
      <w:pPr>
        <w:tabs>
          <w:tab w:val="num" w:pos="2880"/>
        </w:tabs>
        <w:ind w:left="2880" w:hanging="360"/>
      </w:pPr>
    </w:lvl>
    <w:lvl w:ilvl="4" w:tplc="400A0003">
      <w:start w:val="1"/>
      <w:numFmt w:val="decimal"/>
      <w:lvlText w:val="%5."/>
      <w:lvlJc w:val="left"/>
      <w:pPr>
        <w:tabs>
          <w:tab w:val="num" w:pos="3600"/>
        </w:tabs>
        <w:ind w:left="3600" w:hanging="360"/>
      </w:pPr>
    </w:lvl>
    <w:lvl w:ilvl="5" w:tplc="400A0005">
      <w:start w:val="1"/>
      <w:numFmt w:val="decimal"/>
      <w:lvlText w:val="%6."/>
      <w:lvlJc w:val="left"/>
      <w:pPr>
        <w:tabs>
          <w:tab w:val="num" w:pos="4320"/>
        </w:tabs>
        <w:ind w:left="4320" w:hanging="360"/>
      </w:pPr>
    </w:lvl>
    <w:lvl w:ilvl="6" w:tplc="400A0001">
      <w:start w:val="1"/>
      <w:numFmt w:val="decimal"/>
      <w:lvlText w:val="%7."/>
      <w:lvlJc w:val="left"/>
      <w:pPr>
        <w:tabs>
          <w:tab w:val="num" w:pos="5040"/>
        </w:tabs>
        <w:ind w:left="5040" w:hanging="360"/>
      </w:pPr>
    </w:lvl>
    <w:lvl w:ilvl="7" w:tplc="400A0003">
      <w:start w:val="1"/>
      <w:numFmt w:val="decimal"/>
      <w:lvlText w:val="%8."/>
      <w:lvlJc w:val="left"/>
      <w:pPr>
        <w:tabs>
          <w:tab w:val="num" w:pos="5760"/>
        </w:tabs>
        <w:ind w:left="5760" w:hanging="360"/>
      </w:pPr>
    </w:lvl>
    <w:lvl w:ilvl="8" w:tplc="400A0005">
      <w:start w:val="1"/>
      <w:numFmt w:val="decimal"/>
      <w:lvlText w:val="%9."/>
      <w:lvlJc w:val="left"/>
      <w:pPr>
        <w:tabs>
          <w:tab w:val="num" w:pos="6480"/>
        </w:tabs>
        <w:ind w:left="6480" w:hanging="360"/>
      </w:pPr>
    </w:lvl>
  </w:abstractNum>
  <w:abstractNum w:abstractNumId="3" w15:restartNumberingAfterBreak="0">
    <w:nsid w:val="2B5509CD"/>
    <w:multiLevelType w:val="hybridMultilevel"/>
    <w:tmpl w:val="EEA00B66"/>
    <w:lvl w:ilvl="0" w:tplc="F8186652">
      <w:start w:val="50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2D33374C"/>
    <w:multiLevelType w:val="hybridMultilevel"/>
    <w:tmpl w:val="6CCAE98E"/>
    <w:lvl w:ilvl="0" w:tplc="81ECAF78">
      <w:start w:val="1"/>
      <w:numFmt w:val="bullet"/>
      <w:lvlText w:val=""/>
      <w:lvlJc w:val="left"/>
      <w:pPr>
        <w:ind w:left="1080" w:hanging="360"/>
      </w:pPr>
      <w:rPr>
        <w:rFonts w:ascii="Wingdings" w:hAnsi="Wingdings"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15:restartNumberingAfterBreak="0">
    <w:nsid w:val="308D5B49"/>
    <w:multiLevelType w:val="hybridMultilevel"/>
    <w:tmpl w:val="E3E2128E"/>
    <w:lvl w:ilvl="0" w:tplc="278477F0">
      <w:start w:val="1"/>
      <w:numFmt w:val="lowerLetter"/>
      <w:lvlText w:val="%1)"/>
      <w:lvlJc w:val="left"/>
      <w:pPr>
        <w:ind w:left="786" w:hanging="360"/>
      </w:pPr>
      <w:rPr>
        <w:rFonts w:hint="default"/>
        <w:b/>
        <w:bCs/>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7556ED7"/>
    <w:multiLevelType w:val="hybridMultilevel"/>
    <w:tmpl w:val="6DA493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394248F3"/>
    <w:multiLevelType w:val="hybridMultilevel"/>
    <w:tmpl w:val="D3D8A118"/>
    <w:lvl w:ilvl="0" w:tplc="B7502BA4">
      <w:start w:val="1"/>
      <w:numFmt w:val="bullet"/>
      <w:lvlText w:val="-"/>
      <w:lvlJc w:val="left"/>
      <w:pPr>
        <w:ind w:left="720" w:hanging="360"/>
      </w:pPr>
      <w:rPr>
        <w:rFonts w:ascii="Arial Narrow" w:eastAsia="Times New Roman" w:hAnsi="Arial Narrow" w:cs="Myriad Pro"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945F8"/>
    <w:multiLevelType w:val="hybridMultilevel"/>
    <w:tmpl w:val="6BECDE6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423372E9"/>
    <w:multiLevelType w:val="hybridMultilevel"/>
    <w:tmpl w:val="5664BD5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468D47E3"/>
    <w:multiLevelType w:val="hybridMultilevel"/>
    <w:tmpl w:val="8D6E2C9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8D71DC2"/>
    <w:multiLevelType w:val="hybridMultilevel"/>
    <w:tmpl w:val="7F008AF4"/>
    <w:lvl w:ilvl="0" w:tplc="400A0017">
      <w:start w:val="1"/>
      <w:numFmt w:val="lowerLetter"/>
      <w:lvlText w:val="%1)"/>
      <w:lvlJc w:val="left"/>
      <w:pPr>
        <w:ind w:left="720" w:hanging="360"/>
      </w:pPr>
      <w:rPr>
        <w:b/>
      </w:rPr>
    </w:lvl>
    <w:lvl w:ilvl="1" w:tplc="B31A9B00">
      <w:start w:val="13"/>
      <w:numFmt w:val="bullet"/>
      <w:lvlText w:val="-"/>
      <w:lvlJc w:val="left"/>
      <w:pPr>
        <w:ind w:left="1440" w:hanging="360"/>
      </w:pPr>
      <w:rPr>
        <w:rFonts w:ascii="Arial" w:eastAsiaTheme="minorEastAsia"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B5420B9"/>
    <w:multiLevelType w:val="hybridMultilevel"/>
    <w:tmpl w:val="3A10E12E"/>
    <w:lvl w:ilvl="0" w:tplc="AD1EEC70">
      <w:start w:val="1"/>
      <w:numFmt w:val="bullet"/>
      <w:lvlText w:val="-"/>
      <w:lvlJc w:val="left"/>
      <w:pPr>
        <w:ind w:left="720" w:hanging="360"/>
      </w:pPr>
      <w:rPr>
        <w:rFonts w:ascii="Helvetica" w:eastAsia="Cambria" w:hAnsi="Helvetica" w:cs="Helvetic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4B6F2F29"/>
    <w:multiLevelType w:val="hybridMultilevel"/>
    <w:tmpl w:val="C90A137E"/>
    <w:lvl w:ilvl="0" w:tplc="0C0A0001">
      <w:start w:val="1"/>
      <w:numFmt w:val="bullet"/>
      <w:lvlText w:val=""/>
      <w:lvlJc w:val="left"/>
      <w:pPr>
        <w:ind w:left="1548" w:hanging="360"/>
      </w:pPr>
      <w:rPr>
        <w:rFonts w:ascii="Symbol" w:hAnsi="Symbol" w:hint="default"/>
      </w:rPr>
    </w:lvl>
    <w:lvl w:ilvl="1" w:tplc="0C0A0003" w:tentative="1">
      <w:start w:val="1"/>
      <w:numFmt w:val="bullet"/>
      <w:lvlText w:val="o"/>
      <w:lvlJc w:val="left"/>
      <w:pPr>
        <w:ind w:left="2268" w:hanging="360"/>
      </w:pPr>
      <w:rPr>
        <w:rFonts w:ascii="Courier New" w:hAnsi="Courier New" w:cs="Courier New" w:hint="default"/>
      </w:rPr>
    </w:lvl>
    <w:lvl w:ilvl="2" w:tplc="0C0A0005" w:tentative="1">
      <w:start w:val="1"/>
      <w:numFmt w:val="bullet"/>
      <w:lvlText w:val=""/>
      <w:lvlJc w:val="left"/>
      <w:pPr>
        <w:ind w:left="2988" w:hanging="360"/>
      </w:pPr>
      <w:rPr>
        <w:rFonts w:ascii="Wingdings" w:hAnsi="Wingdings" w:hint="default"/>
      </w:rPr>
    </w:lvl>
    <w:lvl w:ilvl="3" w:tplc="0C0A0001" w:tentative="1">
      <w:start w:val="1"/>
      <w:numFmt w:val="bullet"/>
      <w:lvlText w:val=""/>
      <w:lvlJc w:val="left"/>
      <w:pPr>
        <w:ind w:left="3708" w:hanging="360"/>
      </w:pPr>
      <w:rPr>
        <w:rFonts w:ascii="Symbol" w:hAnsi="Symbol" w:hint="default"/>
      </w:rPr>
    </w:lvl>
    <w:lvl w:ilvl="4" w:tplc="0C0A0003" w:tentative="1">
      <w:start w:val="1"/>
      <w:numFmt w:val="bullet"/>
      <w:lvlText w:val="o"/>
      <w:lvlJc w:val="left"/>
      <w:pPr>
        <w:ind w:left="4428" w:hanging="360"/>
      </w:pPr>
      <w:rPr>
        <w:rFonts w:ascii="Courier New" w:hAnsi="Courier New" w:cs="Courier New" w:hint="default"/>
      </w:rPr>
    </w:lvl>
    <w:lvl w:ilvl="5" w:tplc="0C0A0005" w:tentative="1">
      <w:start w:val="1"/>
      <w:numFmt w:val="bullet"/>
      <w:lvlText w:val=""/>
      <w:lvlJc w:val="left"/>
      <w:pPr>
        <w:ind w:left="5148" w:hanging="360"/>
      </w:pPr>
      <w:rPr>
        <w:rFonts w:ascii="Wingdings" w:hAnsi="Wingdings" w:hint="default"/>
      </w:rPr>
    </w:lvl>
    <w:lvl w:ilvl="6" w:tplc="0C0A0001" w:tentative="1">
      <w:start w:val="1"/>
      <w:numFmt w:val="bullet"/>
      <w:lvlText w:val=""/>
      <w:lvlJc w:val="left"/>
      <w:pPr>
        <w:ind w:left="5868" w:hanging="360"/>
      </w:pPr>
      <w:rPr>
        <w:rFonts w:ascii="Symbol" w:hAnsi="Symbol" w:hint="default"/>
      </w:rPr>
    </w:lvl>
    <w:lvl w:ilvl="7" w:tplc="0C0A0003" w:tentative="1">
      <w:start w:val="1"/>
      <w:numFmt w:val="bullet"/>
      <w:lvlText w:val="o"/>
      <w:lvlJc w:val="left"/>
      <w:pPr>
        <w:ind w:left="6588" w:hanging="360"/>
      </w:pPr>
      <w:rPr>
        <w:rFonts w:ascii="Courier New" w:hAnsi="Courier New" w:cs="Courier New" w:hint="default"/>
      </w:rPr>
    </w:lvl>
    <w:lvl w:ilvl="8" w:tplc="0C0A0005" w:tentative="1">
      <w:start w:val="1"/>
      <w:numFmt w:val="bullet"/>
      <w:lvlText w:val=""/>
      <w:lvlJc w:val="left"/>
      <w:pPr>
        <w:ind w:left="7308" w:hanging="360"/>
      </w:pPr>
      <w:rPr>
        <w:rFonts w:ascii="Wingdings" w:hAnsi="Wingdings" w:hint="default"/>
      </w:rPr>
    </w:lvl>
  </w:abstractNum>
  <w:abstractNum w:abstractNumId="14" w15:restartNumberingAfterBreak="0">
    <w:nsid w:val="4C260514"/>
    <w:multiLevelType w:val="hybridMultilevel"/>
    <w:tmpl w:val="2EB086AC"/>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4D546464"/>
    <w:multiLevelType w:val="hybridMultilevel"/>
    <w:tmpl w:val="287A27AE"/>
    <w:lvl w:ilvl="0" w:tplc="400A000D">
      <w:start w:val="1"/>
      <w:numFmt w:val="bullet"/>
      <w:lvlText w:val=""/>
      <w:lvlJc w:val="left"/>
      <w:pPr>
        <w:ind w:left="1548" w:hanging="360"/>
      </w:pPr>
      <w:rPr>
        <w:rFonts w:ascii="Wingdings" w:hAnsi="Wingdings" w:hint="default"/>
      </w:rPr>
    </w:lvl>
    <w:lvl w:ilvl="1" w:tplc="0C0A0003" w:tentative="1">
      <w:start w:val="1"/>
      <w:numFmt w:val="bullet"/>
      <w:lvlText w:val="o"/>
      <w:lvlJc w:val="left"/>
      <w:pPr>
        <w:ind w:left="2268" w:hanging="360"/>
      </w:pPr>
      <w:rPr>
        <w:rFonts w:ascii="Courier New" w:hAnsi="Courier New" w:cs="Courier New" w:hint="default"/>
      </w:rPr>
    </w:lvl>
    <w:lvl w:ilvl="2" w:tplc="0C0A0005" w:tentative="1">
      <w:start w:val="1"/>
      <w:numFmt w:val="bullet"/>
      <w:lvlText w:val=""/>
      <w:lvlJc w:val="left"/>
      <w:pPr>
        <w:ind w:left="2988" w:hanging="360"/>
      </w:pPr>
      <w:rPr>
        <w:rFonts w:ascii="Wingdings" w:hAnsi="Wingdings" w:hint="default"/>
      </w:rPr>
    </w:lvl>
    <w:lvl w:ilvl="3" w:tplc="0C0A0001" w:tentative="1">
      <w:start w:val="1"/>
      <w:numFmt w:val="bullet"/>
      <w:lvlText w:val=""/>
      <w:lvlJc w:val="left"/>
      <w:pPr>
        <w:ind w:left="3708" w:hanging="360"/>
      </w:pPr>
      <w:rPr>
        <w:rFonts w:ascii="Symbol" w:hAnsi="Symbol" w:hint="default"/>
      </w:rPr>
    </w:lvl>
    <w:lvl w:ilvl="4" w:tplc="0C0A0003" w:tentative="1">
      <w:start w:val="1"/>
      <w:numFmt w:val="bullet"/>
      <w:lvlText w:val="o"/>
      <w:lvlJc w:val="left"/>
      <w:pPr>
        <w:ind w:left="4428" w:hanging="360"/>
      </w:pPr>
      <w:rPr>
        <w:rFonts w:ascii="Courier New" w:hAnsi="Courier New" w:cs="Courier New" w:hint="default"/>
      </w:rPr>
    </w:lvl>
    <w:lvl w:ilvl="5" w:tplc="0C0A0005" w:tentative="1">
      <w:start w:val="1"/>
      <w:numFmt w:val="bullet"/>
      <w:lvlText w:val=""/>
      <w:lvlJc w:val="left"/>
      <w:pPr>
        <w:ind w:left="5148" w:hanging="360"/>
      </w:pPr>
      <w:rPr>
        <w:rFonts w:ascii="Wingdings" w:hAnsi="Wingdings" w:hint="default"/>
      </w:rPr>
    </w:lvl>
    <w:lvl w:ilvl="6" w:tplc="0C0A0001" w:tentative="1">
      <w:start w:val="1"/>
      <w:numFmt w:val="bullet"/>
      <w:lvlText w:val=""/>
      <w:lvlJc w:val="left"/>
      <w:pPr>
        <w:ind w:left="5868" w:hanging="360"/>
      </w:pPr>
      <w:rPr>
        <w:rFonts w:ascii="Symbol" w:hAnsi="Symbol" w:hint="default"/>
      </w:rPr>
    </w:lvl>
    <w:lvl w:ilvl="7" w:tplc="0C0A0003" w:tentative="1">
      <w:start w:val="1"/>
      <w:numFmt w:val="bullet"/>
      <w:lvlText w:val="o"/>
      <w:lvlJc w:val="left"/>
      <w:pPr>
        <w:ind w:left="6588" w:hanging="360"/>
      </w:pPr>
      <w:rPr>
        <w:rFonts w:ascii="Courier New" w:hAnsi="Courier New" w:cs="Courier New" w:hint="default"/>
      </w:rPr>
    </w:lvl>
    <w:lvl w:ilvl="8" w:tplc="0C0A0005" w:tentative="1">
      <w:start w:val="1"/>
      <w:numFmt w:val="bullet"/>
      <w:lvlText w:val=""/>
      <w:lvlJc w:val="left"/>
      <w:pPr>
        <w:ind w:left="7308" w:hanging="360"/>
      </w:pPr>
      <w:rPr>
        <w:rFonts w:ascii="Wingdings" w:hAnsi="Wingdings" w:hint="default"/>
      </w:rPr>
    </w:lvl>
  </w:abstractNum>
  <w:abstractNum w:abstractNumId="16" w15:restartNumberingAfterBreak="0">
    <w:nsid w:val="50935E35"/>
    <w:multiLevelType w:val="hybridMultilevel"/>
    <w:tmpl w:val="3284636A"/>
    <w:lvl w:ilvl="0" w:tplc="4696434E">
      <w:start w:val="1"/>
      <w:numFmt w:val="decimal"/>
      <w:lvlText w:val="%1"/>
      <w:lvlJc w:val="left"/>
      <w:pPr>
        <w:ind w:left="2136" w:hanging="360"/>
      </w:pPr>
      <w:rPr>
        <w:rFonts w:ascii="Arial" w:eastAsiaTheme="minorEastAsia" w:hAnsi="Arial" w:cs="Arial"/>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7" w15:restartNumberingAfterBreak="0">
    <w:nsid w:val="631F762E"/>
    <w:multiLevelType w:val="hybridMultilevel"/>
    <w:tmpl w:val="E6DE83D4"/>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241ADC"/>
    <w:multiLevelType w:val="hybridMultilevel"/>
    <w:tmpl w:val="65A61718"/>
    <w:lvl w:ilvl="0" w:tplc="0C0A0017">
      <w:start w:val="1"/>
      <w:numFmt w:val="lowerLetter"/>
      <w:lvlText w:val="%1)"/>
      <w:lvlJc w:val="left"/>
      <w:pPr>
        <w:ind w:left="502"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68B40669"/>
    <w:multiLevelType w:val="hybridMultilevel"/>
    <w:tmpl w:val="589EFC6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6C7C3121"/>
    <w:multiLevelType w:val="hybridMultilevel"/>
    <w:tmpl w:val="DE1EA7F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FFB4753"/>
    <w:multiLevelType w:val="multilevel"/>
    <w:tmpl w:val="82FC917C"/>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5A0EBA"/>
    <w:multiLevelType w:val="hybridMultilevel"/>
    <w:tmpl w:val="A70CF4EE"/>
    <w:lvl w:ilvl="0" w:tplc="F7CAC6F8">
      <w:start w:val="1"/>
      <w:numFmt w:val="bullet"/>
      <w:lvlText w:val=""/>
      <w:lvlJc w:val="left"/>
      <w:pPr>
        <w:ind w:left="1932" w:hanging="360"/>
      </w:pPr>
      <w:rPr>
        <w:rFonts w:ascii="Symbol" w:eastAsiaTheme="minorEastAsia" w:hAnsi="Symbol" w:cs="Arial" w:hint="default"/>
      </w:rPr>
    </w:lvl>
    <w:lvl w:ilvl="1" w:tplc="0C0A0003" w:tentative="1">
      <w:start w:val="1"/>
      <w:numFmt w:val="bullet"/>
      <w:lvlText w:val="o"/>
      <w:lvlJc w:val="left"/>
      <w:pPr>
        <w:ind w:left="2652" w:hanging="360"/>
      </w:pPr>
      <w:rPr>
        <w:rFonts w:ascii="Courier New" w:hAnsi="Courier New" w:cs="Courier New" w:hint="default"/>
      </w:rPr>
    </w:lvl>
    <w:lvl w:ilvl="2" w:tplc="0C0A0005" w:tentative="1">
      <w:start w:val="1"/>
      <w:numFmt w:val="bullet"/>
      <w:lvlText w:val=""/>
      <w:lvlJc w:val="left"/>
      <w:pPr>
        <w:ind w:left="3372" w:hanging="360"/>
      </w:pPr>
      <w:rPr>
        <w:rFonts w:ascii="Wingdings" w:hAnsi="Wingdings" w:hint="default"/>
      </w:rPr>
    </w:lvl>
    <w:lvl w:ilvl="3" w:tplc="0C0A0001" w:tentative="1">
      <w:start w:val="1"/>
      <w:numFmt w:val="bullet"/>
      <w:lvlText w:val=""/>
      <w:lvlJc w:val="left"/>
      <w:pPr>
        <w:ind w:left="4092" w:hanging="360"/>
      </w:pPr>
      <w:rPr>
        <w:rFonts w:ascii="Symbol" w:hAnsi="Symbol" w:hint="default"/>
      </w:rPr>
    </w:lvl>
    <w:lvl w:ilvl="4" w:tplc="0C0A0003" w:tentative="1">
      <w:start w:val="1"/>
      <w:numFmt w:val="bullet"/>
      <w:lvlText w:val="o"/>
      <w:lvlJc w:val="left"/>
      <w:pPr>
        <w:ind w:left="4812" w:hanging="360"/>
      </w:pPr>
      <w:rPr>
        <w:rFonts w:ascii="Courier New" w:hAnsi="Courier New" w:cs="Courier New" w:hint="default"/>
      </w:rPr>
    </w:lvl>
    <w:lvl w:ilvl="5" w:tplc="0C0A0005" w:tentative="1">
      <w:start w:val="1"/>
      <w:numFmt w:val="bullet"/>
      <w:lvlText w:val=""/>
      <w:lvlJc w:val="left"/>
      <w:pPr>
        <w:ind w:left="5532" w:hanging="360"/>
      </w:pPr>
      <w:rPr>
        <w:rFonts w:ascii="Wingdings" w:hAnsi="Wingdings" w:hint="default"/>
      </w:rPr>
    </w:lvl>
    <w:lvl w:ilvl="6" w:tplc="0C0A0001" w:tentative="1">
      <w:start w:val="1"/>
      <w:numFmt w:val="bullet"/>
      <w:lvlText w:val=""/>
      <w:lvlJc w:val="left"/>
      <w:pPr>
        <w:ind w:left="6252" w:hanging="360"/>
      </w:pPr>
      <w:rPr>
        <w:rFonts w:ascii="Symbol" w:hAnsi="Symbol" w:hint="default"/>
      </w:rPr>
    </w:lvl>
    <w:lvl w:ilvl="7" w:tplc="0C0A0003" w:tentative="1">
      <w:start w:val="1"/>
      <w:numFmt w:val="bullet"/>
      <w:lvlText w:val="o"/>
      <w:lvlJc w:val="left"/>
      <w:pPr>
        <w:ind w:left="6972" w:hanging="360"/>
      </w:pPr>
      <w:rPr>
        <w:rFonts w:ascii="Courier New" w:hAnsi="Courier New" w:cs="Courier New" w:hint="default"/>
      </w:rPr>
    </w:lvl>
    <w:lvl w:ilvl="8" w:tplc="0C0A0005" w:tentative="1">
      <w:start w:val="1"/>
      <w:numFmt w:val="bullet"/>
      <w:lvlText w:val=""/>
      <w:lvlJc w:val="left"/>
      <w:pPr>
        <w:ind w:left="7692" w:hanging="360"/>
      </w:pPr>
      <w:rPr>
        <w:rFonts w:ascii="Wingdings" w:hAnsi="Wingdings" w:hint="default"/>
      </w:rPr>
    </w:lvl>
  </w:abstractNum>
  <w:abstractNum w:abstractNumId="23" w15:restartNumberingAfterBreak="0">
    <w:nsid w:val="794A6537"/>
    <w:multiLevelType w:val="multilevel"/>
    <w:tmpl w:val="3E8A7F6A"/>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8051817">
    <w:abstractNumId w:val="12"/>
  </w:num>
  <w:num w:numId="2" w16cid:durableId="11743397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5480189">
    <w:abstractNumId w:val="2"/>
  </w:num>
  <w:num w:numId="4" w16cid:durableId="1092239528">
    <w:abstractNumId w:val="18"/>
  </w:num>
  <w:num w:numId="5" w16cid:durableId="264927349">
    <w:abstractNumId w:val="6"/>
  </w:num>
  <w:num w:numId="6" w16cid:durableId="913004457">
    <w:abstractNumId w:val="0"/>
  </w:num>
  <w:num w:numId="7" w16cid:durableId="1550261970">
    <w:abstractNumId w:val="23"/>
  </w:num>
  <w:num w:numId="8" w16cid:durableId="1583640348">
    <w:abstractNumId w:val="21"/>
  </w:num>
  <w:num w:numId="9" w16cid:durableId="1517380726">
    <w:abstractNumId w:val="11"/>
  </w:num>
  <w:num w:numId="10" w16cid:durableId="775250127">
    <w:abstractNumId w:val="19"/>
  </w:num>
  <w:num w:numId="11" w16cid:durableId="1430807934">
    <w:abstractNumId w:val="9"/>
  </w:num>
  <w:num w:numId="12" w16cid:durableId="618952674">
    <w:abstractNumId w:val="16"/>
  </w:num>
  <w:num w:numId="13" w16cid:durableId="676427901">
    <w:abstractNumId w:val="13"/>
  </w:num>
  <w:num w:numId="14" w16cid:durableId="965962307">
    <w:abstractNumId w:val="15"/>
  </w:num>
  <w:num w:numId="15" w16cid:durableId="13726402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5016193">
    <w:abstractNumId w:val="4"/>
  </w:num>
  <w:num w:numId="17" w16cid:durableId="1978877636">
    <w:abstractNumId w:val="7"/>
  </w:num>
  <w:num w:numId="18" w16cid:durableId="283121982">
    <w:abstractNumId w:val="1"/>
  </w:num>
  <w:num w:numId="19" w16cid:durableId="2007590558">
    <w:abstractNumId w:val="22"/>
  </w:num>
  <w:num w:numId="20" w16cid:durableId="1841921290">
    <w:abstractNumId w:val="17"/>
  </w:num>
  <w:num w:numId="21" w16cid:durableId="1291859673">
    <w:abstractNumId w:val="14"/>
  </w:num>
  <w:num w:numId="22" w16cid:durableId="1165240716">
    <w:abstractNumId w:val="5"/>
  </w:num>
  <w:num w:numId="23" w16cid:durableId="2016766622">
    <w:abstractNumId w:val="20"/>
  </w:num>
  <w:num w:numId="24" w16cid:durableId="1849825852">
    <w:abstractNumId w:val="10"/>
  </w:num>
  <w:num w:numId="25" w16cid:durableId="280844975">
    <w:abstractNumId w:val="8"/>
  </w:num>
  <w:num w:numId="26" w16cid:durableId="194345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C7"/>
    <w:rsid w:val="000012D0"/>
    <w:rsid w:val="0001433A"/>
    <w:rsid w:val="00031F8D"/>
    <w:rsid w:val="000332E3"/>
    <w:rsid w:val="0004103E"/>
    <w:rsid w:val="00047875"/>
    <w:rsid w:val="0005129C"/>
    <w:rsid w:val="00057BD2"/>
    <w:rsid w:val="000645E4"/>
    <w:rsid w:val="000679E6"/>
    <w:rsid w:val="00071461"/>
    <w:rsid w:val="00076CDA"/>
    <w:rsid w:val="000810DC"/>
    <w:rsid w:val="00083F8C"/>
    <w:rsid w:val="000851EF"/>
    <w:rsid w:val="0008659A"/>
    <w:rsid w:val="000905ED"/>
    <w:rsid w:val="000A1A90"/>
    <w:rsid w:val="000A41E1"/>
    <w:rsid w:val="000A684B"/>
    <w:rsid w:val="000B192C"/>
    <w:rsid w:val="000C3DB7"/>
    <w:rsid w:val="000C4854"/>
    <w:rsid w:val="000D4F56"/>
    <w:rsid w:val="000E2394"/>
    <w:rsid w:val="000E6831"/>
    <w:rsid w:val="000F25E1"/>
    <w:rsid w:val="000F739B"/>
    <w:rsid w:val="00100C00"/>
    <w:rsid w:val="00106767"/>
    <w:rsid w:val="00106904"/>
    <w:rsid w:val="0011401B"/>
    <w:rsid w:val="00132F60"/>
    <w:rsid w:val="0014186F"/>
    <w:rsid w:val="001506B2"/>
    <w:rsid w:val="0015079A"/>
    <w:rsid w:val="00151448"/>
    <w:rsid w:val="00152061"/>
    <w:rsid w:val="00157DF3"/>
    <w:rsid w:val="00160F60"/>
    <w:rsid w:val="00164218"/>
    <w:rsid w:val="0017329D"/>
    <w:rsid w:val="00174BAA"/>
    <w:rsid w:val="00182D90"/>
    <w:rsid w:val="00190B84"/>
    <w:rsid w:val="00193E28"/>
    <w:rsid w:val="001B2D83"/>
    <w:rsid w:val="001B3976"/>
    <w:rsid w:val="001C51BA"/>
    <w:rsid w:val="001D7F65"/>
    <w:rsid w:val="001E2732"/>
    <w:rsid w:val="001E58E4"/>
    <w:rsid w:val="001F50CD"/>
    <w:rsid w:val="00203929"/>
    <w:rsid w:val="00220663"/>
    <w:rsid w:val="00221CDB"/>
    <w:rsid w:val="002264F1"/>
    <w:rsid w:val="00232F41"/>
    <w:rsid w:val="00240A71"/>
    <w:rsid w:val="002443D4"/>
    <w:rsid w:val="00250D97"/>
    <w:rsid w:val="002528B7"/>
    <w:rsid w:val="00261821"/>
    <w:rsid w:val="00262DDC"/>
    <w:rsid w:val="00267B9C"/>
    <w:rsid w:val="00271D7E"/>
    <w:rsid w:val="00277DF5"/>
    <w:rsid w:val="002822FD"/>
    <w:rsid w:val="0028443C"/>
    <w:rsid w:val="002851D5"/>
    <w:rsid w:val="002854AE"/>
    <w:rsid w:val="00287FBC"/>
    <w:rsid w:val="00292449"/>
    <w:rsid w:val="00292DF3"/>
    <w:rsid w:val="002937EA"/>
    <w:rsid w:val="00294243"/>
    <w:rsid w:val="002965EB"/>
    <w:rsid w:val="002B10F5"/>
    <w:rsid w:val="002B24BB"/>
    <w:rsid w:val="002B34B5"/>
    <w:rsid w:val="002B48B6"/>
    <w:rsid w:val="002C0BE5"/>
    <w:rsid w:val="002C42D2"/>
    <w:rsid w:val="002D5570"/>
    <w:rsid w:val="002E05EE"/>
    <w:rsid w:val="002E27D4"/>
    <w:rsid w:val="002F79E8"/>
    <w:rsid w:val="00300C34"/>
    <w:rsid w:val="0030373F"/>
    <w:rsid w:val="0030409D"/>
    <w:rsid w:val="00307E79"/>
    <w:rsid w:val="00322B30"/>
    <w:rsid w:val="0033038A"/>
    <w:rsid w:val="0033326B"/>
    <w:rsid w:val="00337C9A"/>
    <w:rsid w:val="00345593"/>
    <w:rsid w:val="00347777"/>
    <w:rsid w:val="0035311F"/>
    <w:rsid w:val="0037037E"/>
    <w:rsid w:val="00387E18"/>
    <w:rsid w:val="00393BCA"/>
    <w:rsid w:val="003A04B6"/>
    <w:rsid w:val="003A1FD3"/>
    <w:rsid w:val="003A4F36"/>
    <w:rsid w:val="003B2B19"/>
    <w:rsid w:val="003C06F4"/>
    <w:rsid w:val="003C6DE2"/>
    <w:rsid w:val="003D5AA1"/>
    <w:rsid w:val="00404CDA"/>
    <w:rsid w:val="00413302"/>
    <w:rsid w:val="00422888"/>
    <w:rsid w:val="00435601"/>
    <w:rsid w:val="00441BE5"/>
    <w:rsid w:val="00465117"/>
    <w:rsid w:val="004664DD"/>
    <w:rsid w:val="0046715B"/>
    <w:rsid w:val="00474297"/>
    <w:rsid w:val="00474F99"/>
    <w:rsid w:val="00475082"/>
    <w:rsid w:val="0048515F"/>
    <w:rsid w:val="004855B4"/>
    <w:rsid w:val="00487786"/>
    <w:rsid w:val="00493344"/>
    <w:rsid w:val="004A0F02"/>
    <w:rsid w:val="004A2270"/>
    <w:rsid w:val="004B4B17"/>
    <w:rsid w:val="004C0A82"/>
    <w:rsid w:val="004C74E0"/>
    <w:rsid w:val="004C7B6E"/>
    <w:rsid w:val="004D3C72"/>
    <w:rsid w:val="004D61E3"/>
    <w:rsid w:val="004E0CA5"/>
    <w:rsid w:val="004F382C"/>
    <w:rsid w:val="00500808"/>
    <w:rsid w:val="005014AF"/>
    <w:rsid w:val="00512555"/>
    <w:rsid w:val="005160C3"/>
    <w:rsid w:val="00522130"/>
    <w:rsid w:val="005246B4"/>
    <w:rsid w:val="00525A14"/>
    <w:rsid w:val="00533FA3"/>
    <w:rsid w:val="00534DD4"/>
    <w:rsid w:val="00535903"/>
    <w:rsid w:val="00540B86"/>
    <w:rsid w:val="00552680"/>
    <w:rsid w:val="0055676E"/>
    <w:rsid w:val="005651FE"/>
    <w:rsid w:val="00565968"/>
    <w:rsid w:val="00566D98"/>
    <w:rsid w:val="005778F0"/>
    <w:rsid w:val="00594615"/>
    <w:rsid w:val="005976C9"/>
    <w:rsid w:val="0059792A"/>
    <w:rsid w:val="005A3C4B"/>
    <w:rsid w:val="005B2609"/>
    <w:rsid w:val="005B3DB6"/>
    <w:rsid w:val="005B5906"/>
    <w:rsid w:val="005D6CAB"/>
    <w:rsid w:val="005D728B"/>
    <w:rsid w:val="005E2A53"/>
    <w:rsid w:val="005E4673"/>
    <w:rsid w:val="005E62F1"/>
    <w:rsid w:val="005F4178"/>
    <w:rsid w:val="006001B8"/>
    <w:rsid w:val="00601D97"/>
    <w:rsid w:val="0060338E"/>
    <w:rsid w:val="006039C3"/>
    <w:rsid w:val="00604532"/>
    <w:rsid w:val="00612C99"/>
    <w:rsid w:val="006162C3"/>
    <w:rsid w:val="006171BC"/>
    <w:rsid w:val="00617B93"/>
    <w:rsid w:val="00632339"/>
    <w:rsid w:val="00642128"/>
    <w:rsid w:val="00644DFB"/>
    <w:rsid w:val="0064717B"/>
    <w:rsid w:val="006558BE"/>
    <w:rsid w:val="00660D8E"/>
    <w:rsid w:val="0066188A"/>
    <w:rsid w:val="00667207"/>
    <w:rsid w:val="00670AEA"/>
    <w:rsid w:val="006719D9"/>
    <w:rsid w:val="0067343D"/>
    <w:rsid w:val="006744E5"/>
    <w:rsid w:val="00674A0C"/>
    <w:rsid w:val="0068086C"/>
    <w:rsid w:val="006846A4"/>
    <w:rsid w:val="00691738"/>
    <w:rsid w:val="006A611C"/>
    <w:rsid w:val="006B1595"/>
    <w:rsid w:val="006B1E20"/>
    <w:rsid w:val="006B5ABF"/>
    <w:rsid w:val="006C41F9"/>
    <w:rsid w:val="006C5A32"/>
    <w:rsid w:val="006C6F2F"/>
    <w:rsid w:val="006C76C2"/>
    <w:rsid w:val="006D1668"/>
    <w:rsid w:val="006D335E"/>
    <w:rsid w:val="006E5241"/>
    <w:rsid w:val="00702B94"/>
    <w:rsid w:val="00703885"/>
    <w:rsid w:val="00703BEF"/>
    <w:rsid w:val="00704AEB"/>
    <w:rsid w:val="007100F5"/>
    <w:rsid w:val="00714E4C"/>
    <w:rsid w:val="00720C31"/>
    <w:rsid w:val="0072252F"/>
    <w:rsid w:val="00723F67"/>
    <w:rsid w:val="00732F36"/>
    <w:rsid w:val="007363DB"/>
    <w:rsid w:val="007508DC"/>
    <w:rsid w:val="007576AF"/>
    <w:rsid w:val="00762E55"/>
    <w:rsid w:val="00762FD1"/>
    <w:rsid w:val="00765283"/>
    <w:rsid w:val="00775B1F"/>
    <w:rsid w:val="00776A72"/>
    <w:rsid w:val="00783A0C"/>
    <w:rsid w:val="00783CF0"/>
    <w:rsid w:val="0078488A"/>
    <w:rsid w:val="00784F37"/>
    <w:rsid w:val="0078502D"/>
    <w:rsid w:val="00787EB9"/>
    <w:rsid w:val="007900A0"/>
    <w:rsid w:val="007953E5"/>
    <w:rsid w:val="007A2346"/>
    <w:rsid w:val="007B1DDD"/>
    <w:rsid w:val="007B68D3"/>
    <w:rsid w:val="007C1A94"/>
    <w:rsid w:val="007C3598"/>
    <w:rsid w:val="007D4E4B"/>
    <w:rsid w:val="007E1BD4"/>
    <w:rsid w:val="007E3905"/>
    <w:rsid w:val="007E469F"/>
    <w:rsid w:val="007E53EA"/>
    <w:rsid w:val="007F6746"/>
    <w:rsid w:val="0080254F"/>
    <w:rsid w:val="00802A52"/>
    <w:rsid w:val="008057CC"/>
    <w:rsid w:val="00807FE4"/>
    <w:rsid w:val="00812646"/>
    <w:rsid w:val="00827AF7"/>
    <w:rsid w:val="00833A4C"/>
    <w:rsid w:val="008407E5"/>
    <w:rsid w:val="008452CB"/>
    <w:rsid w:val="008539DC"/>
    <w:rsid w:val="008552D5"/>
    <w:rsid w:val="00874846"/>
    <w:rsid w:val="00877992"/>
    <w:rsid w:val="008865A5"/>
    <w:rsid w:val="00897965"/>
    <w:rsid w:val="008B4BC7"/>
    <w:rsid w:val="008B4D5A"/>
    <w:rsid w:val="008C27A8"/>
    <w:rsid w:val="008D1EEA"/>
    <w:rsid w:val="008D60E6"/>
    <w:rsid w:val="008D6F74"/>
    <w:rsid w:val="008E27CB"/>
    <w:rsid w:val="008E51CA"/>
    <w:rsid w:val="008F0DC4"/>
    <w:rsid w:val="008F2378"/>
    <w:rsid w:val="008F2D98"/>
    <w:rsid w:val="008F35B2"/>
    <w:rsid w:val="008F3FEF"/>
    <w:rsid w:val="008F6CB4"/>
    <w:rsid w:val="008F7A96"/>
    <w:rsid w:val="00903F0C"/>
    <w:rsid w:val="00911A99"/>
    <w:rsid w:val="00920107"/>
    <w:rsid w:val="00923EC8"/>
    <w:rsid w:val="0092511C"/>
    <w:rsid w:val="0093596D"/>
    <w:rsid w:val="00942517"/>
    <w:rsid w:val="009474BB"/>
    <w:rsid w:val="009500FA"/>
    <w:rsid w:val="009571A2"/>
    <w:rsid w:val="009613FC"/>
    <w:rsid w:val="0097127B"/>
    <w:rsid w:val="00977BF1"/>
    <w:rsid w:val="00980647"/>
    <w:rsid w:val="00980DFC"/>
    <w:rsid w:val="00982967"/>
    <w:rsid w:val="0099224C"/>
    <w:rsid w:val="00993B93"/>
    <w:rsid w:val="00996C0F"/>
    <w:rsid w:val="00996CA4"/>
    <w:rsid w:val="009A4BF5"/>
    <w:rsid w:val="009B4050"/>
    <w:rsid w:val="009C087D"/>
    <w:rsid w:val="009C177F"/>
    <w:rsid w:val="009C5D8C"/>
    <w:rsid w:val="009D2BBD"/>
    <w:rsid w:val="009E46C2"/>
    <w:rsid w:val="009F09CF"/>
    <w:rsid w:val="00A14616"/>
    <w:rsid w:val="00A160F8"/>
    <w:rsid w:val="00A1676F"/>
    <w:rsid w:val="00A37588"/>
    <w:rsid w:val="00A4094D"/>
    <w:rsid w:val="00A40DA7"/>
    <w:rsid w:val="00A4256C"/>
    <w:rsid w:val="00A43176"/>
    <w:rsid w:val="00A4703D"/>
    <w:rsid w:val="00A518E0"/>
    <w:rsid w:val="00A55B24"/>
    <w:rsid w:val="00A55D4C"/>
    <w:rsid w:val="00A62762"/>
    <w:rsid w:val="00A72280"/>
    <w:rsid w:val="00A80A9F"/>
    <w:rsid w:val="00A8103B"/>
    <w:rsid w:val="00A8235F"/>
    <w:rsid w:val="00A85B76"/>
    <w:rsid w:val="00A92320"/>
    <w:rsid w:val="00A96C3E"/>
    <w:rsid w:val="00AA0FC1"/>
    <w:rsid w:val="00AA597A"/>
    <w:rsid w:val="00AA79DF"/>
    <w:rsid w:val="00AB077E"/>
    <w:rsid w:val="00AB7593"/>
    <w:rsid w:val="00AC7A96"/>
    <w:rsid w:val="00AD5A46"/>
    <w:rsid w:val="00AE3D21"/>
    <w:rsid w:val="00AF4131"/>
    <w:rsid w:val="00AF7110"/>
    <w:rsid w:val="00B03065"/>
    <w:rsid w:val="00B030FC"/>
    <w:rsid w:val="00B15A7E"/>
    <w:rsid w:val="00B161F4"/>
    <w:rsid w:val="00B17749"/>
    <w:rsid w:val="00B23A53"/>
    <w:rsid w:val="00B31D23"/>
    <w:rsid w:val="00B347F1"/>
    <w:rsid w:val="00B35536"/>
    <w:rsid w:val="00B40994"/>
    <w:rsid w:val="00B46EAF"/>
    <w:rsid w:val="00B51037"/>
    <w:rsid w:val="00B73CB8"/>
    <w:rsid w:val="00B95D81"/>
    <w:rsid w:val="00BA4CE9"/>
    <w:rsid w:val="00BB32FA"/>
    <w:rsid w:val="00BC10FE"/>
    <w:rsid w:val="00BC2A94"/>
    <w:rsid w:val="00BC2B93"/>
    <w:rsid w:val="00BC4D2B"/>
    <w:rsid w:val="00BE20FF"/>
    <w:rsid w:val="00BF3693"/>
    <w:rsid w:val="00BF6C99"/>
    <w:rsid w:val="00C01AEB"/>
    <w:rsid w:val="00C032A0"/>
    <w:rsid w:val="00C10DE2"/>
    <w:rsid w:val="00C2058D"/>
    <w:rsid w:val="00C22C92"/>
    <w:rsid w:val="00C31E98"/>
    <w:rsid w:val="00C40F56"/>
    <w:rsid w:val="00C5677D"/>
    <w:rsid w:val="00C568A4"/>
    <w:rsid w:val="00C71FE8"/>
    <w:rsid w:val="00C726EE"/>
    <w:rsid w:val="00C9506B"/>
    <w:rsid w:val="00C957FA"/>
    <w:rsid w:val="00CA1414"/>
    <w:rsid w:val="00CA6C61"/>
    <w:rsid w:val="00CB1E0A"/>
    <w:rsid w:val="00CC79EA"/>
    <w:rsid w:val="00CD3950"/>
    <w:rsid w:val="00CD528F"/>
    <w:rsid w:val="00CD5B6E"/>
    <w:rsid w:val="00CE0C09"/>
    <w:rsid w:val="00CE604A"/>
    <w:rsid w:val="00CF0B64"/>
    <w:rsid w:val="00CF2411"/>
    <w:rsid w:val="00D02411"/>
    <w:rsid w:val="00D108CF"/>
    <w:rsid w:val="00D12A52"/>
    <w:rsid w:val="00D151AC"/>
    <w:rsid w:val="00D2244C"/>
    <w:rsid w:val="00D2442F"/>
    <w:rsid w:val="00D25F03"/>
    <w:rsid w:val="00D36566"/>
    <w:rsid w:val="00D407E6"/>
    <w:rsid w:val="00D43913"/>
    <w:rsid w:val="00D43AA4"/>
    <w:rsid w:val="00D55BA8"/>
    <w:rsid w:val="00D63FF7"/>
    <w:rsid w:val="00D81EF4"/>
    <w:rsid w:val="00D9109F"/>
    <w:rsid w:val="00D93030"/>
    <w:rsid w:val="00DB55A8"/>
    <w:rsid w:val="00DC02B0"/>
    <w:rsid w:val="00DC25B5"/>
    <w:rsid w:val="00DC3AC0"/>
    <w:rsid w:val="00DD2FF4"/>
    <w:rsid w:val="00DE2899"/>
    <w:rsid w:val="00DE3584"/>
    <w:rsid w:val="00DE7A8D"/>
    <w:rsid w:val="00DF3201"/>
    <w:rsid w:val="00DF5C24"/>
    <w:rsid w:val="00E0470C"/>
    <w:rsid w:val="00E1335B"/>
    <w:rsid w:val="00E218A3"/>
    <w:rsid w:val="00E26A48"/>
    <w:rsid w:val="00E36794"/>
    <w:rsid w:val="00E50742"/>
    <w:rsid w:val="00E56A42"/>
    <w:rsid w:val="00E664A9"/>
    <w:rsid w:val="00E66ACE"/>
    <w:rsid w:val="00E67F19"/>
    <w:rsid w:val="00E71E0F"/>
    <w:rsid w:val="00E72D32"/>
    <w:rsid w:val="00E759E2"/>
    <w:rsid w:val="00E7630F"/>
    <w:rsid w:val="00E82F40"/>
    <w:rsid w:val="00E855AE"/>
    <w:rsid w:val="00EB0033"/>
    <w:rsid w:val="00EB4AD2"/>
    <w:rsid w:val="00ED2BB3"/>
    <w:rsid w:val="00ED3413"/>
    <w:rsid w:val="00EF039A"/>
    <w:rsid w:val="00F16C0C"/>
    <w:rsid w:val="00F255F3"/>
    <w:rsid w:val="00F27470"/>
    <w:rsid w:val="00F37B93"/>
    <w:rsid w:val="00F42EBE"/>
    <w:rsid w:val="00F51B70"/>
    <w:rsid w:val="00F55D3D"/>
    <w:rsid w:val="00F5734F"/>
    <w:rsid w:val="00F6448A"/>
    <w:rsid w:val="00F719BD"/>
    <w:rsid w:val="00F7211D"/>
    <w:rsid w:val="00F7700B"/>
    <w:rsid w:val="00F81D2C"/>
    <w:rsid w:val="00F946E6"/>
    <w:rsid w:val="00F954C0"/>
    <w:rsid w:val="00FA03E4"/>
    <w:rsid w:val="00FA36A4"/>
    <w:rsid w:val="00FB2347"/>
    <w:rsid w:val="00FB579C"/>
    <w:rsid w:val="00FB5FBE"/>
    <w:rsid w:val="00FB7B03"/>
    <w:rsid w:val="00FB7E9F"/>
    <w:rsid w:val="00FD7929"/>
    <w:rsid w:val="00FE545A"/>
    <w:rsid w:val="00FE69FB"/>
    <w:rsid w:val="00FF26D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5EF5"/>
  <w15:docId w15:val="{B9D8FFA5-065E-452C-BA6C-32F30469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4B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BC7"/>
    <w:rPr>
      <w:rFonts w:ascii="Tahoma" w:hAnsi="Tahoma" w:cs="Tahoma"/>
      <w:sz w:val="16"/>
      <w:szCs w:val="16"/>
    </w:rPr>
  </w:style>
  <w:style w:type="table" w:styleId="Tablaconcuadrcula">
    <w:name w:val="Table Grid"/>
    <w:basedOn w:val="Tablanormal"/>
    <w:uiPriority w:val="59"/>
    <w:rsid w:val="00577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1B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B70"/>
  </w:style>
  <w:style w:type="paragraph" w:styleId="Piedepgina">
    <w:name w:val="footer"/>
    <w:basedOn w:val="Normal"/>
    <w:link w:val="PiedepginaCar"/>
    <w:uiPriority w:val="99"/>
    <w:unhideWhenUsed/>
    <w:rsid w:val="00F51B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B70"/>
  </w:style>
  <w:style w:type="paragraph" w:styleId="Prrafodelista">
    <w:name w:val="List Paragraph"/>
    <w:aliases w:val="sub-section,bulleted Jens,Dot pt,F5 List Paragraph,List Paragraph1,No Spacing1,List Paragraph Char Char Char,Indicator Text,Numbered Para 1,MAIN CONTENT,Colorful List - Accent 11,Bullet 1,Bullet Points,List Paragraph2,Normal numbered"/>
    <w:basedOn w:val="Normal"/>
    <w:link w:val="PrrafodelistaCar"/>
    <w:uiPriority w:val="34"/>
    <w:qFormat/>
    <w:rsid w:val="00BA4CE9"/>
    <w:pPr>
      <w:ind w:left="720"/>
      <w:contextualSpacing/>
    </w:pPr>
  </w:style>
  <w:style w:type="paragraph" w:styleId="Sinespaciado">
    <w:name w:val="No Spacing"/>
    <w:uiPriority w:val="1"/>
    <w:qFormat/>
    <w:rsid w:val="0005129C"/>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E3905"/>
    <w:rPr>
      <w:color w:val="0000FF" w:themeColor="hyperlink"/>
      <w:u w:val="single"/>
    </w:rPr>
  </w:style>
  <w:style w:type="character" w:styleId="Mencinsinresolver">
    <w:name w:val="Unresolved Mention"/>
    <w:basedOn w:val="Fuentedeprrafopredeter"/>
    <w:uiPriority w:val="99"/>
    <w:semiHidden/>
    <w:unhideWhenUsed/>
    <w:rsid w:val="007E3905"/>
    <w:rPr>
      <w:color w:val="808080"/>
      <w:shd w:val="clear" w:color="auto" w:fill="E6E6E6"/>
    </w:rPr>
  </w:style>
  <w:style w:type="character" w:customStyle="1" w:styleId="WW-Absatz-Standardschriftart111">
    <w:name w:val="WW-Absatz-Standardschriftart111"/>
    <w:uiPriority w:val="99"/>
    <w:rsid w:val="00F5734F"/>
  </w:style>
  <w:style w:type="paragraph" w:customStyle="1" w:styleId="estilo12">
    <w:name w:val="estilo12"/>
    <w:basedOn w:val="Normal"/>
    <w:rsid w:val="002B34B5"/>
    <w:pPr>
      <w:spacing w:before="100" w:beforeAutospacing="1" w:after="100" w:afterAutospacing="1" w:line="240" w:lineRule="auto"/>
    </w:pPr>
    <w:rPr>
      <w:rFonts w:ascii="Times" w:hAnsi="Times"/>
      <w:sz w:val="20"/>
      <w:szCs w:val="20"/>
      <w:lang w:val="es-ES_tradnl" w:eastAsia="en-US"/>
    </w:rPr>
  </w:style>
  <w:style w:type="character" w:customStyle="1" w:styleId="PrrafodelistaCar">
    <w:name w:val="Párrafo de lista Car"/>
    <w:aliases w:val="sub-section Car,bulleted Jens Car,Dot pt Car,F5 List Paragraph Car,List Paragraph1 Car,No Spacing1 Car,List Paragraph Char Char Char Car,Indicator Text Car,Numbered Para 1 Car,MAIN CONTENT Car,Colorful List - Accent 11 Car"/>
    <w:link w:val="Prrafodelista"/>
    <w:uiPriority w:val="34"/>
    <w:qFormat/>
    <w:locked/>
    <w:rsid w:val="00D81EF4"/>
  </w:style>
  <w:style w:type="paragraph" w:customStyle="1" w:styleId="Default">
    <w:name w:val="Default"/>
    <w:rsid w:val="00D81EF4"/>
    <w:pPr>
      <w:autoSpaceDE w:val="0"/>
      <w:autoSpaceDN w:val="0"/>
      <w:adjustRightInd w:val="0"/>
      <w:spacing w:after="0" w:line="240" w:lineRule="auto"/>
    </w:pPr>
    <w:rPr>
      <w:rFonts w:ascii="Arial" w:eastAsia="Times New Roman" w:hAnsi="Arial" w:cs="Arial"/>
      <w:color w:val="000000"/>
      <w:sz w:val="24"/>
      <w:szCs w:val="24"/>
      <w:lang w:val="es-BO" w:eastAsia="en-US"/>
    </w:rPr>
  </w:style>
  <w:style w:type="character" w:styleId="Nmerodepgina">
    <w:name w:val="page number"/>
    <w:basedOn w:val="Fuentedeprrafopredeter"/>
    <w:uiPriority w:val="99"/>
    <w:semiHidden/>
    <w:unhideWhenUsed/>
    <w:rsid w:val="005D728B"/>
    <w:rPr>
      <w:rFonts w:ascii="Times New Roman" w:hAnsi="Times New Roman" w:cs="Times New Roman" w:hint="default"/>
    </w:rPr>
  </w:style>
  <w:style w:type="character" w:styleId="Hipervnculovisitado">
    <w:name w:val="FollowedHyperlink"/>
    <w:basedOn w:val="Fuentedeprrafopredeter"/>
    <w:uiPriority w:val="99"/>
    <w:semiHidden/>
    <w:unhideWhenUsed/>
    <w:rsid w:val="003531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821">
      <w:bodyDiv w:val="1"/>
      <w:marLeft w:val="0"/>
      <w:marRight w:val="0"/>
      <w:marTop w:val="0"/>
      <w:marBottom w:val="0"/>
      <w:divBdr>
        <w:top w:val="none" w:sz="0" w:space="0" w:color="auto"/>
        <w:left w:val="none" w:sz="0" w:space="0" w:color="auto"/>
        <w:bottom w:val="none" w:sz="0" w:space="0" w:color="auto"/>
        <w:right w:val="none" w:sz="0" w:space="0" w:color="auto"/>
      </w:divBdr>
    </w:div>
    <w:div w:id="153181044">
      <w:bodyDiv w:val="1"/>
      <w:marLeft w:val="0"/>
      <w:marRight w:val="0"/>
      <w:marTop w:val="0"/>
      <w:marBottom w:val="0"/>
      <w:divBdr>
        <w:top w:val="none" w:sz="0" w:space="0" w:color="auto"/>
        <w:left w:val="none" w:sz="0" w:space="0" w:color="auto"/>
        <w:bottom w:val="none" w:sz="0" w:space="0" w:color="auto"/>
        <w:right w:val="none" w:sz="0" w:space="0" w:color="auto"/>
      </w:divBdr>
    </w:div>
    <w:div w:id="746800788">
      <w:bodyDiv w:val="1"/>
      <w:marLeft w:val="0"/>
      <w:marRight w:val="0"/>
      <w:marTop w:val="0"/>
      <w:marBottom w:val="0"/>
      <w:divBdr>
        <w:top w:val="none" w:sz="0" w:space="0" w:color="auto"/>
        <w:left w:val="none" w:sz="0" w:space="0" w:color="auto"/>
        <w:bottom w:val="none" w:sz="0" w:space="0" w:color="auto"/>
        <w:right w:val="none" w:sz="0" w:space="0" w:color="auto"/>
      </w:divBdr>
    </w:div>
    <w:div w:id="990716935">
      <w:bodyDiv w:val="1"/>
      <w:marLeft w:val="0"/>
      <w:marRight w:val="0"/>
      <w:marTop w:val="0"/>
      <w:marBottom w:val="0"/>
      <w:divBdr>
        <w:top w:val="none" w:sz="0" w:space="0" w:color="auto"/>
        <w:left w:val="none" w:sz="0" w:space="0" w:color="auto"/>
        <w:bottom w:val="none" w:sz="0" w:space="0" w:color="auto"/>
        <w:right w:val="none" w:sz="0" w:space="0" w:color="auto"/>
      </w:divBdr>
    </w:div>
    <w:div w:id="1036392399">
      <w:bodyDiv w:val="1"/>
      <w:marLeft w:val="0"/>
      <w:marRight w:val="0"/>
      <w:marTop w:val="0"/>
      <w:marBottom w:val="0"/>
      <w:divBdr>
        <w:top w:val="none" w:sz="0" w:space="0" w:color="auto"/>
        <w:left w:val="none" w:sz="0" w:space="0" w:color="auto"/>
        <w:bottom w:val="none" w:sz="0" w:space="0" w:color="auto"/>
        <w:right w:val="none" w:sz="0" w:space="0" w:color="auto"/>
      </w:divBdr>
    </w:div>
    <w:div w:id="1317108067">
      <w:bodyDiv w:val="1"/>
      <w:marLeft w:val="0"/>
      <w:marRight w:val="0"/>
      <w:marTop w:val="0"/>
      <w:marBottom w:val="0"/>
      <w:divBdr>
        <w:top w:val="none" w:sz="0" w:space="0" w:color="auto"/>
        <w:left w:val="none" w:sz="0" w:space="0" w:color="auto"/>
        <w:bottom w:val="none" w:sz="0" w:space="0" w:color="auto"/>
        <w:right w:val="none" w:sz="0" w:space="0" w:color="auto"/>
      </w:divBdr>
    </w:div>
    <w:div w:id="1876655847">
      <w:bodyDiv w:val="1"/>
      <w:marLeft w:val="0"/>
      <w:marRight w:val="0"/>
      <w:marTop w:val="0"/>
      <w:marBottom w:val="0"/>
      <w:divBdr>
        <w:top w:val="none" w:sz="0" w:space="0" w:color="auto"/>
        <w:left w:val="none" w:sz="0" w:space="0" w:color="auto"/>
        <w:bottom w:val="none" w:sz="0" w:space="0" w:color="auto"/>
        <w:right w:val="none" w:sz="0" w:space="0" w:color="auto"/>
      </w:divBdr>
    </w:div>
    <w:div w:id="1990622601">
      <w:bodyDiv w:val="1"/>
      <w:marLeft w:val="0"/>
      <w:marRight w:val="0"/>
      <w:marTop w:val="0"/>
      <w:marBottom w:val="0"/>
      <w:divBdr>
        <w:top w:val="none" w:sz="0" w:space="0" w:color="auto"/>
        <w:left w:val="none" w:sz="0" w:space="0" w:color="auto"/>
        <w:bottom w:val="none" w:sz="0" w:space="0" w:color="auto"/>
        <w:right w:val="none" w:sz="0" w:space="0" w:color="auto"/>
      </w:divBdr>
    </w:div>
    <w:div w:id="21020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letransfer.giz.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_Quotation@giz.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_Inquiry@giz.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O_Quotation@giz.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O_Quotation@gi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fc3c61-33ae-4af5-a737-71a6154ede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07F516FA258EF47AEBF779B3BC042AD" ma:contentTypeVersion="14" ma:contentTypeDescription="Ein neues Dokument erstellen." ma:contentTypeScope="" ma:versionID="0b4677c175448c163d52b4c65db8e3fe">
  <xsd:schema xmlns:xsd="http://www.w3.org/2001/XMLSchema" xmlns:xs="http://www.w3.org/2001/XMLSchema" xmlns:p="http://schemas.microsoft.com/office/2006/metadata/properties" xmlns:ns3="11fc3c61-33ae-4af5-a737-71a6154ededf" xmlns:ns4="0ee80363-2e2a-432b-afb2-c3008cffb86b" targetNamespace="http://schemas.microsoft.com/office/2006/metadata/properties" ma:root="true" ma:fieldsID="97c262d981ae5e3da4c89f8294e47b4d" ns3:_="" ns4:_="">
    <xsd:import namespace="11fc3c61-33ae-4af5-a737-71a6154ededf"/>
    <xsd:import namespace="0ee80363-2e2a-432b-afb2-c3008cffb86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c3c61-33ae-4af5-a737-71a6154ed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80363-2e2a-432b-afb2-c3008cffb86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39966-420A-4FBD-B2E5-320F2B75DDB7}">
  <ds:schemaRefs>
    <ds:schemaRef ds:uri="http://schemas.microsoft.com/office/2006/metadata/properties"/>
    <ds:schemaRef ds:uri="http://schemas.microsoft.com/office/infopath/2007/PartnerControls"/>
    <ds:schemaRef ds:uri="11fc3c61-33ae-4af5-a737-71a6154ededf"/>
  </ds:schemaRefs>
</ds:datastoreItem>
</file>

<file path=customXml/itemProps2.xml><?xml version="1.0" encoding="utf-8"?>
<ds:datastoreItem xmlns:ds="http://schemas.openxmlformats.org/officeDocument/2006/customXml" ds:itemID="{9FF73B4B-D5A6-4867-B40F-124E42432937}">
  <ds:schemaRefs>
    <ds:schemaRef ds:uri="http://schemas.microsoft.com/sharepoint/v3/contenttype/forms"/>
  </ds:schemaRefs>
</ds:datastoreItem>
</file>

<file path=customXml/itemProps3.xml><?xml version="1.0" encoding="utf-8"?>
<ds:datastoreItem xmlns:ds="http://schemas.openxmlformats.org/officeDocument/2006/customXml" ds:itemID="{1E5F7089-F577-4E71-990B-FDABB7268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c3c61-33ae-4af5-a737-71a6154ededf"/>
    <ds:schemaRef ds:uri="0ee80363-2e2a-432b-afb2-c3008cffb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8590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GTZ</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 Benavides</dc:creator>
  <cp:lastModifiedBy>Vasquez, Daniel GIZ BO</cp:lastModifiedBy>
  <cp:revision>40</cp:revision>
  <cp:lastPrinted>2022-04-18T19:16:00Z</cp:lastPrinted>
  <dcterms:created xsi:type="dcterms:W3CDTF">2024-09-19T15:11:00Z</dcterms:created>
  <dcterms:modified xsi:type="dcterms:W3CDTF">2025-09-02T20:05:00Z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0x010100907F516FA258EF47AEBF779B3BC042AD</vt:lpwstr>
  </property>
</Properties>
</file>