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3DA41123">
              <v:rect id="Rectángulo 4"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e36c0a [2409]" strokeweight="2pt" w14:anchorId="689E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w:pict>
          </mc:Fallback>
        </mc:AlternateContent>
      </w:r>
    </w:p>
    <w:p w14:paraId="723471D6" w14:textId="77777777" w:rsidR="00AC6C73" w:rsidRDefault="00AC6C73" w:rsidP="00AC6C73">
      <w:pPr>
        <w:spacing w:line="0" w:lineRule="atLeast"/>
        <w:rPr>
          <w:rFonts w:ascii="Arial" w:eastAsia="Arial" w:hAnsi="Arial"/>
          <w:b/>
          <w:sz w:val="55"/>
        </w:rPr>
      </w:pPr>
    </w:p>
    <w:p w14:paraId="371864AA" w14:textId="77777777" w:rsidR="00AC6C73" w:rsidRDefault="00AC6C73" w:rsidP="00AC6C73">
      <w:pPr>
        <w:spacing w:line="0" w:lineRule="atLeast"/>
        <w:rPr>
          <w:rFonts w:ascii="Arial" w:eastAsia="Arial" w:hAnsi="Arial"/>
          <w:b/>
          <w:sz w:val="55"/>
        </w:rPr>
      </w:pPr>
    </w:p>
    <w:p w14:paraId="3538B734" w14:textId="2AC639C3" w:rsidR="00AC6C73" w:rsidRDefault="00AC6C73" w:rsidP="009138C0">
      <w:pPr>
        <w:spacing w:line="0" w:lineRule="atLeast"/>
        <w:jc w:val="center"/>
      </w:pPr>
      <w:r w:rsidRPr="00AC6C73">
        <w:rPr>
          <w:rFonts w:ascii="Arial" w:eastAsia="Arial" w:hAnsi="Arial"/>
          <w:b/>
          <w:sz w:val="55"/>
        </w:rPr>
        <w:t>VISION MUNDIAL BOLIVIA</w:t>
      </w:r>
    </w:p>
    <w:p w14:paraId="2FE5E5AC" w14:textId="77777777" w:rsidR="00AC6C73" w:rsidRDefault="00AC6C73" w:rsidP="00AC6C73">
      <w:pPr>
        <w:spacing w:line="200" w:lineRule="exact"/>
        <w:jc w:val="center"/>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11A2C62F" w:rsidR="00AC6C73" w:rsidRDefault="00AC6C73" w:rsidP="009138C0">
      <w:pPr>
        <w:spacing w:line="0" w:lineRule="atLeast"/>
        <w:jc w:val="center"/>
        <w:rPr>
          <w:rFonts w:ascii="Arial" w:eastAsia="Arial" w:hAnsi="Arial"/>
          <w:b/>
          <w:bCs/>
          <w:sz w:val="36"/>
          <w:szCs w:val="36"/>
        </w:rPr>
      </w:pPr>
      <w:r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463FAA09" w:rsidR="00952BA1" w:rsidRPr="00AC6C73" w:rsidRDefault="00952BA1" w:rsidP="009138C0">
      <w:pPr>
        <w:spacing w:line="0" w:lineRule="atLeast"/>
        <w:jc w:val="center"/>
        <w:rPr>
          <w:rFonts w:ascii="Arial" w:eastAsia="Arial" w:hAnsi="Arial"/>
          <w:b/>
          <w:sz w:val="36"/>
        </w:rPr>
      </w:pPr>
      <w:r>
        <w:rPr>
          <w:rFonts w:ascii="Arial" w:eastAsia="Arial" w:hAnsi="Arial"/>
          <w:b/>
          <w:sz w:val="36"/>
        </w:rPr>
        <w:t>DE PROPUESTAS</w:t>
      </w:r>
    </w:p>
    <w:p w14:paraId="73F81E12" w14:textId="77777777" w:rsidR="00AC6C73" w:rsidRPr="00AC6C73" w:rsidRDefault="00AC6C73" w:rsidP="009138C0">
      <w:pPr>
        <w:spacing w:line="200" w:lineRule="exact"/>
        <w:jc w:val="center"/>
        <w:rPr>
          <w:sz w:val="28"/>
        </w:rPr>
      </w:pPr>
    </w:p>
    <w:p w14:paraId="6089966D" w14:textId="77777777" w:rsidR="00AC6C73" w:rsidRPr="00AC6C73" w:rsidRDefault="00AC6C73" w:rsidP="009138C0">
      <w:pPr>
        <w:spacing w:line="340" w:lineRule="exact"/>
        <w:jc w:val="center"/>
        <w:rPr>
          <w:sz w:val="28"/>
        </w:rPr>
      </w:pPr>
    </w:p>
    <w:p w14:paraId="3E112214" w14:textId="77777777" w:rsidR="009138C0" w:rsidRDefault="009138C0" w:rsidP="009138C0">
      <w:pPr>
        <w:jc w:val="center"/>
        <w:rPr>
          <w:rFonts w:asciiTheme="minorHAnsi" w:hAnsiTheme="minorHAnsi" w:cstheme="minorHAnsi"/>
          <w:b/>
          <w:bCs/>
          <w:smallCaps/>
          <w:color w:val="000000"/>
          <w:spacing w:val="5"/>
          <w:sz w:val="52"/>
          <w:szCs w:val="52"/>
          <w:u w:val="single"/>
        </w:rPr>
      </w:pPr>
      <w:r>
        <w:rPr>
          <w:rFonts w:asciiTheme="minorHAnsi" w:hAnsiTheme="minorHAnsi" w:cstheme="minorHAnsi"/>
          <w:b/>
          <w:bCs/>
          <w:smallCaps/>
          <w:color w:val="000000"/>
          <w:spacing w:val="5"/>
          <w:sz w:val="52"/>
          <w:szCs w:val="52"/>
          <w:u w:val="single"/>
        </w:rPr>
        <w:t>CONSULTORÍA</w:t>
      </w:r>
    </w:p>
    <w:p w14:paraId="32553B7F" w14:textId="4EEC7B96" w:rsidR="009138C0" w:rsidRDefault="009138C0" w:rsidP="009138C0">
      <w:pPr>
        <w:jc w:val="center"/>
        <w:rPr>
          <w:rFonts w:cs="Arial"/>
          <w:b/>
          <w:bCs/>
          <w:i/>
          <w:smallCaps/>
          <w:color w:val="000000"/>
          <w:spacing w:val="5"/>
          <w:sz w:val="52"/>
          <w:szCs w:val="52"/>
          <w:u w:val="single"/>
        </w:rPr>
      </w:pPr>
    </w:p>
    <w:p w14:paraId="31896F60" w14:textId="77777777" w:rsidR="00CF3D9F" w:rsidRPr="00555562" w:rsidRDefault="00CF3D9F" w:rsidP="00CF3D9F">
      <w:pPr>
        <w:spacing w:line="0" w:lineRule="atLeast"/>
        <w:jc w:val="center"/>
        <w:rPr>
          <w:rFonts w:asciiTheme="minorHAnsi" w:hAnsiTheme="minorHAnsi" w:cstheme="minorHAnsi"/>
          <w:i/>
          <w:sz w:val="44"/>
          <w:szCs w:val="46"/>
        </w:rPr>
      </w:pPr>
      <w:r w:rsidRPr="00555562">
        <w:rPr>
          <w:rFonts w:asciiTheme="minorHAnsi" w:hAnsiTheme="minorHAnsi" w:cstheme="minorHAnsi"/>
          <w:i/>
          <w:sz w:val="44"/>
          <w:szCs w:val="46"/>
        </w:rPr>
        <w:t>Elaboración e implementación de Protocolos de Bioseguridad en Unidades Educativas.</w:t>
      </w:r>
    </w:p>
    <w:p w14:paraId="008279D7" w14:textId="77777777" w:rsidR="00CF3D9F" w:rsidRDefault="00CF3D9F" w:rsidP="00CF3D9F">
      <w:pPr>
        <w:spacing w:line="0" w:lineRule="atLeast"/>
        <w:jc w:val="center"/>
        <w:rPr>
          <w:rFonts w:asciiTheme="minorHAnsi" w:hAnsiTheme="minorHAnsi" w:cstheme="minorHAnsi"/>
          <w:i/>
          <w:sz w:val="44"/>
          <w:szCs w:val="46"/>
        </w:rPr>
      </w:pPr>
      <w:r w:rsidRPr="00555562">
        <w:rPr>
          <w:rFonts w:asciiTheme="minorHAnsi" w:hAnsiTheme="minorHAnsi" w:cstheme="minorHAnsi"/>
          <w:i/>
          <w:sz w:val="44"/>
          <w:szCs w:val="46"/>
        </w:rPr>
        <w:t>“Proyecto Retorno Seguro a Clases-</w:t>
      </w:r>
      <w:proofErr w:type="spellStart"/>
      <w:r w:rsidRPr="00555562">
        <w:rPr>
          <w:rFonts w:asciiTheme="minorHAnsi" w:hAnsiTheme="minorHAnsi" w:cstheme="minorHAnsi"/>
          <w:i/>
          <w:sz w:val="44"/>
          <w:szCs w:val="46"/>
        </w:rPr>
        <w:t>Koica</w:t>
      </w:r>
      <w:proofErr w:type="spellEnd"/>
      <w:r w:rsidRPr="00555562">
        <w:rPr>
          <w:rFonts w:asciiTheme="minorHAnsi" w:hAnsiTheme="minorHAnsi" w:cstheme="minorHAnsi"/>
          <w:i/>
          <w:sz w:val="44"/>
          <w:szCs w:val="46"/>
        </w:rPr>
        <w:t>”</w:t>
      </w:r>
    </w:p>
    <w:p w14:paraId="2888D6EB" w14:textId="77777777" w:rsidR="00CF3D9F" w:rsidRDefault="00CF3D9F" w:rsidP="00CF3D9F">
      <w:pPr>
        <w:spacing w:line="0" w:lineRule="atLeast"/>
        <w:jc w:val="center"/>
        <w:rPr>
          <w:rFonts w:asciiTheme="minorHAnsi" w:hAnsiTheme="minorHAnsi" w:cstheme="minorHAnsi"/>
          <w:b/>
          <w:i/>
          <w:sz w:val="44"/>
          <w:szCs w:val="46"/>
          <w:u w:val="single"/>
        </w:rPr>
      </w:pPr>
      <w:r w:rsidRPr="002059B8">
        <w:rPr>
          <w:rFonts w:asciiTheme="minorHAnsi" w:hAnsiTheme="minorHAnsi" w:cstheme="minorHAnsi"/>
          <w:b/>
          <w:i/>
          <w:sz w:val="44"/>
          <w:szCs w:val="46"/>
          <w:u w:val="single"/>
        </w:rPr>
        <w:t>Municipio de Santa Cruz de la Sierra</w:t>
      </w:r>
      <w:r>
        <w:rPr>
          <w:rFonts w:asciiTheme="minorHAnsi" w:hAnsiTheme="minorHAnsi" w:cstheme="minorHAnsi"/>
          <w:b/>
          <w:i/>
          <w:sz w:val="44"/>
          <w:szCs w:val="46"/>
          <w:u w:val="single"/>
        </w:rPr>
        <w:t xml:space="preserve"> </w:t>
      </w:r>
    </w:p>
    <w:p w14:paraId="160A67BE" w14:textId="71C36FED" w:rsidR="00D91EC2" w:rsidRPr="00D91EC2" w:rsidRDefault="00CF3D9F" w:rsidP="00D91EC2">
      <w:pPr>
        <w:spacing w:line="0" w:lineRule="atLeast"/>
        <w:jc w:val="center"/>
        <w:rPr>
          <w:rFonts w:asciiTheme="minorHAnsi" w:hAnsiTheme="minorHAnsi" w:cstheme="minorHAnsi"/>
          <w:b/>
          <w:sz w:val="40"/>
          <w:szCs w:val="40"/>
        </w:rPr>
      </w:pPr>
      <w:r>
        <w:rPr>
          <w:rFonts w:asciiTheme="minorHAnsi" w:hAnsiTheme="minorHAnsi" w:cstheme="minorHAnsi"/>
          <w:b/>
          <w:i/>
          <w:sz w:val="44"/>
          <w:szCs w:val="46"/>
          <w:u w:val="single"/>
        </w:rPr>
        <w:t>D.M. N° 8 y 12</w:t>
      </w:r>
      <w:r w:rsidR="00D91EC2">
        <w:rPr>
          <w:rFonts w:asciiTheme="minorHAnsi" w:hAnsiTheme="minorHAnsi" w:cstheme="minorHAnsi"/>
          <w:b/>
          <w:sz w:val="40"/>
          <w:szCs w:val="40"/>
        </w:rPr>
        <w:t>”</w:t>
      </w:r>
    </w:p>
    <w:p w14:paraId="54CECDF1" w14:textId="77777777" w:rsidR="009138C0" w:rsidRDefault="009138C0" w:rsidP="009138C0">
      <w:pPr>
        <w:spacing w:line="0" w:lineRule="atLeast"/>
        <w:jc w:val="center"/>
        <w:rPr>
          <w:rFonts w:ascii="Arial" w:eastAsia="Arial" w:hAnsi="Arial"/>
          <w:b/>
          <w:bCs/>
          <w:sz w:val="36"/>
          <w:szCs w:val="36"/>
          <w:highlight w:val="yellow"/>
        </w:rPr>
      </w:pPr>
    </w:p>
    <w:p w14:paraId="38D0027E" w14:textId="27300A68" w:rsidR="00AC6C73" w:rsidRPr="009138C0" w:rsidRDefault="009138C0" w:rsidP="009138C0">
      <w:pPr>
        <w:spacing w:line="0" w:lineRule="atLeast"/>
        <w:jc w:val="center"/>
        <w:rPr>
          <w:rFonts w:ascii="Arial" w:eastAsia="Arial" w:hAnsi="Arial"/>
          <w:b/>
          <w:bCs/>
          <w:sz w:val="36"/>
          <w:szCs w:val="36"/>
        </w:rPr>
      </w:pPr>
      <w:r w:rsidRPr="009138C0">
        <w:rPr>
          <w:rFonts w:ascii="Arial" w:eastAsia="Arial" w:hAnsi="Arial"/>
          <w:b/>
          <w:bCs/>
          <w:sz w:val="36"/>
          <w:szCs w:val="36"/>
        </w:rPr>
        <w:t>Marzo</w:t>
      </w:r>
      <w:r w:rsidR="7459D3BA" w:rsidRPr="009138C0">
        <w:rPr>
          <w:rFonts w:ascii="Arial" w:eastAsia="Arial" w:hAnsi="Arial"/>
          <w:b/>
          <w:bCs/>
          <w:sz w:val="36"/>
          <w:szCs w:val="36"/>
        </w:rPr>
        <w:t xml:space="preserve"> 2022</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ANTECEDENTES</w:t>
      </w:r>
      <w:bookmarkEnd w:id="0"/>
    </w:p>
    <w:p w14:paraId="44AF26E1" w14:textId="77777777" w:rsidR="006817E1" w:rsidRPr="009138C0" w:rsidRDefault="006817E1" w:rsidP="003A42C0">
      <w:pPr>
        <w:contextualSpacing/>
        <w:jc w:val="center"/>
        <w:outlineLvl w:val="2"/>
        <w:rPr>
          <w:rFonts w:asciiTheme="minorHAnsi" w:hAnsiTheme="minorHAnsi" w:cstheme="minorHAnsi"/>
          <w:sz w:val="20"/>
          <w:szCs w:val="20"/>
        </w:rPr>
      </w:pPr>
    </w:p>
    <w:p w14:paraId="0E7358D6"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4AA5A1EB" w14:textId="7730C7F1" w:rsidR="00F12CF2"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Trabajamos con comunidades, iglesias, gobiernos, empresas privadas, otras agencias de ayuda y organizaciones multilaterales </w:t>
      </w:r>
      <w:r w:rsidR="28A4AF97" w:rsidRPr="009138C0">
        <w:rPr>
          <w:rFonts w:asciiTheme="minorHAnsi" w:hAnsiTheme="minorHAnsi" w:cstheme="minorHAnsi"/>
          <w:lang w:val="es-ES"/>
        </w:rPr>
        <w:t>para mejorar</w:t>
      </w:r>
      <w:r w:rsidRPr="009138C0">
        <w:rPr>
          <w:rFonts w:asciiTheme="minorHAnsi" w:hAnsiTheme="minorHAnsi" w:cstheme="minorHAnsi"/>
          <w:lang w:val="es-ES"/>
        </w:rPr>
        <w:t xml:space="preserve"> los servicios de educación, salud y nutrición de manera eficaz y eficiente.</w:t>
      </w:r>
    </w:p>
    <w:p w14:paraId="4F418751"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1FF10B30" w14:textId="7F3B8E9C" w:rsidR="008C4238"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Visión Mundial Bolivia es parte de la Confraternidad de </w:t>
      </w:r>
      <w:proofErr w:type="spellStart"/>
      <w:r w:rsidRPr="009138C0">
        <w:rPr>
          <w:rFonts w:asciiTheme="minorHAnsi" w:hAnsiTheme="minorHAnsi" w:cstheme="minorHAnsi"/>
          <w:lang w:val="es-ES"/>
        </w:rPr>
        <w:t>World</w:t>
      </w:r>
      <w:proofErr w:type="spellEnd"/>
      <w:r w:rsidRPr="009138C0">
        <w:rPr>
          <w:rFonts w:asciiTheme="minorHAnsi" w:hAnsiTheme="minorHAnsi" w:cstheme="minorHAnsi"/>
          <w:lang w:val="es-ES"/>
        </w:rPr>
        <w:t xml:space="preserve">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la </w:t>
      </w:r>
      <w:r w:rsidR="5731EC45" w:rsidRPr="009138C0">
        <w:rPr>
          <w:rFonts w:asciiTheme="minorHAnsi" w:hAnsiTheme="minorHAnsi" w:cstheme="minorHAnsi"/>
          <w:lang w:val="es-ES"/>
        </w:rPr>
        <w:t>cual,</w:t>
      </w:r>
      <w:r w:rsidRPr="009138C0">
        <w:rPr>
          <w:rFonts w:asciiTheme="minorHAnsi" w:hAnsiTheme="minorHAnsi" w:cstheme="minorHAnsi"/>
          <w:lang w:val="es-ES"/>
        </w:rPr>
        <w:t xml:space="preserve"> con enfoque de desarrollo transformador, ayuda humanitaria e incidencia pública, está dedicada a trabajar con niños, niñas, sus familias y comunidades para erradicar la pobreza </w:t>
      </w:r>
      <w:r w:rsidR="61AF29FE" w:rsidRPr="009138C0">
        <w:rPr>
          <w:rFonts w:asciiTheme="minorHAnsi" w:hAnsiTheme="minorHAnsi" w:cstheme="minorHAnsi"/>
          <w:lang w:val="es-ES"/>
        </w:rPr>
        <w:t>e injusticia</w:t>
      </w:r>
      <w:r w:rsidRPr="009138C0">
        <w:rPr>
          <w:rFonts w:asciiTheme="minorHAnsi" w:hAnsiTheme="minorHAnsi" w:cstheme="minorHAnsi"/>
          <w:lang w:val="es-ES"/>
        </w:rPr>
        <w:t xml:space="preserve"> en más de 100 países en el mundo</w:t>
      </w:r>
      <w:r w:rsidR="008C4238" w:rsidRPr="009138C0">
        <w:rPr>
          <w:rFonts w:asciiTheme="minorHAnsi" w:hAnsiTheme="minorHAnsi" w:cstheme="minorHAnsi"/>
          <w:lang w:val="es-ES"/>
        </w:rPr>
        <w:t>.</w:t>
      </w:r>
    </w:p>
    <w:p w14:paraId="7D470554" w14:textId="77777777" w:rsidR="008C4238" w:rsidRPr="009138C0" w:rsidRDefault="008C4238" w:rsidP="003A42C0">
      <w:pPr>
        <w:pStyle w:val="WW-Textoindependiente2"/>
        <w:spacing w:line="240" w:lineRule="auto"/>
        <w:contextualSpacing/>
        <w:outlineLvl w:val="2"/>
        <w:rPr>
          <w:rFonts w:asciiTheme="minorHAnsi" w:hAnsiTheme="minorHAnsi" w:cstheme="minorHAnsi"/>
          <w:lang w:val="es-ES"/>
        </w:rPr>
      </w:pPr>
    </w:p>
    <w:p w14:paraId="28A46001" w14:textId="77777777"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bookmarkStart w:id="4" w:name="_Toc268597459"/>
      <w:bookmarkStart w:id="5" w:name="_Toc130955306"/>
      <w:bookmarkStart w:id="6" w:name="_Toc130955247"/>
      <w:r w:rsidRPr="009138C0">
        <w:rPr>
          <w:rFonts w:asciiTheme="minorHAnsi" w:hAnsiTheme="minorHAnsi" w:cstheme="minorHAnsi"/>
          <w:sz w:val="20"/>
          <w:szCs w:val="20"/>
        </w:rPr>
        <w:t>TÉRMINOS GENERALES</w:t>
      </w:r>
      <w:bookmarkEnd w:id="4"/>
      <w:bookmarkEnd w:id="5"/>
      <w:bookmarkEnd w:id="6"/>
    </w:p>
    <w:p w14:paraId="4503BCD6" w14:textId="77777777" w:rsidR="003A42C0" w:rsidRPr="009138C0" w:rsidRDefault="003A42C0" w:rsidP="003A42C0">
      <w:pPr>
        <w:pStyle w:val="Ttulo1"/>
        <w:keepNext/>
        <w:spacing w:before="0" w:beforeAutospacing="0" w:after="0" w:afterAutospacing="0"/>
        <w:ind w:left="357"/>
        <w:contextualSpacing/>
        <w:rPr>
          <w:rFonts w:asciiTheme="minorHAnsi" w:hAnsiTheme="minorHAnsi" w:cstheme="minorHAnsi"/>
          <w:sz w:val="20"/>
          <w:szCs w:val="20"/>
        </w:rPr>
      </w:pPr>
    </w:p>
    <w:p w14:paraId="3B70399B" w14:textId="2E650F8E" w:rsidR="003A42C0" w:rsidRPr="009138C0" w:rsidRDefault="006817E1" w:rsidP="23CD0FAD">
      <w:pPr>
        <w:pStyle w:val="Ttulo2"/>
        <w:keepNext/>
        <w:numPr>
          <w:ilvl w:val="1"/>
          <w:numId w:val="1"/>
        </w:numPr>
        <w:spacing w:before="0" w:beforeAutospacing="0" w:after="0" w:afterAutospacing="0"/>
        <w:ind w:left="357" w:hanging="357"/>
        <w:contextualSpacing/>
        <w:rPr>
          <w:rFonts w:asciiTheme="minorHAnsi" w:hAnsiTheme="minorHAnsi" w:cstheme="minorHAnsi"/>
          <w:i/>
          <w:iCs/>
          <w:sz w:val="20"/>
          <w:szCs w:val="20"/>
          <w:u w:val="single"/>
        </w:rPr>
      </w:pPr>
      <w:bookmarkStart w:id="7" w:name="_Toc268597460"/>
      <w:bookmarkStart w:id="8" w:name="_Toc130955307"/>
      <w:bookmarkStart w:id="9" w:name="_Toc130955248"/>
      <w:r w:rsidRPr="009138C0">
        <w:rPr>
          <w:rFonts w:asciiTheme="minorHAnsi" w:hAnsiTheme="minorHAnsi" w:cstheme="minorHAnsi"/>
          <w:i/>
          <w:iCs/>
          <w:sz w:val="20"/>
          <w:szCs w:val="20"/>
          <w:u w:val="single"/>
        </w:rPr>
        <w:t xml:space="preserve">SUJECIÓN AL CONTENIDO DEL </w:t>
      </w:r>
      <w:r w:rsidR="1A8CCEA8" w:rsidRPr="009138C0">
        <w:rPr>
          <w:rFonts w:asciiTheme="minorHAnsi" w:hAnsiTheme="minorHAnsi" w:cstheme="minorHAnsi"/>
          <w:i/>
          <w:iCs/>
          <w:sz w:val="20"/>
          <w:szCs w:val="20"/>
          <w:u w:val="single"/>
        </w:rPr>
        <w:t>PRESENTE DOCUMENTO</w:t>
      </w:r>
      <w:bookmarkEnd w:id="7"/>
      <w:bookmarkEnd w:id="8"/>
      <w:bookmarkEnd w:id="9"/>
    </w:p>
    <w:p w14:paraId="5B5EBD4F" w14:textId="77777777" w:rsidR="003A42C0" w:rsidRPr="009138C0" w:rsidRDefault="003A42C0" w:rsidP="003A42C0">
      <w:pPr>
        <w:pStyle w:val="Ttulo2"/>
        <w:keepNext/>
        <w:spacing w:before="0" w:beforeAutospacing="0" w:after="0" w:afterAutospacing="0"/>
        <w:ind w:left="357"/>
        <w:contextualSpacing/>
        <w:rPr>
          <w:rFonts w:asciiTheme="minorHAnsi" w:hAnsiTheme="minorHAnsi" w:cstheme="minorHAnsi"/>
          <w:i/>
          <w:sz w:val="20"/>
          <w:szCs w:val="20"/>
          <w:u w:val="single"/>
        </w:rPr>
      </w:pPr>
    </w:p>
    <w:p w14:paraId="15C0E676" w14:textId="4CA6C208" w:rsidR="00202A97" w:rsidRPr="009138C0" w:rsidRDefault="003A42C0"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El </w:t>
      </w:r>
      <w:r w:rsidR="00D12F2C" w:rsidRPr="009138C0">
        <w:rPr>
          <w:rFonts w:asciiTheme="minorHAnsi" w:hAnsiTheme="minorHAnsi" w:cstheme="minorHAnsi"/>
          <w:sz w:val="20"/>
          <w:szCs w:val="20"/>
        </w:rPr>
        <w:t>presente documento establece los</w:t>
      </w:r>
      <w:r w:rsidR="00B87DB1" w:rsidRPr="009138C0">
        <w:rPr>
          <w:rFonts w:asciiTheme="minorHAnsi" w:hAnsiTheme="minorHAnsi" w:cstheme="minorHAnsi"/>
          <w:sz w:val="20"/>
          <w:szCs w:val="20"/>
        </w:rPr>
        <w:t xml:space="preserve"> estándares mínimos</w:t>
      </w:r>
      <w:r w:rsidR="006817E1" w:rsidRPr="009138C0">
        <w:rPr>
          <w:rFonts w:asciiTheme="minorHAnsi" w:hAnsiTheme="minorHAnsi" w:cstheme="minorHAnsi"/>
          <w:sz w:val="20"/>
          <w:szCs w:val="20"/>
        </w:rPr>
        <w:t xml:space="preserve"> definido</w:t>
      </w:r>
      <w:r w:rsidR="00B87DB1" w:rsidRPr="009138C0">
        <w:rPr>
          <w:rFonts w:asciiTheme="minorHAnsi" w:hAnsiTheme="minorHAnsi" w:cstheme="minorHAnsi"/>
          <w:sz w:val="20"/>
          <w:szCs w:val="20"/>
        </w:rPr>
        <w:t>s</w:t>
      </w:r>
      <w:r w:rsidR="006817E1" w:rsidRPr="009138C0">
        <w:rPr>
          <w:rFonts w:asciiTheme="minorHAnsi" w:hAnsiTheme="minorHAnsi" w:cstheme="minorHAnsi"/>
          <w:sz w:val="20"/>
          <w:szCs w:val="20"/>
        </w:rPr>
        <w:t xml:space="preserve"> por </w:t>
      </w:r>
      <w:r w:rsidR="00F12CF2" w:rsidRPr="009138C0">
        <w:rPr>
          <w:rFonts w:asciiTheme="minorHAnsi" w:hAnsiTheme="minorHAnsi" w:cstheme="minorHAnsi"/>
          <w:sz w:val="20"/>
          <w:szCs w:val="20"/>
        </w:rPr>
        <w:t>VISION MUNDIAL BOLIVIA</w:t>
      </w:r>
      <w:r w:rsidR="00D84971" w:rsidRPr="009138C0">
        <w:rPr>
          <w:rFonts w:asciiTheme="minorHAnsi" w:hAnsiTheme="minorHAnsi" w:cstheme="minorHAnsi"/>
          <w:sz w:val="20"/>
          <w:szCs w:val="20"/>
        </w:rPr>
        <w:t xml:space="preserve"> </w:t>
      </w:r>
      <w:r w:rsidR="00D12F2C" w:rsidRPr="009138C0">
        <w:rPr>
          <w:rFonts w:asciiTheme="minorHAnsi" w:hAnsiTheme="minorHAnsi" w:cstheme="minorHAnsi"/>
          <w:sz w:val="20"/>
          <w:szCs w:val="20"/>
        </w:rPr>
        <w:t>que la propuesta del proponente debe cumplir</w:t>
      </w:r>
      <w:r w:rsidR="006817E1" w:rsidRPr="009138C0">
        <w:rPr>
          <w:rFonts w:asciiTheme="minorHAnsi" w:hAnsiTheme="minorHAnsi" w:cstheme="minorHAnsi"/>
          <w:sz w:val="20"/>
          <w:szCs w:val="20"/>
        </w:rPr>
        <w:t>.</w:t>
      </w:r>
      <w:r w:rsidR="006B1EA2" w:rsidRPr="009138C0">
        <w:rPr>
          <w:rFonts w:asciiTheme="minorHAnsi" w:hAnsiTheme="minorHAnsi" w:cstheme="minorHAnsi"/>
          <w:sz w:val="20"/>
          <w:szCs w:val="20"/>
        </w:rPr>
        <w:t xml:space="preserve">  </w:t>
      </w:r>
      <w:r w:rsidR="00202A97" w:rsidRPr="009138C0">
        <w:rPr>
          <w:rFonts w:asciiTheme="minorHAnsi" w:hAnsiTheme="minorHAnsi" w:cstheme="minorHAnsi"/>
          <w:sz w:val="20"/>
          <w:szCs w:val="20"/>
        </w:rPr>
        <w:t>Los proponentes deberán examinar todas las instrucciones, formatos, condiciones, términos y especificaciones que figuran o se citan.</w:t>
      </w:r>
    </w:p>
    <w:p w14:paraId="294202C7" w14:textId="77777777" w:rsidR="00202A97" w:rsidRPr="009138C0" w:rsidRDefault="00202A97" w:rsidP="005571ED">
      <w:pPr>
        <w:contextualSpacing/>
        <w:jc w:val="both"/>
        <w:rPr>
          <w:rFonts w:asciiTheme="minorHAnsi" w:hAnsiTheme="minorHAnsi" w:cstheme="minorHAnsi"/>
          <w:sz w:val="20"/>
          <w:szCs w:val="20"/>
        </w:rPr>
      </w:pPr>
    </w:p>
    <w:p w14:paraId="64715BF1" w14:textId="6BE1099C" w:rsidR="00202A97" w:rsidRPr="009138C0" w:rsidRDefault="00202A97" w:rsidP="005571ED">
      <w:pPr>
        <w:contextualSpacing/>
        <w:jc w:val="both"/>
        <w:rPr>
          <w:rFonts w:asciiTheme="minorHAnsi" w:hAnsiTheme="minorHAnsi" w:cstheme="minorHAnsi"/>
          <w:i/>
          <w:sz w:val="20"/>
          <w:szCs w:val="20"/>
        </w:rPr>
      </w:pPr>
      <w:r w:rsidRPr="009138C0">
        <w:rPr>
          <w:rFonts w:asciiTheme="minorHAnsi" w:hAnsiTheme="minorHAnsi" w:cstheme="minorHAnsi"/>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9138C0" w:rsidRDefault="00202A97" w:rsidP="005571ED">
      <w:pPr>
        <w:contextualSpacing/>
        <w:jc w:val="both"/>
        <w:rPr>
          <w:rFonts w:asciiTheme="minorHAnsi" w:hAnsiTheme="minorHAnsi" w:cstheme="minorHAnsi"/>
          <w:sz w:val="20"/>
          <w:szCs w:val="20"/>
        </w:rPr>
      </w:pPr>
    </w:p>
    <w:p w14:paraId="3C27D1B8" w14:textId="55ED6228" w:rsidR="005571ED" w:rsidRPr="009138C0" w:rsidRDefault="005571ED"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evaluación y adjudicación final se realizará de acuerdo a lo establecido en el presente documento. </w:t>
      </w:r>
    </w:p>
    <w:p w14:paraId="5EA54D2B" w14:textId="77777777" w:rsidR="005571ED" w:rsidRPr="009138C0" w:rsidRDefault="005571ED" w:rsidP="005571ED">
      <w:pPr>
        <w:contextualSpacing/>
        <w:jc w:val="both"/>
        <w:rPr>
          <w:rFonts w:asciiTheme="minorHAnsi" w:hAnsiTheme="minorHAnsi" w:cstheme="minorHAnsi"/>
          <w:sz w:val="20"/>
          <w:szCs w:val="20"/>
        </w:rPr>
      </w:pPr>
    </w:p>
    <w:p w14:paraId="3E8AC9F8" w14:textId="632A5CC6" w:rsidR="006817E1" w:rsidRPr="009138C0" w:rsidRDefault="005571ED" w:rsidP="002B3EC1">
      <w:pPr>
        <w:contextualSpacing/>
        <w:jc w:val="both"/>
        <w:rPr>
          <w:rFonts w:asciiTheme="minorHAnsi" w:hAnsiTheme="minorHAnsi" w:cstheme="minorHAnsi"/>
          <w:sz w:val="20"/>
          <w:szCs w:val="20"/>
        </w:rPr>
      </w:pPr>
      <w:r w:rsidRPr="009138C0">
        <w:rPr>
          <w:rFonts w:asciiTheme="minorHAnsi" w:hAnsiTheme="minorHAnsi" w:cstheme="minorHAnsi"/>
          <w:sz w:val="20"/>
          <w:szCs w:val="20"/>
        </w:rPr>
        <w:t>VISION MUNDIAL BOLIVIA se reserva el derecho de adquirir la totalidad o parte de los bienes/servicios objeto de la presente Invitación, de acuerdo a la mejor solución técnico-económica y a los intereses de VISION M</w:t>
      </w:r>
      <w:r w:rsidR="00F12CF2" w:rsidRPr="009138C0">
        <w:rPr>
          <w:rFonts w:asciiTheme="minorHAnsi" w:hAnsiTheme="minorHAnsi" w:cstheme="minorHAnsi"/>
          <w:sz w:val="20"/>
          <w:szCs w:val="20"/>
        </w:rPr>
        <w:t>UNDIAL BOLIVIA</w:t>
      </w:r>
      <w:r w:rsidR="002C2753" w:rsidRPr="009138C0">
        <w:rPr>
          <w:rFonts w:asciiTheme="minorHAnsi" w:hAnsiTheme="minorHAnsi" w:cstheme="minorHAnsi"/>
          <w:sz w:val="20"/>
          <w:szCs w:val="20"/>
        </w:rPr>
        <w:t>.</w:t>
      </w:r>
    </w:p>
    <w:p w14:paraId="6D72F48D" w14:textId="77777777" w:rsidR="002C2753" w:rsidRPr="009138C0" w:rsidRDefault="002C2753" w:rsidP="003A42C0">
      <w:pPr>
        <w:contextualSpacing/>
        <w:jc w:val="both"/>
        <w:outlineLvl w:val="2"/>
        <w:rPr>
          <w:rFonts w:asciiTheme="minorHAnsi" w:hAnsiTheme="minorHAnsi" w:cstheme="minorHAnsi"/>
          <w:sz w:val="20"/>
          <w:szCs w:val="20"/>
        </w:rPr>
      </w:pPr>
    </w:p>
    <w:p w14:paraId="5794C58B" w14:textId="117ECD45" w:rsidR="00201A79" w:rsidRPr="009138C0" w:rsidRDefault="00201A79"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CONDICIONES DE LA INVITACIÓN</w:t>
      </w:r>
    </w:p>
    <w:p w14:paraId="75CC5D16" w14:textId="77777777" w:rsidR="00201A79" w:rsidRPr="009138C0" w:rsidRDefault="00201A79" w:rsidP="00201A79">
      <w:pPr>
        <w:tabs>
          <w:tab w:val="left" w:pos="284"/>
        </w:tabs>
        <w:rPr>
          <w:rFonts w:asciiTheme="minorHAnsi" w:hAnsiTheme="minorHAnsi" w:cstheme="minorHAnsi"/>
          <w:b/>
          <w:bCs/>
          <w:i/>
          <w:sz w:val="20"/>
          <w:szCs w:val="20"/>
          <w:u w:val="single"/>
        </w:rPr>
      </w:pPr>
    </w:p>
    <w:p w14:paraId="2A5D6FA4" w14:textId="28961E91" w:rsidR="00201A79" w:rsidRPr="009138C0" w:rsidRDefault="00201A79" w:rsidP="23CD0FAD">
      <w:pPr>
        <w:rPr>
          <w:rFonts w:asciiTheme="minorHAnsi" w:hAnsiTheme="minorHAnsi" w:cstheme="minorHAnsi"/>
          <w:sz w:val="20"/>
          <w:szCs w:val="20"/>
        </w:rPr>
      </w:pP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reconoce a las órdenes de compra y los contratos como los únicos documentos legalmente vinculantes que pueden utilizarse para adquirir bienes, obras y servicios, por lo </w:t>
      </w:r>
      <w:r w:rsidR="6F4468E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la relación comercial y jurídica entre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y el proveedor tendrá inicio a partir de la fecha de firma de contrato o entrega de Orden de Compra. </w:t>
      </w:r>
    </w:p>
    <w:p w14:paraId="4A4E37FD" w14:textId="77777777" w:rsidR="00201A79" w:rsidRPr="009138C0" w:rsidRDefault="00201A79" w:rsidP="00201A79">
      <w:pPr>
        <w:rPr>
          <w:rFonts w:asciiTheme="minorHAnsi" w:hAnsiTheme="minorHAnsi" w:cstheme="minorHAnsi"/>
          <w:sz w:val="20"/>
          <w:szCs w:val="20"/>
        </w:rPr>
      </w:pPr>
    </w:p>
    <w:p w14:paraId="5D90A2E5" w14:textId="4E6D5F7A"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Consecuentemente, el proveedor declara conocer que, en tanto el contrato no haya sido suscrito o se haya emitido la Orden de Compra no existe relación comercial ni jurídica, y por ende el proveedor no podrá reclamar pago, derecho presente o derecho </w:t>
      </w:r>
      <w:proofErr w:type="spellStart"/>
      <w:r w:rsidRPr="009138C0">
        <w:rPr>
          <w:rFonts w:asciiTheme="minorHAnsi" w:hAnsiTheme="minorHAnsi" w:cstheme="minorHAnsi"/>
          <w:sz w:val="20"/>
          <w:szCs w:val="20"/>
        </w:rPr>
        <w:t>expectaticio</w:t>
      </w:r>
      <w:proofErr w:type="spellEnd"/>
      <w:r w:rsidRPr="009138C0">
        <w:rPr>
          <w:rFonts w:asciiTheme="minorHAnsi" w:hAnsiTheme="minorHAnsi" w:cstheme="minorHAnsi"/>
          <w:sz w:val="20"/>
          <w:szCs w:val="20"/>
        </w:rPr>
        <w:t xml:space="preserve"> alguno a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emergente de cualquier etapa del proceso.</w:t>
      </w:r>
    </w:p>
    <w:p w14:paraId="36B9C06A" w14:textId="77777777" w:rsidR="00201A79" w:rsidRPr="009138C0" w:rsidRDefault="00201A79" w:rsidP="00201A79">
      <w:pPr>
        <w:contextualSpacing/>
        <w:jc w:val="both"/>
        <w:rPr>
          <w:rFonts w:asciiTheme="minorHAnsi" w:hAnsiTheme="minorHAnsi" w:cstheme="minorHAnsi"/>
          <w:sz w:val="20"/>
          <w:szCs w:val="20"/>
        </w:rPr>
      </w:pPr>
    </w:p>
    <w:p w14:paraId="10C60D80" w14:textId="09E8905D"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El envío de la propuesta a la presente invitación implicará la aceptación de las condiciones señaladas precedentemente.</w:t>
      </w:r>
    </w:p>
    <w:p w14:paraId="33ED1C24" w14:textId="77777777" w:rsidR="00201A79" w:rsidRPr="009138C0" w:rsidRDefault="00201A79" w:rsidP="00201A79">
      <w:pPr>
        <w:tabs>
          <w:tab w:val="left" w:pos="284"/>
        </w:tabs>
        <w:rPr>
          <w:rFonts w:asciiTheme="minorHAnsi" w:hAnsiTheme="minorHAnsi" w:cstheme="minorHAnsi"/>
          <w:b/>
          <w:bCs/>
          <w:i/>
          <w:sz w:val="20"/>
          <w:szCs w:val="20"/>
          <w:u w:val="single"/>
        </w:rPr>
      </w:pPr>
    </w:p>
    <w:p w14:paraId="4D73B444" w14:textId="77777777" w:rsidR="00202A97"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REVISIÓN Y MODIFICACIÓN DEL DOCUMENTO</w:t>
      </w:r>
    </w:p>
    <w:p w14:paraId="6E1CADAC" w14:textId="2D69B80B" w:rsidR="006817E1" w:rsidRPr="009138C0" w:rsidRDefault="006817E1" w:rsidP="00202A97">
      <w:pPr>
        <w:pStyle w:val="Ttulo2"/>
        <w:keepNext/>
        <w:spacing w:before="0" w:beforeAutospacing="0" w:after="0" w:afterAutospacing="0"/>
        <w:ind w:left="357"/>
        <w:contextualSpacing/>
        <w:rPr>
          <w:rFonts w:asciiTheme="minorHAnsi" w:hAnsiTheme="minorHAnsi" w:cstheme="minorHAnsi"/>
          <w:i/>
          <w:sz w:val="20"/>
          <w:szCs w:val="20"/>
          <w:u w:val="single"/>
        </w:rPr>
      </w:pPr>
    </w:p>
    <w:p w14:paraId="3BADD00B" w14:textId="473FF9E8" w:rsidR="0024361E" w:rsidRPr="009138C0" w:rsidRDefault="0024361E"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se reserva el derecho de revisar y modificar los términos del presente documento durante la etapa de invitación. </w:t>
      </w:r>
      <w:r w:rsidRPr="009138C0">
        <w:rPr>
          <w:rFonts w:asciiTheme="minorHAnsi" w:hAnsiTheme="minorHAnsi" w:cstheme="minorHAnsi"/>
          <w:b/>
          <w:bCs/>
          <w:sz w:val="20"/>
          <w:szCs w:val="20"/>
        </w:rPr>
        <w:t xml:space="preserve">De producirse esta situación, las modificaciones serán comunicadas </w:t>
      </w:r>
      <w:r w:rsidR="00202A97" w:rsidRPr="009138C0">
        <w:rPr>
          <w:rFonts w:asciiTheme="minorHAnsi" w:hAnsiTheme="minorHAnsi" w:cstheme="minorHAnsi"/>
          <w:b/>
          <w:bCs/>
          <w:sz w:val="20"/>
          <w:szCs w:val="20"/>
        </w:rPr>
        <w:t xml:space="preserve">a todos los proponentes </w:t>
      </w:r>
      <w:proofErr w:type="spellStart"/>
      <w:r w:rsidR="00202A97" w:rsidRPr="009138C0">
        <w:rPr>
          <w:rFonts w:asciiTheme="minorHAnsi" w:hAnsiTheme="minorHAnsi" w:cstheme="minorHAnsi"/>
          <w:b/>
          <w:bCs/>
          <w:sz w:val="20"/>
          <w:szCs w:val="20"/>
        </w:rPr>
        <w:t>via</w:t>
      </w:r>
      <w:proofErr w:type="spellEnd"/>
      <w:r w:rsidR="00202A97" w:rsidRPr="009138C0">
        <w:rPr>
          <w:rFonts w:asciiTheme="minorHAnsi" w:hAnsiTheme="minorHAnsi" w:cstheme="minorHAnsi"/>
          <w:b/>
          <w:bCs/>
          <w:sz w:val="20"/>
          <w:szCs w:val="20"/>
        </w:rPr>
        <w:t xml:space="preserve"> e-mail</w:t>
      </w:r>
      <w:r w:rsidRPr="009138C0">
        <w:rPr>
          <w:rFonts w:asciiTheme="minorHAnsi" w:hAnsiTheme="minorHAnsi" w:cstheme="minorHAnsi"/>
          <w:b/>
          <w:bCs/>
          <w:sz w:val="20"/>
          <w:szCs w:val="20"/>
        </w:rPr>
        <w:t>,</w:t>
      </w:r>
      <w:r w:rsidRPr="009138C0">
        <w:rPr>
          <w:rFonts w:asciiTheme="minorHAnsi" w:hAnsiTheme="minorHAnsi" w:cstheme="minorHAnsi"/>
          <w:sz w:val="20"/>
          <w:szCs w:val="20"/>
        </w:rPr>
        <w:t xml:space="preserve"> por </w:t>
      </w:r>
      <w:r w:rsidR="7E2BE80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es responsabilidad de los proveedores revisar constantemente </w:t>
      </w:r>
      <w:r w:rsidR="00202A97" w:rsidRPr="009138C0">
        <w:rPr>
          <w:rFonts w:asciiTheme="minorHAnsi" w:hAnsiTheme="minorHAnsi" w:cstheme="minorHAnsi"/>
          <w:sz w:val="20"/>
          <w:szCs w:val="20"/>
        </w:rPr>
        <w:t>su correo electrónico</w:t>
      </w:r>
      <w:r w:rsidRPr="009138C0">
        <w:rPr>
          <w:rFonts w:asciiTheme="minorHAnsi" w:hAnsiTheme="minorHAnsi" w:cstheme="minorHAnsi"/>
          <w:sz w:val="20"/>
          <w:szCs w:val="20"/>
        </w:rPr>
        <w:t xml:space="preserve"> durante la vigencia de la invitación o mediante correo electrónico.</w:t>
      </w:r>
    </w:p>
    <w:p w14:paraId="67A33017" w14:textId="77777777" w:rsidR="00284714" w:rsidRPr="009138C0" w:rsidRDefault="00284714" w:rsidP="00284714">
      <w:pPr>
        <w:jc w:val="both"/>
        <w:outlineLvl w:val="2"/>
        <w:rPr>
          <w:rFonts w:asciiTheme="minorHAnsi" w:hAnsiTheme="minorHAnsi" w:cstheme="minorHAnsi"/>
          <w:sz w:val="20"/>
          <w:szCs w:val="20"/>
        </w:rPr>
      </w:pPr>
    </w:p>
    <w:p w14:paraId="7A78DC7C" w14:textId="50B3DA1D" w:rsidR="006817E1"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0" w:name="_Toc268597464"/>
      <w:bookmarkStart w:id="11" w:name="_Toc130955311"/>
      <w:bookmarkStart w:id="12" w:name="_Toc130955252"/>
      <w:r w:rsidRPr="009138C0">
        <w:rPr>
          <w:rFonts w:asciiTheme="minorHAnsi" w:hAnsiTheme="minorHAnsi" w:cstheme="minorHAnsi"/>
          <w:b/>
          <w:bCs/>
          <w:i/>
          <w:sz w:val="20"/>
          <w:szCs w:val="20"/>
          <w:u w:val="single"/>
        </w:rPr>
        <w:t>CONFIDENCIALIDAD</w:t>
      </w:r>
      <w:bookmarkEnd w:id="10"/>
      <w:bookmarkEnd w:id="11"/>
      <w:bookmarkEnd w:id="12"/>
    </w:p>
    <w:p w14:paraId="2D430628" w14:textId="77777777" w:rsidR="00202A97" w:rsidRPr="009138C0" w:rsidRDefault="00202A97" w:rsidP="00202A97">
      <w:pPr>
        <w:pStyle w:val="Prrafodelista"/>
        <w:tabs>
          <w:tab w:val="left" w:pos="284"/>
        </w:tabs>
        <w:ind w:left="357"/>
        <w:rPr>
          <w:rFonts w:asciiTheme="minorHAnsi" w:hAnsiTheme="minorHAnsi" w:cstheme="minorHAnsi"/>
          <w:b/>
          <w:bCs/>
          <w:i/>
          <w:sz w:val="20"/>
          <w:szCs w:val="20"/>
          <w:u w:val="single"/>
        </w:rPr>
      </w:pPr>
    </w:p>
    <w:p w14:paraId="6CC9DC2C" w14:textId="0F11F9A8" w:rsidR="006817E1" w:rsidRPr="009138C0" w:rsidRDefault="00780732" w:rsidP="003A42C0">
      <w:pPr>
        <w:contextualSpacing/>
        <w:jc w:val="both"/>
        <w:outlineLvl w:val="2"/>
        <w:rPr>
          <w:rFonts w:asciiTheme="minorHAnsi" w:hAnsiTheme="minorHAnsi" w:cstheme="minorHAnsi"/>
          <w:sz w:val="20"/>
          <w:szCs w:val="20"/>
        </w:rPr>
      </w:pPr>
      <w:r w:rsidRPr="009138C0">
        <w:rPr>
          <w:rFonts w:asciiTheme="minorHAnsi" w:hAnsiTheme="minorHAnsi" w:cstheme="minorHAnsi"/>
          <w:spacing w:val="-3"/>
          <w:sz w:val="20"/>
          <w:szCs w:val="20"/>
        </w:rPr>
        <w:t>C</w:t>
      </w:r>
      <w:r w:rsidR="006817E1" w:rsidRPr="009138C0">
        <w:rPr>
          <w:rFonts w:asciiTheme="minorHAnsi" w:hAnsiTheme="minorHAnsi" w:cstheme="minorHAnsi"/>
          <w:spacing w:val="-3"/>
          <w:sz w:val="20"/>
          <w:szCs w:val="20"/>
        </w:rPr>
        <w:t>ualquier información emergente entregada al proponente u oferente</w:t>
      </w:r>
      <w:r w:rsidRPr="009138C0">
        <w:rPr>
          <w:rFonts w:asciiTheme="minorHAnsi" w:hAnsiTheme="minorHAnsi" w:cstheme="minorHAnsi"/>
          <w:sz w:val="20"/>
          <w:szCs w:val="20"/>
        </w:rPr>
        <w:t xml:space="preserve"> constituye información confidencial de VISION MUNDIAL BOLIVIA y se proporciona únicamente para propósitos de referencia en la presentación de ofertas, si</w:t>
      </w:r>
      <w:r w:rsidR="006817E1" w:rsidRPr="009138C0">
        <w:rPr>
          <w:rFonts w:asciiTheme="minorHAnsi" w:hAnsiTheme="minorHAnsi" w:cstheme="minorHAnsi"/>
          <w:spacing w:val="-3"/>
          <w:sz w:val="20"/>
          <w:szCs w:val="20"/>
        </w:rPr>
        <w:t xml:space="preserve"> se utiliza de manera contraria a lo establecido en su contenido, </w:t>
      </w:r>
      <w:r w:rsidR="00F12CF2" w:rsidRPr="009138C0">
        <w:rPr>
          <w:rFonts w:asciiTheme="minorHAnsi" w:hAnsiTheme="minorHAnsi" w:cstheme="minorHAnsi"/>
          <w:sz w:val="20"/>
          <w:szCs w:val="20"/>
        </w:rPr>
        <w:t>VISION MUNDIAL BOLIVIA</w:t>
      </w:r>
      <w:r w:rsidR="006817E1" w:rsidRPr="009138C0">
        <w:rPr>
          <w:rFonts w:asciiTheme="minorHAnsi" w:hAnsiTheme="minorHAnsi" w:cstheme="minorHAnsi"/>
          <w:sz w:val="20"/>
          <w:szCs w:val="20"/>
        </w:rPr>
        <w:t xml:space="preserve"> se reserva el derecho de seguir las acciones legales civiles </w:t>
      </w:r>
      <w:r w:rsidR="006817E1" w:rsidRPr="009138C0">
        <w:rPr>
          <w:rFonts w:asciiTheme="minorHAnsi" w:hAnsiTheme="minorHAnsi" w:cstheme="minorHAnsi"/>
          <w:sz w:val="20"/>
          <w:szCs w:val="20"/>
        </w:rPr>
        <w:lastRenderedPageBreak/>
        <w:t xml:space="preserve">o penales que correspondan, </w:t>
      </w:r>
      <w:r w:rsidR="006817E1" w:rsidRPr="009138C0">
        <w:rPr>
          <w:rFonts w:asciiTheme="minorHAnsi" w:hAnsiTheme="minorHAnsi" w:cstheme="minorHAnsi"/>
          <w:spacing w:val="-3"/>
          <w:sz w:val="20"/>
          <w:szCs w:val="20"/>
        </w:rPr>
        <w:t>sin perjuicio de que se obligue al proponente u oferente al pago por</w:t>
      </w:r>
      <w:r w:rsidR="00887C0D" w:rsidRPr="009138C0">
        <w:rPr>
          <w:rFonts w:asciiTheme="minorHAnsi" w:hAnsiTheme="minorHAnsi" w:cstheme="minorHAnsi"/>
          <w:spacing w:val="-3"/>
          <w:sz w:val="20"/>
          <w:szCs w:val="20"/>
        </w:rPr>
        <w:t xml:space="preserve"> daños y perjuicios ocasionados</w:t>
      </w:r>
      <w:r w:rsidR="006817E1" w:rsidRPr="009138C0">
        <w:rPr>
          <w:rFonts w:asciiTheme="minorHAnsi" w:hAnsiTheme="minorHAnsi" w:cstheme="minorHAnsi"/>
          <w:spacing w:val="-3"/>
          <w:sz w:val="20"/>
          <w:szCs w:val="20"/>
        </w:rPr>
        <w:t xml:space="preserve"> </w:t>
      </w:r>
      <w:r w:rsidR="00AA01BF" w:rsidRPr="009138C0">
        <w:rPr>
          <w:rFonts w:asciiTheme="minorHAnsi" w:hAnsiTheme="minorHAnsi" w:cstheme="minorHAnsi"/>
          <w:spacing w:val="-3"/>
          <w:sz w:val="20"/>
          <w:szCs w:val="20"/>
        </w:rPr>
        <w:t>por la</w:t>
      </w:r>
      <w:r w:rsidR="006817E1" w:rsidRPr="009138C0">
        <w:rPr>
          <w:rFonts w:asciiTheme="minorHAnsi" w:hAnsiTheme="minorHAnsi" w:cstheme="minorHAnsi"/>
          <w:sz w:val="20"/>
          <w:szCs w:val="20"/>
        </w:rPr>
        <w:t xml:space="preserve"> empresa o empresas que infringieron la confidencialidad.</w:t>
      </w:r>
    </w:p>
    <w:p w14:paraId="53BB43EE" w14:textId="77777777" w:rsidR="000B3EF3" w:rsidRPr="009138C0" w:rsidRDefault="000B3EF3" w:rsidP="003A42C0">
      <w:pPr>
        <w:contextualSpacing/>
        <w:jc w:val="both"/>
        <w:outlineLvl w:val="2"/>
        <w:rPr>
          <w:rFonts w:asciiTheme="minorHAnsi" w:hAnsiTheme="minorHAnsi" w:cstheme="minorHAnsi"/>
          <w:sz w:val="20"/>
          <w:szCs w:val="20"/>
        </w:rPr>
      </w:pPr>
    </w:p>
    <w:p w14:paraId="06110390" w14:textId="2A0D8D54" w:rsidR="00121F61" w:rsidRPr="009138C0" w:rsidRDefault="00121F61" w:rsidP="000B3EF3">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3" w:name="_Toc268597466"/>
      <w:bookmarkStart w:id="14" w:name="_Toc130955313"/>
      <w:bookmarkStart w:id="15" w:name="_Toc130955254"/>
      <w:r w:rsidRPr="009138C0">
        <w:rPr>
          <w:rFonts w:asciiTheme="minorHAnsi" w:hAnsiTheme="minorHAnsi" w:cstheme="minorHAnsi"/>
          <w:b/>
          <w:bCs/>
          <w:i/>
          <w:sz w:val="20"/>
          <w:szCs w:val="20"/>
          <w:u w:val="single"/>
        </w:rPr>
        <w:t>POLITICA DE SALVAGUARDA DE NIÑAS, NIÑOS Y ADULTOS</w:t>
      </w:r>
      <w:r w:rsidR="00EB2982" w:rsidRPr="009138C0">
        <w:rPr>
          <w:rFonts w:asciiTheme="minorHAnsi" w:hAnsiTheme="minorHAnsi" w:cstheme="minorHAnsi"/>
          <w:b/>
          <w:bCs/>
          <w:i/>
          <w:sz w:val="20"/>
          <w:szCs w:val="20"/>
          <w:u w:val="single"/>
        </w:rPr>
        <w:t xml:space="preserve"> BENEFICIARIOS</w:t>
      </w:r>
    </w:p>
    <w:p w14:paraId="55C26096" w14:textId="1155C154" w:rsidR="00121F61" w:rsidRPr="009138C0" w:rsidRDefault="00121F61" w:rsidP="23CD0FAD">
      <w:pPr>
        <w:pStyle w:val="Ttulo3"/>
        <w:keepNext/>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Visión Mundial</w:t>
      </w:r>
      <w:r w:rsidR="00404BEA" w:rsidRPr="009138C0">
        <w:rPr>
          <w:rFonts w:asciiTheme="minorHAnsi" w:hAnsiTheme="minorHAnsi" w:cstheme="minorHAnsi"/>
          <w:b w:val="0"/>
          <w:bCs w:val="0"/>
          <w:sz w:val="20"/>
          <w:szCs w:val="20"/>
        </w:rPr>
        <w:t xml:space="preserve"> Bolivia</w:t>
      </w:r>
      <w:r w:rsidRPr="009138C0">
        <w:rPr>
          <w:rFonts w:asciiTheme="minorHAnsi" w:hAnsiTheme="minorHAnsi" w:cstheme="minorHAnsi"/>
          <w:b w:val="0"/>
          <w:bCs w:val="0"/>
          <w:sz w:val="20"/>
          <w:szCs w:val="20"/>
        </w:rPr>
        <w:t xml:space="preserve"> tiene </w:t>
      </w:r>
      <w:proofErr w:type="gramStart"/>
      <w:r w:rsidRPr="009138C0">
        <w:rPr>
          <w:rFonts w:asciiTheme="minorHAnsi" w:hAnsiTheme="minorHAnsi" w:cstheme="minorHAnsi"/>
          <w:b w:val="0"/>
          <w:bCs w:val="0"/>
          <w:sz w:val="20"/>
          <w:szCs w:val="20"/>
        </w:rPr>
        <w:t>cero tolerancia</w:t>
      </w:r>
      <w:proofErr w:type="gramEnd"/>
      <w:r w:rsidRPr="009138C0">
        <w:rPr>
          <w:rFonts w:asciiTheme="minorHAnsi" w:hAnsiTheme="minorHAnsi" w:cstheme="minorHAnsi"/>
          <w:b w:val="0"/>
          <w:bCs w:val="0"/>
          <w:sz w:val="20"/>
          <w:szCs w:val="20"/>
        </w:rPr>
        <w:t xml:space="preserve"> hacia la explotación y el abuso, por ello, nuestros procesos de selección y contratación se basan </w:t>
      </w:r>
      <w:r w:rsidR="1F487FD2" w:rsidRPr="009138C0">
        <w:rPr>
          <w:rFonts w:asciiTheme="minorHAnsi" w:hAnsiTheme="minorHAnsi" w:cstheme="minorHAnsi"/>
          <w:b w:val="0"/>
          <w:bCs w:val="0"/>
          <w:sz w:val="20"/>
          <w:szCs w:val="20"/>
        </w:rPr>
        <w:t>en normas</w:t>
      </w:r>
      <w:r w:rsidRPr="009138C0">
        <w:rPr>
          <w:rFonts w:asciiTheme="minorHAnsi" w:hAnsiTheme="minorHAnsi" w:cstheme="minorHAnsi"/>
          <w:b w:val="0"/>
          <w:bCs w:val="0"/>
          <w:sz w:val="20"/>
          <w:szCs w:val="20"/>
        </w:rPr>
        <w:t xml:space="preserve"> y políticas que promueven que </w:t>
      </w:r>
      <w:r w:rsidR="447D02A6" w:rsidRPr="009138C0">
        <w:rPr>
          <w:rFonts w:asciiTheme="minorHAnsi" w:hAnsiTheme="minorHAnsi" w:cstheme="minorHAnsi"/>
          <w:b w:val="0"/>
          <w:bCs w:val="0"/>
          <w:sz w:val="20"/>
          <w:szCs w:val="20"/>
        </w:rPr>
        <w:t>todos nuestros proveedores</w:t>
      </w:r>
      <w:r w:rsidRPr="009138C0">
        <w:rPr>
          <w:rFonts w:asciiTheme="minorHAnsi" w:hAnsiTheme="minorHAnsi" w:cstheme="minorHAnsi"/>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9138C0" w:rsidRDefault="006817E1" w:rsidP="00B62B1A">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MEDIDA ANTICORRUPCIÓN</w:t>
      </w:r>
      <w:bookmarkEnd w:id="13"/>
      <w:bookmarkEnd w:id="14"/>
      <w:bookmarkEnd w:id="15"/>
    </w:p>
    <w:p w14:paraId="659A0C02" w14:textId="77777777" w:rsidR="00B62B1A" w:rsidRPr="009138C0" w:rsidRDefault="00B62B1A" w:rsidP="003A42C0">
      <w:pPr>
        <w:contextualSpacing/>
        <w:jc w:val="both"/>
        <w:outlineLvl w:val="2"/>
        <w:rPr>
          <w:rFonts w:asciiTheme="minorHAnsi" w:hAnsiTheme="minorHAnsi" w:cstheme="minorHAnsi"/>
          <w:sz w:val="20"/>
          <w:szCs w:val="20"/>
        </w:rPr>
      </w:pPr>
    </w:p>
    <w:p w14:paraId="3F2EBCB9" w14:textId="77777777" w:rsidR="00772A16" w:rsidRPr="009138C0" w:rsidRDefault="00DE7199"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Visión Mundial Bolivi</w:t>
      </w:r>
      <w:r w:rsidR="00B33CFE" w:rsidRPr="009138C0">
        <w:rPr>
          <w:rFonts w:asciiTheme="minorHAnsi" w:hAnsiTheme="minorHAnsi" w:cstheme="minorHAnsi"/>
          <w:sz w:val="20"/>
          <w:szCs w:val="20"/>
        </w:rPr>
        <w:t xml:space="preserve">a tiene </w:t>
      </w:r>
      <w:proofErr w:type="gramStart"/>
      <w:r w:rsidR="00B33CFE" w:rsidRPr="009138C0">
        <w:rPr>
          <w:rFonts w:asciiTheme="minorHAnsi" w:hAnsiTheme="minorHAnsi" w:cstheme="minorHAnsi"/>
          <w:sz w:val="20"/>
          <w:szCs w:val="20"/>
        </w:rPr>
        <w:t>cero</w:t>
      </w:r>
      <w:r w:rsidRPr="009138C0">
        <w:rPr>
          <w:rFonts w:asciiTheme="minorHAnsi" w:hAnsiTheme="minorHAnsi" w:cstheme="minorHAnsi"/>
          <w:sz w:val="20"/>
          <w:szCs w:val="20"/>
        </w:rPr>
        <w:t xml:space="preserve"> tolerancia</w:t>
      </w:r>
      <w:proofErr w:type="gramEnd"/>
      <w:r w:rsidRPr="009138C0">
        <w:rPr>
          <w:rFonts w:asciiTheme="minorHAnsi" w:hAnsiTheme="minorHAnsi" w:cstheme="minorHAnsi"/>
          <w:sz w:val="20"/>
          <w:szCs w:val="20"/>
        </w:rPr>
        <w:t xml:space="preserve"> a la corrupción</w:t>
      </w:r>
      <w:r w:rsidR="00B33CFE" w:rsidRPr="009138C0">
        <w:rPr>
          <w:rFonts w:asciiTheme="minorHAnsi" w:hAnsiTheme="minorHAnsi" w:cstheme="minorHAnsi"/>
          <w:sz w:val="20"/>
          <w:szCs w:val="20"/>
        </w:rPr>
        <w:t>, por lo que no</w:t>
      </w:r>
      <w:r w:rsidR="006817E1" w:rsidRPr="009138C0">
        <w:rPr>
          <w:rFonts w:asciiTheme="minorHAnsi" w:hAnsiTheme="minorHAnsi" w:cstheme="minorHAnsi"/>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9138C0">
        <w:rPr>
          <w:rFonts w:asciiTheme="minorHAnsi" w:hAnsiTheme="minorHAnsi" w:cstheme="minorHAnsi"/>
          <w:sz w:val="20"/>
          <w:szCs w:val="20"/>
        </w:rPr>
        <w:t>provisión</w:t>
      </w:r>
      <w:r w:rsidR="006817E1" w:rsidRPr="009138C0">
        <w:rPr>
          <w:rFonts w:asciiTheme="minorHAnsi" w:hAnsiTheme="minorHAnsi" w:cstheme="minorHAnsi"/>
          <w:sz w:val="20"/>
          <w:szCs w:val="20"/>
        </w:rPr>
        <w:t xml:space="preserve">. </w:t>
      </w:r>
    </w:p>
    <w:p w14:paraId="5E8627C1" w14:textId="77777777" w:rsidR="00772A16" w:rsidRPr="009138C0" w:rsidRDefault="00772A16" w:rsidP="5B3B5B3C">
      <w:pPr>
        <w:contextualSpacing/>
        <w:jc w:val="both"/>
        <w:outlineLvl w:val="2"/>
        <w:rPr>
          <w:rFonts w:asciiTheme="minorHAnsi" w:hAnsiTheme="minorHAnsi" w:cstheme="minorHAnsi"/>
          <w:sz w:val="20"/>
          <w:szCs w:val="20"/>
        </w:rPr>
      </w:pPr>
    </w:p>
    <w:p w14:paraId="4DA3D2C2" w14:textId="7113A5D3"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Ese tipo de prácticas será fundamento para no considerar al oferente en la adjudicación del contrato y </w:t>
      </w:r>
      <w:r w:rsidR="61FBD33E" w:rsidRPr="009138C0">
        <w:rPr>
          <w:rFonts w:asciiTheme="minorHAnsi" w:hAnsiTheme="minorHAnsi" w:cstheme="minorHAnsi"/>
          <w:sz w:val="20"/>
          <w:szCs w:val="20"/>
        </w:rPr>
        <w:t>podrán aplicarse</w:t>
      </w:r>
      <w:r w:rsidRPr="009138C0">
        <w:rPr>
          <w:rFonts w:asciiTheme="minorHAnsi" w:hAnsiTheme="minorHAnsi" w:cstheme="minorHAnsi"/>
          <w:sz w:val="20"/>
          <w:szCs w:val="20"/>
        </w:rPr>
        <w:t xml:space="preserve"> otras acciones civiles y/o penales.</w:t>
      </w:r>
    </w:p>
    <w:p w14:paraId="20D940CF" w14:textId="77777777" w:rsidR="008163AC" w:rsidRPr="009138C0" w:rsidRDefault="008163AC" w:rsidP="003A42C0">
      <w:pPr>
        <w:contextualSpacing/>
        <w:jc w:val="both"/>
        <w:outlineLvl w:val="2"/>
        <w:rPr>
          <w:rFonts w:asciiTheme="minorHAnsi" w:hAnsiTheme="minorHAnsi" w:cstheme="minorHAnsi"/>
          <w:sz w:val="20"/>
          <w:szCs w:val="20"/>
        </w:rPr>
      </w:pPr>
    </w:p>
    <w:p w14:paraId="499800FE" w14:textId="34E8701F" w:rsidR="006817E1" w:rsidRPr="009138C0"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16" w:name="_Toc268597468"/>
      <w:bookmarkStart w:id="17" w:name="_Toc130955315"/>
      <w:bookmarkStart w:id="18" w:name="_Toc130955256"/>
      <w:r w:rsidRPr="009138C0">
        <w:rPr>
          <w:rFonts w:asciiTheme="minorHAnsi" w:hAnsiTheme="minorHAnsi" w:cstheme="minorHAnsi"/>
          <w:i/>
          <w:sz w:val="20"/>
          <w:szCs w:val="20"/>
          <w:u w:val="single"/>
        </w:rPr>
        <w:t xml:space="preserve">VALIDEZ DE LA </w:t>
      </w:r>
      <w:bookmarkEnd w:id="16"/>
      <w:bookmarkEnd w:id="17"/>
      <w:bookmarkEnd w:id="18"/>
      <w:r w:rsidR="0057451D" w:rsidRPr="009138C0">
        <w:rPr>
          <w:rFonts w:asciiTheme="minorHAnsi" w:hAnsiTheme="minorHAnsi" w:cstheme="minorHAnsi"/>
          <w:i/>
          <w:sz w:val="20"/>
          <w:szCs w:val="20"/>
          <w:u w:val="single"/>
        </w:rPr>
        <w:t>PROPUESTA</w:t>
      </w:r>
    </w:p>
    <w:p w14:paraId="676AE82A" w14:textId="7C8E4B3E"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deberán expresar claramente el período de validez de la propuesta, </w:t>
      </w:r>
      <w:r w:rsidRPr="009138C0">
        <w:rPr>
          <w:rFonts w:asciiTheme="minorHAnsi" w:hAnsiTheme="minorHAnsi" w:cstheme="minorHAnsi"/>
          <w:i/>
          <w:iCs/>
          <w:sz w:val="20"/>
          <w:szCs w:val="20"/>
          <w:u w:val="single"/>
        </w:rPr>
        <w:t xml:space="preserve">el mismo que no podrá ser menor a </w:t>
      </w:r>
      <w:r w:rsidR="43A6BDC5" w:rsidRPr="009138C0">
        <w:rPr>
          <w:rFonts w:asciiTheme="minorHAnsi" w:hAnsiTheme="minorHAnsi" w:cstheme="minorHAnsi"/>
          <w:i/>
          <w:iCs/>
          <w:sz w:val="20"/>
          <w:szCs w:val="20"/>
          <w:u w:val="single"/>
        </w:rPr>
        <w:t>noventa</w:t>
      </w:r>
      <w:r w:rsidR="00DE4529" w:rsidRPr="009138C0">
        <w:rPr>
          <w:rFonts w:asciiTheme="minorHAnsi" w:hAnsiTheme="minorHAnsi" w:cstheme="minorHAnsi"/>
          <w:i/>
          <w:iCs/>
          <w:sz w:val="20"/>
          <w:szCs w:val="20"/>
          <w:u w:val="single"/>
        </w:rPr>
        <w:t xml:space="preserve"> </w:t>
      </w:r>
      <w:r w:rsidR="00DE4529" w:rsidRPr="009138C0">
        <w:rPr>
          <w:rFonts w:asciiTheme="minorHAnsi" w:hAnsiTheme="minorHAnsi" w:cstheme="minorHAnsi"/>
          <w:i/>
          <w:iCs/>
          <w:sz w:val="20"/>
          <w:szCs w:val="20"/>
        </w:rPr>
        <w:t>(</w:t>
      </w:r>
      <w:r w:rsidR="5F31CA36" w:rsidRPr="009138C0">
        <w:rPr>
          <w:rFonts w:asciiTheme="minorHAnsi" w:hAnsiTheme="minorHAnsi" w:cstheme="minorHAnsi"/>
          <w:i/>
          <w:iCs/>
          <w:sz w:val="20"/>
          <w:szCs w:val="20"/>
        </w:rPr>
        <w:t>9</w:t>
      </w:r>
      <w:r w:rsidRPr="009138C0">
        <w:rPr>
          <w:rFonts w:asciiTheme="minorHAnsi" w:hAnsiTheme="minorHAnsi" w:cstheme="minorHAnsi"/>
          <w:i/>
          <w:iCs/>
          <w:sz w:val="20"/>
          <w:szCs w:val="20"/>
        </w:rPr>
        <w:t>0) días calendario</w:t>
      </w:r>
      <w:r w:rsidRPr="009138C0">
        <w:rPr>
          <w:rFonts w:asciiTheme="minorHAnsi" w:hAnsiTheme="minorHAnsi" w:cstheme="minorHAnsi"/>
          <w:sz w:val="20"/>
          <w:szCs w:val="20"/>
        </w:rPr>
        <w:t xml:space="preserve">, a partir de la fecha </w:t>
      </w:r>
      <w:r w:rsidR="1DB80B05" w:rsidRPr="009138C0">
        <w:rPr>
          <w:rFonts w:asciiTheme="minorHAnsi" w:hAnsiTheme="minorHAnsi" w:cstheme="minorHAnsi"/>
          <w:sz w:val="20"/>
          <w:szCs w:val="20"/>
        </w:rPr>
        <w:t>de presentación</w:t>
      </w:r>
      <w:r w:rsidRPr="009138C0">
        <w:rPr>
          <w:rFonts w:asciiTheme="minorHAnsi" w:hAnsiTheme="minorHAnsi" w:cstheme="minorHAnsi"/>
          <w:sz w:val="20"/>
          <w:szCs w:val="20"/>
        </w:rPr>
        <w:t xml:space="preserve"> de las mismas.</w:t>
      </w:r>
    </w:p>
    <w:p w14:paraId="0B596F93" w14:textId="25FEAE6F" w:rsidR="008163AC" w:rsidRPr="009138C0" w:rsidRDefault="008163AC" w:rsidP="003A42C0">
      <w:pPr>
        <w:contextualSpacing/>
        <w:jc w:val="both"/>
        <w:outlineLvl w:val="2"/>
        <w:rPr>
          <w:rFonts w:asciiTheme="minorHAnsi" w:hAnsiTheme="minorHAnsi" w:cstheme="minorHAnsi"/>
          <w:sz w:val="20"/>
          <w:szCs w:val="20"/>
        </w:rPr>
      </w:pPr>
    </w:p>
    <w:p w14:paraId="609594F8" w14:textId="77777777" w:rsidR="00581DB7" w:rsidRPr="009138C0"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19" w:name="_Toc268597469"/>
      <w:bookmarkStart w:id="20" w:name="_Toc130955316"/>
      <w:bookmarkStart w:id="21" w:name="_Toc130955257"/>
      <w:r w:rsidRPr="009138C0">
        <w:rPr>
          <w:rFonts w:asciiTheme="minorHAnsi" w:hAnsiTheme="minorHAnsi" w:cstheme="minorHAnsi"/>
          <w:i/>
          <w:sz w:val="20"/>
          <w:szCs w:val="20"/>
          <w:u w:val="single"/>
        </w:rPr>
        <w:t>CONSULTAS DE LOS PROPONENTES</w:t>
      </w:r>
    </w:p>
    <w:p w14:paraId="301C4CD1" w14:textId="40425360" w:rsidR="00581DB7" w:rsidRPr="009138C0" w:rsidRDefault="00581DB7" w:rsidP="00581DB7">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 xml:space="preserve">Los proponentes que deseen efectuar consultas administrativas, legales y/o técnicas, deben hacerlas llegar al email </w:t>
      </w:r>
      <w:hyperlink r:id="rId11" w:history="1">
        <w:r w:rsidR="00681B79" w:rsidRPr="009138C0">
          <w:rPr>
            <w:rStyle w:val="Hipervnculo"/>
            <w:rFonts w:asciiTheme="minorHAnsi" w:hAnsiTheme="minorHAnsi" w:cstheme="minorHAnsi"/>
            <w:b w:val="0"/>
            <w:sz w:val="20"/>
            <w:szCs w:val="20"/>
          </w:rPr>
          <w:t>adquisiciones@visionmundial.org.bo</w:t>
        </w:r>
      </w:hyperlink>
      <w:r w:rsidRPr="009138C0">
        <w:rPr>
          <w:rStyle w:val="Hipervnculo"/>
          <w:rFonts w:asciiTheme="minorHAnsi" w:hAnsiTheme="minorHAnsi" w:cstheme="minorHAnsi"/>
          <w:b w:val="0"/>
          <w:sz w:val="20"/>
          <w:szCs w:val="20"/>
        </w:rPr>
        <w:t xml:space="preserve"> </w:t>
      </w:r>
      <w:r w:rsidRPr="009138C0">
        <w:rPr>
          <w:rFonts w:asciiTheme="minorHAnsi" w:hAnsiTheme="minorHAnsi" w:cstheme="minorHAnsi"/>
          <w:b w:val="0"/>
          <w:sz w:val="20"/>
          <w:szCs w:val="20"/>
        </w:rPr>
        <w:t xml:space="preserve">;   hasta dos días hábiles antes de la presentación de propuestas, las cuales serán respondidas </w:t>
      </w:r>
      <w:r w:rsidR="00681B79" w:rsidRPr="009138C0">
        <w:rPr>
          <w:rFonts w:asciiTheme="minorHAnsi" w:hAnsiTheme="minorHAnsi" w:cstheme="minorHAnsi"/>
          <w:b w:val="0"/>
          <w:sz w:val="20"/>
          <w:szCs w:val="20"/>
        </w:rPr>
        <w:t xml:space="preserve">y enviadas a todos los proponentes </w:t>
      </w:r>
      <w:proofErr w:type="spellStart"/>
      <w:r w:rsidR="00681B79" w:rsidRPr="009138C0">
        <w:rPr>
          <w:rFonts w:asciiTheme="minorHAnsi" w:hAnsiTheme="minorHAnsi" w:cstheme="minorHAnsi"/>
          <w:b w:val="0"/>
          <w:sz w:val="20"/>
          <w:szCs w:val="20"/>
        </w:rPr>
        <w:t>via</w:t>
      </w:r>
      <w:proofErr w:type="spellEnd"/>
      <w:r w:rsidR="00681B79" w:rsidRPr="009138C0">
        <w:rPr>
          <w:rFonts w:asciiTheme="minorHAnsi" w:hAnsiTheme="minorHAnsi" w:cstheme="minorHAnsi"/>
          <w:b w:val="0"/>
          <w:sz w:val="20"/>
          <w:szCs w:val="20"/>
        </w:rPr>
        <w:t xml:space="preserve"> correo electrónico</w:t>
      </w:r>
      <w:r w:rsidRPr="009138C0">
        <w:rPr>
          <w:rFonts w:asciiTheme="minorHAnsi" w:hAnsiTheme="minorHAnsi" w:cstheme="minorHAnsi"/>
          <w:b w:val="0"/>
          <w:sz w:val="20"/>
          <w:szCs w:val="20"/>
        </w:rPr>
        <w:t>.</w:t>
      </w:r>
    </w:p>
    <w:p w14:paraId="659FD8C8" w14:textId="77777777" w:rsidR="00581DB7" w:rsidRPr="009138C0" w:rsidRDefault="00581DB7" w:rsidP="00581DB7">
      <w:pPr>
        <w:pStyle w:val="Ttulo2"/>
        <w:keepNext/>
        <w:spacing w:before="0" w:beforeAutospacing="0" w:after="0" w:afterAutospacing="0"/>
        <w:contextualSpacing/>
        <w:rPr>
          <w:rFonts w:asciiTheme="minorHAnsi" w:hAnsiTheme="minorHAnsi" w:cstheme="minorHAnsi"/>
          <w:b w:val="0"/>
          <w:i/>
          <w:sz w:val="20"/>
          <w:szCs w:val="20"/>
          <w:u w:val="single"/>
        </w:rPr>
      </w:pPr>
    </w:p>
    <w:p w14:paraId="6038DCDC" w14:textId="66482794" w:rsidR="0075134D" w:rsidRPr="009138C0" w:rsidRDefault="0075134D"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bookmarkStart w:id="22" w:name="_Toc130955264"/>
      <w:bookmarkStart w:id="23" w:name="_Toc130955323"/>
      <w:bookmarkStart w:id="24" w:name="_Toc268597474"/>
      <w:r w:rsidRPr="009138C0">
        <w:rPr>
          <w:rFonts w:asciiTheme="minorHAnsi" w:hAnsiTheme="minorHAnsi" w:cstheme="minorHAnsi"/>
          <w:bCs w:val="0"/>
          <w:i/>
          <w:sz w:val="20"/>
          <w:szCs w:val="20"/>
          <w:u w:val="single"/>
        </w:rPr>
        <w:t xml:space="preserve">SOLICITUD DE AMPLIACIÓN DEL PLAZO DE ENTREGA DE </w:t>
      </w:r>
      <w:bookmarkEnd w:id="22"/>
      <w:bookmarkEnd w:id="23"/>
      <w:bookmarkEnd w:id="24"/>
      <w:r w:rsidRPr="009138C0">
        <w:rPr>
          <w:rFonts w:asciiTheme="minorHAnsi" w:hAnsiTheme="minorHAnsi" w:cstheme="minorHAnsi"/>
          <w:bCs w:val="0"/>
          <w:i/>
          <w:sz w:val="20"/>
          <w:szCs w:val="20"/>
          <w:u w:val="single"/>
        </w:rPr>
        <w:t>PROPUESTAS</w:t>
      </w:r>
    </w:p>
    <w:p w14:paraId="007DC94E" w14:textId="77777777" w:rsidR="0075134D" w:rsidRPr="009138C0" w:rsidRDefault="0075134D" w:rsidP="0075134D">
      <w:pPr>
        <w:jc w:val="both"/>
        <w:rPr>
          <w:rFonts w:asciiTheme="minorHAnsi" w:hAnsiTheme="minorHAnsi" w:cstheme="minorHAnsi"/>
          <w:sz w:val="20"/>
          <w:szCs w:val="20"/>
        </w:rPr>
      </w:pPr>
    </w:p>
    <w:p w14:paraId="74A05F98" w14:textId="77777777" w:rsidR="0075134D" w:rsidRPr="009138C0" w:rsidRDefault="0075134D" w:rsidP="0075134D">
      <w:pPr>
        <w:jc w:val="both"/>
        <w:rPr>
          <w:rFonts w:asciiTheme="minorHAnsi" w:hAnsiTheme="minorHAnsi" w:cstheme="minorHAnsi"/>
          <w:sz w:val="20"/>
          <w:szCs w:val="20"/>
        </w:rPr>
      </w:pPr>
      <w:r w:rsidRPr="009138C0">
        <w:rPr>
          <w:rFonts w:asciiTheme="minorHAnsi" w:hAnsiTheme="minorHAnsi" w:cstheme="minorHAnsi"/>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9138C0">
          <w:rPr>
            <w:rStyle w:val="Hipervnculo"/>
            <w:rFonts w:asciiTheme="minorHAnsi" w:hAnsiTheme="minorHAnsi" w:cstheme="minorHAnsi"/>
            <w:sz w:val="20"/>
            <w:szCs w:val="20"/>
          </w:rPr>
          <w:t>adquisiciones@visionmundial.org.bo</w:t>
        </w:r>
      </w:hyperlink>
    </w:p>
    <w:p w14:paraId="47803524" w14:textId="77777777" w:rsidR="0075134D" w:rsidRPr="009138C0" w:rsidRDefault="0075134D" w:rsidP="0075134D">
      <w:pPr>
        <w:jc w:val="both"/>
        <w:rPr>
          <w:rFonts w:asciiTheme="minorHAnsi" w:hAnsiTheme="minorHAnsi" w:cstheme="minorHAnsi"/>
          <w:sz w:val="20"/>
          <w:szCs w:val="20"/>
        </w:rPr>
      </w:pPr>
    </w:p>
    <w:p w14:paraId="750BC95D" w14:textId="1C839340" w:rsidR="0075134D" w:rsidRPr="009138C0" w:rsidRDefault="0075134D" w:rsidP="2F1AA2E2">
      <w:pPr>
        <w:pStyle w:val="Ttulo2"/>
        <w:keepNext/>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b w:val="0"/>
          <w:bCs w:val="0"/>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Pr="009138C0" w:rsidRDefault="0075134D" w:rsidP="0075134D">
      <w:pPr>
        <w:pStyle w:val="Ttulo2"/>
        <w:keepNext/>
        <w:spacing w:before="0" w:beforeAutospacing="0" w:after="0" w:afterAutospacing="0"/>
        <w:contextualSpacing/>
        <w:rPr>
          <w:rFonts w:asciiTheme="minorHAnsi" w:hAnsiTheme="minorHAnsi" w:cstheme="minorHAnsi"/>
          <w:i/>
          <w:sz w:val="20"/>
          <w:szCs w:val="20"/>
          <w:u w:val="single"/>
        </w:rPr>
      </w:pPr>
    </w:p>
    <w:p w14:paraId="6F561200" w14:textId="4595348F" w:rsidR="002D3011" w:rsidRPr="009138C0" w:rsidRDefault="002D3011"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bookmarkStart w:id="25" w:name="_Toc268597475"/>
      <w:r w:rsidRPr="009138C0">
        <w:rPr>
          <w:rFonts w:asciiTheme="minorHAnsi" w:hAnsiTheme="minorHAnsi" w:cstheme="minorHAnsi"/>
          <w:i/>
          <w:sz w:val="20"/>
          <w:szCs w:val="20"/>
          <w:u w:val="single"/>
        </w:rPr>
        <w:t>RECHAZO DE OFERTAS</w:t>
      </w:r>
      <w:bookmarkEnd w:id="25"/>
    </w:p>
    <w:p w14:paraId="53FD7C3A" w14:textId="77777777" w:rsidR="002D3011" w:rsidRPr="009138C0" w:rsidRDefault="002D3011" w:rsidP="002D3011">
      <w:pPr>
        <w:contextualSpacing/>
        <w:jc w:val="both"/>
        <w:outlineLvl w:val="2"/>
        <w:rPr>
          <w:rFonts w:asciiTheme="minorHAnsi" w:hAnsiTheme="minorHAnsi" w:cstheme="minorHAnsi"/>
          <w:sz w:val="20"/>
          <w:szCs w:val="20"/>
        </w:rPr>
      </w:pPr>
    </w:p>
    <w:p w14:paraId="3E93A6CB" w14:textId="77777777" w:rsidR="002D3011" w:rsidRPr="009138C0" w:rsidRDefault="002D3011" w:rsidP="002D3011">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Sin limitar la generalidad de este derecho, se deja constancia expresa de que las propuestas serán rechazadas por cualquiera de los siguientes aspectos:</w:t>
      </w:r>
    </w:p>
    <w:p w14:paraId="41729EE6" w14:textId="77777777" w:rsidR="002D3011" w:rsidRPr="009138C0" w:rsidRDefault="002D3011" w:rsidP="002D3011">
      <w:pPr>
        <w:ind w:left="600" w:hanging="11"/>
        <w:contextualSpacing/>
        <w:jc w:val="both"/>
        <w:outlineLvl w:val="2"/>
        <w:rPr>
          <w:rFonts w:asciiTheme="minorHAnsi" w:hAnsiTheme="minorHAnsi" w:cstheme="minorHAnsi"/>
          <w:sz w:val="20"/>
          <w:szCs w:val="20"/>
        </w:rPr>
      </w:pPr>
    </w:p>
    <w:p w14:paraId="6546BFA2" w14:textId="0A3179E5"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sean presentadas fuera de la fecha establecida en el presente documento.</w:t>
      </w:r>
    </w:p>
    <w:p w14:paraId="6632A123"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no cumplan con cualquiera de las especificaciones descritas en el presente documento.</w:t>
      </w:r>
    </w:p>
    <w:p w14:paraId="3F5C9C26"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Cualquier intento de uso de influencias que constituye una práctica ilegal o de corrupción, o que contravenga el espíritu del presente documento.</w:t>
      </w:r>
    </w:p>
    <w:p w14:paraId="5EDF2EE0" w14:textId="77777777" w:rsidR="002D3011" w:rsidRPr="009138C0" w:rsidRDefault="002D3011" w:rsidP="002D3011">
      <w:pPr>
        <w:tabs>
          <w:tab w:val="left" w:pos="426"/>
        </w:tabs>
        <w:ind w:left="426"/>
        <w:contextualSpacing/>
        <w:jc w:val="both"/>
        <w:outlineLvl w:val="2"/>
        <w:rPr>
          <w:rFonts w:asciiTheme="minorHAnsi" w:hAnsiTheme="minorHAnsi" w:cstheme="minorHAnsi"/>
          <w:sz w:val="20"/>
          <w:szCs w:val="20"/>
        </w:rPr>
      </w:pPr>
    </w:p>
    <w:p w14:paraId="331635BF" w14:textId="77777777" w:rsidR="002D3011" w:rsidRPr="009138C0" w:rsidRDefault="002D3011" w:rsidP="00F50687">
      <w:pPr>
        <w:pStyle w:val="Ttulo2"/>
        <w:keepNext/>
        <w:numPr>
          <w:ilvl w:val="1"/>
          <w:numId w:val="5"/>
        </w:numPr>
        <w:spacing w:before="0" w:beforeAutospacing="0" w:after="0" w:afterAutospacing="0"/>
        <w:ind w:left="357" w:hanging="357"/>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 xml:space="preserve"> DECLARATORIA DESIERTA DE LA LICITACIÓN</w:t>
      </w:r>
    </w:p>
    <w:p w14:paraId="7618A937" w14:textId="77777777"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p>
    <w:p w14:paraId="2B20921A" w14:textId="2F8E5948"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9138C0" w:rsidRDefault="002D3011" w:rsidP="002D3011">
      <w:pPr>
        <w:pStyle w:val="Ttulo2"/>
        <w:keepNext/>
        <w:spacing w:before="0" w:beforeAutospacing="0" w:after="0" w:afterAutospacing="0"/>
        <w:ind w:left="360"/>
        <w:contextualSpacing/>
        <w:rPr>
          <w:rFonts w:asciiTheme="minorHAnsi" w:hAnsiTheme="minorHAnsi" w:cstheme="minorHAnsi"/>
          <w:i/>
          <w:sz w:val="20"/>
          <w:szCs w:val="20"/>
          <w:u w:val="single"/>
        </w:rPr>
      </w:pPr>
    </w:p>
    <w:p w14:paraId="011A057E" w14:textId="0D725E29" w:rsidR="006817E1" w:rsidRPr="009138C0" w:rsidRDefault="00581DB7" w:rsidP="00F50687">
      <w:pPr>
        <w:pStyle w:val="Ttulo2"/>
        <w:keepNext/>
        <w:numPr>
          <w:ilvl w:val="1"/>
          <w:numId w:val="5"/>
        </w:numPr>
        <w:spacing w:before="0" w:beforeAutospacing="0" w:after="0" w:afterAutospacing="0"/>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PRESENTACIÓN Y RECEPCIÓN DE PROPUESTAS</w:t>
      </w:r>
      <w:bookmarkEnd w:id="19"/>
      <w:bookmarkEnd w:id="20"/>
      <w:bookmarkEnd w:id="21"/>
    </w:p>
    <w:p w14:paraId="71BA855A" w14:textId="77777777" w:rsidR="00581DB7" w:rsidRPr="009138C0" w:rsidRDefault="00581DB7" w:rsidP="00107EF0">
      <w:pPr>
        <w:contextualSpacing/>
        <w:jc w:val="both"/>
        <w:outlineLvl w:val="2"/>
        <w:rPr>
          <w:rFonts w:asciiTheme="minorHAnsi" w:hAnsiTheme="minorHAnsi" w:cstheme="minorHAnsi"/>
          <w:sz w:val="20"/>
          <w:szCs w:val="20"/>
        </w:rPr>
      </w:pPr>
    </w:p>
    <w:p w14:paraId="07A45555" w14:textId="2C7A2E47" w:rsidR="1935BD2C" w:rsidRPr="009138C0" w:rsidRDefault="1935BD2C" w:rsidP="1935BD2C">
      <w:pPr>
        <w:contextualSpacing/>
        <w:jc w:val="both"/>
        <w:outlineLvl w:val="2"/>
        <w:rPr>
          <w:rFonts w:asciiTheme="minorHAnsi" w:hAnsiTheme="minorHAnsi" w:cstheme="minorHAnsi"/>
          <w:sz w:val="20"/>
          <w:szCs w:val="20"/>
        </w:rPr>
      </w:pPr>
    </w:p>
    <w:p w14:paraId="7AE00A74" w14:textId="6C046C16" w:rsidR="1935BD2C" w:rsidRPr="009138C0" w:rsidRDefault="1935BD2C"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El (los) ofertante(s) esta(n) obligado(s) a solicitar la habilitación al sistema de licitaciones de Visión Mundial Bolivia</w:t>
      </w:r>
    </w:p>
    <w:p w14:paraId="2BEF643D" w14:textId="67BCF40B" w:rsidR="00C62155" w:rsidRPr="009138C0" w:rsidRDefault="00794359"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al correo</w:t>
      </w:r>
      <w:r w:rsidR="00BD22E2" w:rsidRPr="009138C0">
        <w:rPr>
          <w:rFonts w:asciiTheme="minorHAnsi" w:hAnsiTheme="minorHAnsi" w:cstheme="minorHAnsi"/>
          <w:sz w:val="20"/>
          <w:szCs w:val="20"/>
        </w:rPr>
        <w:t xml:space="preserve"> </w:t>
      </w:r>
      <w:proofErr w:type="spellStart"/>
      <w:r w:rsidR="00BD22E2" w:rsidRPr="009138C0">
        <w:rPr>
          <w:rFonts w:asciiTheme="minorHAnsi" w:hAnsiTheme="minorHAnsi" w:cstheme="minorHAnsi"/>
          <w:sz w:val="20"/>
          <w:szCs w:val="20"/>
        </w:rPr>
        <w:t>correo</w:t>
      </w:r>
      <w:proofErr w:type="spellEnd"/>
      <w:r w:rsidR="00BD22E2" w:rsidRPr="009138C0">
        <w:rPr>
          <w:rFonts w:asciiTheme="minorHAnsi" w:hAnsiTheme="minorHAnsi" w:cstheme="minorHAnsi"/>
          <w:sz w:val="20"/>
          <w:szCs w:val="20"/>
        </w:rPr>
        <w:t xml:space="preserve"> electrónico a </w:t>
      </w:r>
      <w:hyperlink r:id="rId13">
        <w:r w:rsidR="00BD22E2" w:rsidRPr="009138C0">
          <w:rPr>
            <w:rStyle w:val="Hipervnculo"/>
            <w:rFonts w:asciiTheme="minorHAnsi" w:hAnsiTheme="minorHAnsi" w:cstheme="minorHAnsi"/>
            <w:sz w:val="20"/>
            <w:szCs w:val="20"/>
          </w:rPr>
          <w:t>adquisiciones@visionmundial.org.bo</w:t>
        </w:r>
      </w:hyperlink>
      <w:r w:rsidR="00BD22E2" w:rsidRPr="009138C0">
        <w:rPr>
          <w:rFonts w:asciiTheme="minorHAnsi" w:hAnsiTheme="minorHAnsi" w:cstheme="minorHAnsi"/>
          <w:sz w:val="20"/>
          <w:szCs w:val="20"/>
        </w:rPr>
        <w:t xml:space="preserve"> </w:t>
      </w:r>
    </w:p>
    <w:p w14:paraId="176D2023" w14:textId="7B284020" w:rsidR="00C62155"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O a oficinas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a </w:t>
      </w:r>
      <w:r w:rsidR="009D7537" w:rsidRPr="009138C0">
        <w:rPr>
          <w:rFonts w:asciiTheme="minorHAnsi" w:hAnsiTheme="minorHAnsi" w:cstheme="minorHAnsi"/>
          <w:sz w:val="20"/>
          <w:szCs w:val="20"/>
        </w:rPr>
        <w:t>la siguiente dirección</w:t>
      </w:r>
      <w:r w:rsidR="00794359" w:rsidRPr="009138C0">
        <w:rPr>
          <w:rFonts w:asciiTheme="minorHAnsi" w:hAnsiTheme="minorHAnsi" w:cstheme="minorHAnsi"/>
          <w:sz w:val="20"/>
          <w:szCs w:val="20"/>
        </w:rPr>
        <w:t>:</w:t>
      </w:r>
      <w:r w:rsidRPr="009138C0">
        <w:rPr>
          <w:rFonts w:asciiTheme="minorHAnsi" w:hAnsiTheme="minorHAnsi" w:cstheme="minorHAnsi"/>
          <w:sz w:val="20"/>
          <w:szCs w:val="20"/>
        </w:rPr>
        <w:t xml:space="preserve">  </w:t>
      </w:r>
      <w:r w:rsidR="00CF3D9F" w:rsidRPr="00555562">
        <w:rPr>
          <w:rFonts w:asciiTheme="minorHAnsi" w:hAnsiTheme="minorHAnsi" w:cstheme="minorBidi"/>
          <w:sz w:val="20"/>
        </w:rPr>
        <w:t xml:space="preserve">Barrio Los Chacos Centro Calle A N°3 Zona Parque Industrial </w:t>
      </w:r>
      <w:proofErr w:type="spellStart"/>
      <w:r w:rsidR="00CF3D9F" w:rsidRPr="00555562">
        <w:rPr>
          <w:rFonts w:asciiTheme="minorHAnsi" w:hAnsiTheme="minorHAnsi" w:cstheme="minorBidi"/>
          <w:sz w:val="20"/>
        </w:rPr>
        <w:t>Telefonos</w:t>
      </w:r>
      <w:proofErr w:type="spellEnd"/>
      <w:r w:rsidR="00CF3D9F" w:rsidRPr="00555562">
        <w:rPr>
          <w:rFonts w:asciiTheme="minorHAnsi" w:hAnsiTheme="minorHAnsi" w:cstheme="minorBidi"/>
          <w:sz w:val="20"/>
        </w:rPr>
        <w:t xml:space="preserve"> 591- 3485519, Santa Cruz de la Sierra-Bolivi</w:t>
      </w:r>
      <w:r w:rsidRPr="009138C0">
        <w:rPr>
          <w:rFonts w:asciiTheme="minorHAnsi" w:hAnsiTheme="minorHAnsi" w:cstheme="minorHAnsi"/>
          <w:sz w:val="20"/>
          <w:szCs w:val="20"/>
        </w:rPr>
        <w:t>a</w:t>
      </w:r>
      <w:r w:rsidR="00CF3D9F">
        <w:rPr>
          <w:rFonts w:asciiTheme="minorHAnsi" w:hAnsiTheme="minorHAnsi" w:cstheme="minorHAnsi"/>
          <w:sz w:val="20"/>
          <w:szCs w:val="20"/>
        </w:rPr>
        <w:t>.</w:t>
      </w:r>
      <w:r w:rsidR="00C62155" w:rsidRPr="009138C0">
        <w:rPr>
          <w:rFonts w:asciiTheme="minorHAnsi" w:hAnsiTheme="minorHAnsi" w:cstheme="minorHAnsi"/>
          <w:sz w:val="20"/>
          <w:szCs w:val="20"/>
        </w:rPr>
        <w:t xml:space="preserve"> </w:t>
      </w:r>
    </w:p>
    <w:p w14:paraId="214E2D1B" w14:textId="77777777" w:rsidR="00BD22E2" w:rsidRPr="009138C0" w:rsidRDefault="00BD22E2" w:rsidP="003A42C0">
      <w:pPr>
        <w:contextualSpacing/>
        <w:jc w:val="both"/>
        <w:outlineLvl w:val="2"/>
        <w:rPr>
          <w:rFonts w:asciiTheme="minorHAnsi" w:hAnsiTheme="minorHAnsi" w:cstheme="minorHAnsi"/>
          <w:sz w:val="20"/>
          <w:szCs w:val="20"/>
        </w:rPr>
      </w:pPr>
    </w:p>
    <w:p w14:paraId="0CF6E612" w14:textId="622C4BBB" w:rsidR="00CB6562"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La entrega de las propuestas podrá realizarse a través del sistema de licitaciones o en las Oficinas de Visión Mundial Bolivia, Como máximo h</w:t>
      </w:r>
      <w:r w:rsidR="00867B0A" w:rsidRPr="009138C0">
        <w:rPr>
          <w:rFonts w:asciiTheme="minorHAnsi" w:hAnsiTheme="minorHAnsi" w:cstheme="minorHAnsi"/>
          <w:sz w:val="20"/>
          <w:szCs w:val="20"/>
        </w:rPr>
        <w:t>asta el día</w:t>
      </w:r>
      <w:r w:rsidR="00CB6562" w:rsidRPr="009138C0">
        <w:rPr>
          <w:rFonts w:asciiTheme="minorHAnsi" w:hAnsiTheme="minorHAnsi" w:cstheme="minorHAnsi"/>
          <w:sz w:val="20"/>
          <w:szCs w:val="20"/>
        </w:rPr>
        <w:t>:</w:t>
      </w:r>
    </w:p>
    <w:p w14:paraId="5076A1A1" w14:textId="76E4F97B" w:rsidR="008C09FB" w:rsidRPr="009138C0" w:rsidRDefault="00867B0A" w:rsidP="003A42C0">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9138C0"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23944E82" w14:textId="77777777" w:rsidR="00B8289A" w:rsidRPr="009138C0" w:rsidRDefault="00B8289A" w:rsidP="00B8289A">
            <w:pPr>
              <w:jc w:val="center"/>
              <w:outlineLvl w:val="2"/>
              <w:rPr>
                <w:rFonts w:asciiTheme="minorHAnsi" w:hAnsiTheme="minorHAnsi" w:cstheme="minorHAnsi"/>
                <w:b/>
                <w:bCs/>
                <w:sz w:val="20"/>
                <w:szCs w:val="20"/>
              </w:rPr>
            </w:pPr>
            <w:bookmarkStart w:id="26" w:name="OLE_LINK1"/>
            <w:r>
              <w:rPr>
                <w:rFonts w:asciiTheme="minorHAnsi" w:hAnsiTheme="minorHAnsi" w:cstheme="minorHAnsi"/>
                <w:b/>
                <w:bCs/>
                <w:sz w:val="20"/>
                <w:szCs w:val="20"/>
              </w:rPr>
              <w:t>Lunes</w:t>
            </w:r>
            <w:r w:rsidRPr="009138C0">
              <w:rPr>
                <w:rFonts w:asciiTheme="minorHAnsi" w:hAnsiTheme="minorHAnsi" w:cstheme="minorHAnsi"/>
                <w:b/>
                <w:bCs/>
                <w:sz w:val="20"/>
                <w:szCs w:val="20"/>
              </w:rPr>
              <w:t xml:space="preserve"> 0</w:t>
            </w:r>
            <w:r>
              <w:rPr>
                <w:rFonts w:asciiTheme="minorHAnsi" w:hAnsiTheme="minorHAnsi" w:cstheme="minorHAnsi"/>
                <w:b/>
                <w:bCs/>
                <w:sz w:val="20"/>
                <w:szCs w:val="20"/>
              </w:rPr>
              <w:t>4</w:t>
            </w:r>
            <w:r w:rsidRPr="009138C0">
              <w:rPr>
                <w:rFonts w:asciiTheme="minorHAnsi" w:hAnsiTheme="minorHAnsi" w:cstheme="minorHAnsi"/>
                <w:b/>
                <w:bCs/>
                <w:sz w:val="20"/>
                <w:szCs w:val="20"/>
              </w:rPr>
              <w:t xml:space="preserve"> de </w:t>
            </w:r>
            <w:proofErr w:type="gramStart"/>
            <w:r w:rsidRPr="009138C0">
              <w:rPr>
                <w:rFonts w:asciiTheme="minorHAnsi" w:hAnsiTheme="minorHAnsi" w:cstheme="minorHAnsi"/>
                <w:b/>
                <w:bCs/>
                <w:sz w:val="20"/>
                <w:szCs w:val="20"/>
              </w:rPr>
              <w:t>Abril</w:t>
            </w:r>
            <w:proofErr w:type="gramEnd"/>
            <w:r w:rsidRPr="009138C0">
              <w:rPr>
                <w:rFonts w:asciiTheme="minorHAnsi" w:hAnsiTheme="minorHAnsi" w:cstheme="minorHAnsi"/>
                <w:b/>
                <w:bCs/>
                <w:sz w:val="20"/>
                <w:szCs w:val="20"/>
              </w:rPr>
              <w:t xml:space="preserve"> 2022 </w:t>
            </w:r>
          </w:p>
          <w:p w14:paraId="72236FD5" w14:textId="1F7D7CD4" w:rsidR="006817E1" w:rsidRPr="009138C0" w:rsidRDefault="00B8289A" w:rsidP="00B8289A">
            <w:pPr>
              <w:jc w:val="center"/>
              <w:outlineLvl w:val="2"/>
              <w:rPr>
                <w:rFonts w:asciiTheme="minorHAnsi" w:hAnsiTheme="minorHAnsi" w:cstheme="minorHAnsi"/>
                <w:b/>
                <w:sz w:val="20"/>
                <w:szCs w:val="20"/>
              </w:rPr>
            </w:pPr>
            <w:r w:rsidRPr="009138C0">
              <w:rPr>
                <w:rFonts w:asciiTheme="minorHAnsi" w:hAnsiTheme="minorHAnsi" w:cstheme="minorHAnsi"/>
                <w:b/>
                <w:bCs/>
                <w:sz w:val="20"/>
                <w:szCs w:val="20"/>
              </w:rPr>
              <w:t>HRS. 1</w:t>
            </w:r>
            <w:r>
              <w:rPr>
                <w:rFonts w:asciiTheme="minorHAnsi" w:hAnsiTheme="minorHAnsi" w:cstheme="minorHAnsi"/>
                <w:b/>
                <w:bCs/>
                <w:sz w:val="20"/>
                <w:szCs w:val="20"/>
              </w:rPr>
              <w:t>5</w:t>
            </w:r>
            <w:r w:rsidRPr="009138C0">
              <w:rPr>
                <w:rFonts w:asciiTheme="minorHAnsi" w:hAnsiTheme="minorHAnsi" w:cstheme="minorHAnsi"/>
                <w:b/>
                <w:bCs/>
                <w:sz w:val="20"/>
                <w:szCs w:val="20"/>
              </w:rPr>
              <w:t>:00 PM</w:t>
            </w:r>
            <w:bookmarkStart w:id="27" w:name="_GoBack"/>
            <w:bookmarkEnd w:id="26"/>
            <w:bookmarkEnd w:id="27"/>
            <w:r w:rsidR="00461D4D" w:rsidRPr="009138C0">
              <w:rPr>
                <w:rFonts w:asciiTheme="minorHAnsi" w:hAnsiTheme="minorHAnsi" w:cstheme="minorHAnsi"/>
                <w:b/>
                <w:sz w:val="20"/>
                <w:szCs w:val="20"/>
              </w:rPr>
              <w:t xml:space="preserve"> </w:t>
            </w:r>
          </w:p>
        </w:tc>
      </w:tr>
    </w:tbl>
    <w:p w14:paraId="3AF0E4E9" w14:textId="77777777" w:rsidR="00CC22DB" w:rsidRPr="009138C0" w:rsidRDefault="00CC22DB" w:rsidP="003A42C0">
      <w:pPr>
        <w:contextualSpacing/>
        <w:jc w:val="both"/>
        <w:outlineLvl w:val="2"/>
        <w:rPr>
          <w:rFonts w:asciiTheme="minorHAnsi" w:hAnsiTheme="minorHAnsi" w:cstheme="minorHAnsi"/>
          <w:sz w:val="20"/>
          <w:szCs w:val="20"/>
        </w:rPr>
      </w:pPr>
    </w:p>
    <w:p w14:paraId="41919B88" w14:textId="164CFAF5" w:rsidR="006817E1" w:rsidRPr="009138C0" w:rsidRDefault="008C7991" w:rsidP="23CD0FAD">
      <w:pPr>
        <w:contextualSpacing/>
        <w:jc w:val="both"/>
        <w:outlineLvl w:val="2"/>
        <w:rPr>
          <w:rFonts w:asciiTheme="minorHAnsi" w:hAnsiTheme="minorHAnsi" w:cstheme="minorHAnsi"/>
          <w:sz w:val="20"/>
          <w:szCs w:val="20"/>
        </w:rPr>
      </w:pPr>
      <w:r w:rsidRPr="009138C0">
        <w:rPr>
          <w:rFonts w:asciiTheme="minorHAnsi" w:hAnsiTheme="minorHAnsi" w:cstheme="minorHAnsi"/>
          <w:i/>
          <w:iCs/>
          <w:sz w:val="20"/>
          <w:szCs w:val="20"/>
        </w:rPr>
        <w:t>No se considerarán</w:t>
      </w:r>
      <w:r w:rsidR="006817E1" w:rsidRPr="009138C0">
        <w:rPr>
          <w:rFonts w:asciiTheme="minorHAnsi" w:hAnsiTheme="minorHAnsi" w:cstheme="minorHAnsi"/>
          <w:i/>
          <w:iCs/>
          <w:sz w:val="20"/>
          <w:szCs w:val="20"/>
        </w:rPr>
        <w:t xml:space="preserve"> las ofertas entregadas pasados el día </w:t>
      </w:r>
      <w:r w:rsidR="5E9BC841" w:rsidRPr="009138C0">
        <w:rPr>
          <w:rFonts w:asciiTheme="minorHAnsi" w:hAnsiTheme="minorHAnsi" w:cstheme="minorHAnsi"/>
          <w:i/>
          <w:iCs/>
          <w:sz w:val="20"/>
          <w:szCs w:val="20"/>
        </w:rPr>
        <w:t xml:space="preserve">y hora </w:t>
      </w:r>
      <w:r w:rsidR="00812C34" w:rsidRPr="009138C0">
        <w:rPr>
          <w:rFonts w:asciiTheme="minorHAnsi" w:hAnsiTheme="minorHAnsi" w:cstheme="minorHAnsi"/>
          <w:i/>
          <w:iCs/>
          <w:sz w:val="20"/>
          <w:szCs w:val="20"/>
        </w:rPr>
        <w:t>señalado</w:t>
      </w:r>
      <w:r w:rsidR="7F49370B" w:rsidRPr="009138C0">
        <w:rPr>
          <w:rFonts w:asciiTheme="minorHAnsi" w:hAnsiTheme="minorHAnsi" w:cstheme="minorHAnsi"/>
          <w:i/>
          <w:iCs/>
          <w:sz w:val="20"/>
          <w:szCs w:val="20"/>
        </w:rPr>
        <w:t>s</w:t>
      </w:r>
      <w:r w:rsidR="00812C34" w:rsidRPr="009138C0">
        <w:rPr>
          <w:rFonts w:asciiTheme="minorHAnsi" w:hAnsiTheme="minorHAnsi" w:cstheme="minorHAnsi"/>
          <w:i/>
          <w:iCs/>
          <w:sz w:val="20"/>
          <w:szCs w:val="20"/>
        </w:rPr>
        <w:t xml:space="preserve"> o en lugares distintos a los arriba </w:t>
      </w:r>
      <w:r w:rsidR="40887B68" w:rsidRPr="009138C0">
        <w:rPr>
          <w:rFonts w:asciiTheme="minorHAnsi" w:hAnsiTheme="minorHAnsi" w:cstheme="minorHAnsi"/>
          <w:i/>
          <w:iCs/>
          <w:sz w:val="20"/>
          <w:szCs w:val="20"/>
        </w:rPr>
        <w:t>señalados,</w:t>
      </w:r>
      <w:r w:rsidR="00812C34" w:rsidRPr="009138C0">
        <w:rPr>
          <w:rFonts w:asciiTheme="minorHAnsi" w:hAnsiTheme="minorHAnsi" w:cstheme="minorHAnsi"/>
          <w:i/>
          <w:iCs/>
          <w:sz w:val="20"/>
          <w:szCs w:val="20"/>
        </w:rPr>
        <w:t xml:space="preserve"> aunque sean oficinas de </w:t>
      </w:r>
      <w:proofErr w:type="spellStart"/>
      <w:r w:rsidR="00812C34" w:rsidRPr="009138C0">
        <w:rPr>
          <w:rFonts w:asciiTheme="minorHAnsi" w:hAnsiTheme="minorHAnsi" w:cstheme="minorHAnsi"/>
          <w:i/>
          <w:iCs/>
          <w:sz w:val="20"/>
          <w:szCs w:val="20"/>
        </w:rPr>
        <w:t>Vision</w:t>
      </w:r>
      <w:proofErr w:type="spellEnd"/>
      <w:r w:rsidR="00812C34" w:rsidRPr="009138C0">
        <w:rPr>
          <w:rFonts w:asciiTheme="minorHAnsi" w:hAnsiTheme="minorHAnsi" w:cstheme="minorHAnsi"/>
          <w:i/>
          <w:iCs/>
          <w:sz w:val="20"/>
          <w:szCs w:val="20"/>
        </w:rPr>
        <w:t xml:space="preserve"> Mundial </w:t>
      </w:r>
      <w:r w:rsidR="576AD497" w:rsidRPr="009138C0">
        <w:rPr>
          <w:rFonts w:asciiTheme="minorHAnsi" w:hAnsiTheme="minorHAnsi" w:cstheme="minorHAnsi"/>
          <w:i/>
          <w:iCs/>
          <w:sz w:val="20"/>
          <w:szCs w:val="20"/>
        </w:rPr>
        <w:t>Bolivia, por</w:t>
      </w:r>
      <w:r w:rsidR="00BD22E2" w:rsidRPr="009138C0">
        <w:rPr>
          <w:rFonts w:asciiTheme="minorHAnsi" w:hAnsiTheme="minorHAnsi" w:cstheme="minorHAnsi"/>
          <w:i/>
          <w:iCs/>
          <w:sz w:val="20"/>
          <w:szCs w:val="20"/>
        </w:rPr>
        <w:t xml:space="preserve"> lo que s</w:t>
      </w:r>
      <w:r w:rsidR="006817E1" w:rsidRPr="009138C0">
        <w:rPr>
          <w:rFonts w:asciiTheme="minorHAnsi" w:hAnsiTheme="minorHAnsi" w:cstheme="minorHAnsi"/>
          <w:i/>
          <w:iCs/>
          <w:sz w:val="20"/>
          <w:szCs w:val="20"/>
        </w:rPr>
        <w:t xml:space="preserve">erá </w:t>
      </w:r>
      <w:r w:rsidR="00CC22DB" w:rsidRPr="009138C0">
        <w:rPr>
          <w:rFonts w:asciiTheme="minorHAnsi" w:hAnsiTheme="minorHAnsi" w:cstheme="minorHAnsi"/>
          <w:i/>
          <w:iCs/>
          <w:sz w:val="20"/>
          <w:szCs w:val="20"/>
        </w:rPr>
        <w:t xml:space="preserve">de absoluta </w:t>
      </w:r>
      <w:r w:rsidR="006817E1" w:rsidRPr="009138C0">
        <w:rPr>
          <w:rFonts w:asciiTheme="minorHAnsi" w:hAnsiTheme="minorHAnsi" w:cstheme="minorHAnsi"/>
          <w:i/>
          <w:iCs/>
          <w:sz w:val="20"/>
          <w:szCs w:val="20"/>
        </w:rPr>
        <w:t>responsabilidad de</w:t>
      </w:r>
      <w:r w:rsidR="00783182" w:rsidRPr="009138C0">
        <w:rPr>
          <w:rFonts w:asciiTheme="minorHAnsi" w:hAnsiTheme="minorHAnsi" w:cstheme="minorHAnsi"/>
          <w:i/>
          <w:iCs/>
          <w:sz w:val="20"/>
          <w:szCs w:val="20"/>
        </w:rPr>
        <w:t>l</w:t>
      </w:r>
      <w:r w:rsidR="006817E1" w:rsidRPr="009138C0">
        <w:rPr>
          <w:rFonts w:asciiTheme="minorHAnsi" w:hAnsiTheme="minorHAnsi" w:cstheme="minorHAnsi"/>
          <w:i/>
          <w:iCs/>
          <w:sz w:val="20"/>
          <w:szCs w:val="20"/>
        </w:rPr>
        <w:t xml:space="preserve"> proponente la presentación de las propuestas en </w:t>
      </w:r>
      <w:r w:rsidR="0015571D" w:rsidRPr="009138C0">
        <w:rPr>
          <w:rFonts w:asciiTheme="minorHAnsi" w:hAnsiTheme="minorHAnsi" w:cstheme="minorHAnsi"/>
          <w:i/>
          <w:iCs/>
          <w:sz w:val="20"/>
          <w:szCs w:val="20"/>
        </w:rPr>
        <w:t xml:space="preserve">el </w:t>
      </w:r>
      <w:r w:rsidR="7CDEF3AC" w:rsidRPr="009138C0">
        <w:rPr>
          <w:rFonts w:asciiTheme="minorHAnsi" w:hAnsiTheme="minorHAnsi" w:cstheme="minorHAnsi"/>
          <w:i/>
          <w:iCs/>
          <w:sz w:val="20"/>
          <w:szCs w:val="20"/>
        </w:rPr>
        <w:t>lugar indicado</w:t>
      </w:r>
      <w:r w:rsidR="00BD22E2" w:rsidRPr="009138C0">
        <w:rPr>
          <w:rFonts w:asciiTheme="minorHAnsi" w:hAnsiTheme="minorHAnsi" w:cstheme="minorHAnsi"/>
          <w:i/>
          <w:iCs/>
          <w:sz w:val="20"/>
          <w:szCs w:val="20"/>
        </w:rPr>
        <w:t xml:space="preserve"> y en la </w:t>
      </w:r>
      <w:r w:rsidR="006817E1" w:rsidRPr="009138C0">
        <w:rPr>
          <w:rFonts w:asciiTheme="minorHAnsi" w:hAnsiTheme="minorHAnsi" w:cstheme="minorHAnsi"/>
          <w:i/>
          <w:iCs/>
          <w:sz w:val="20"/>
          <w:szCs w:val="20"/>
        </w:rPr>
        <w:t xml:space="preserve">fecha señalada en el presente </w:t>
      </w:r>
      <w:r w:rsidR="0015571D" w:rsidRPr="009138C0">
        <w:rPr>
          <w:rFonts w:asciiTheme="minorHAnsi" w:hAnsiTheme="minorHAnsi" w:cstheme="minorHAnsi"/>
          <w:i/>
          <w:iCs/>
          <w:sz w:val="20"/>
          <w:szCs w:val="20"/>
        </w:rPr>
        <w:t>d</w:t>
      </w:r>
      <w:r w:rsidR="003A42C0" w:rsidRPr="009138C0">
        <w:rPr>
          <w:rFonts w:asciiTheme="minorHAnsi" w:hAnsiTheme="minorHAnsi" w:cstheme="minorHAnsi"/>
          <w:i/>
          <w:iCs/>
          <w:sz w:val="20"/>
          <w:szCs w:val="20"/>
        </w:rPr>
        <w:t>ocumento</w:t>
      </w:r>
      <w:r w:rsidR="006817E1" w:rsidRPr="009138C0">
        <w:rPr>
          <w:rFonts w:asciiTheme="minorHAnsi" w:hAnsiTheme="minorHAnsi" w:cstheme="minorHAnsi"/>
          <w:sz w:val="20"/>
          <w:szCs w:val="20"/>
        </w:rPr>
        <w:t xml:space="preserve">. </w:t>
      </w:r>
    </w:p>
    <w:p w14:paraId="0A088EBF" w14:textId="77777777" w:rsidR="006817E1" w:rsidRPr="009138C0" w:rsidRDefault="006817E1" w:rsidP="003A42C0">
      <w:pPr>
        <w:contextualSpacing/>
        <w:jc w:val="both"/>
        <w:outlineLvl w:val="2"/>
        <w:rPr>
          <w:rFonts w:asciiTheme="minorHAnsi" w:hAnsiTheme="minorHAnsi" w:cstheme="minorHAnsi"/>
          <w:sz w:val="20"/>
          <w:szCs w:val="20"/>
        </w:rPr>
      </w:pPr>
    </w:p>
    <w:p w14:paraId="0558DCCE" w14:textId="013B7E15" w:rsidR="00ED3698" w:rsidRPr="009138C0" w:rsidRDefault="00F6167B"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 </w:t>
      </w:r>
      <w:r w:rsidR="0D529566" w:rsidRPr="009138C0">
        <w:rPr>
          <w:rFonts w:asciiTheme="minorHAnsi" w:hAnsiTheme="minorHAnsi" w:cstheme="minorHAnsi"/>
          <w:sz w:val="20"/>
          <w:szCs w:val="20"/>
        </w:rPr>
        <w:t>los proponentes</w:t>
      </w:r>
      <w:r w:rsidRPr="009138C0">
        <w:rPr>
          <w:rFonts w:asciiTheme="minorHAnsi" w:hAnsiTheme="minorHAnsi" w:cstheme="minorHAnsi"/>
          <w:sz w:val="20"/>
          <w:szCs w:val="20"/>
        </w:rPr>
        <w:t xml:space="preserve"> </w:t>
      </w:r>
      <w:r w:rsidR="73005B02" w:rsidRPr="009138C0">
        <w:rPr>
          <w:rFonts w:asciiTheme="minorHAnsi" w:hAnsiTheme="minorHAnsi" w:cstheme="minorHAnsi"/>
          <w:sz w:val="20"/>
          <w:szCs w:val="20"/>
        </w:rPr>
        <w:t>deberán obligatoriamente incluir</w:t>
      </w:r>
      <w:r w:rsidRPr="009138C0">
        <w:rPr>
          <w:rFonts w:asciiTheme="minorHAnsi" w:hAnsiTheme="minorHAnsi" w:cstheme="minorHAnsi"/>
          <w:sz w:val="20"/>
          <w:szCs w:val="20"/>
        </w:rPr>
        <w:t xml:space="preserve"> el FORMULARIO 1 (adjunto) llenado y firmado por el </w:t>
      </w:r>
      <w:r w:rsidR="780AF19E" w:rsidRPr="009138C0">
        <w:rPr>
          <w:rFonts w:asciiTheme="minorHAnsi" w:hAnsiTheme="minorHAnsi" w:cstheme="minorHAnsi"/>
          <w:sz w:val="20"/>
          <w:szCs w:val="20"/>
        </w:rPr>
        <w:t>representante</w:t>
      </w:r>
      <w:r w:rsidRPr="009138C0">
        <w:rPr>
          <w:rFonts w:asciiTheme="minorHAnsi" w:hAnsiTheme="minorHAnsi" w:cstheme="minorHAnsi"/>
          <w:sz w:val="20"/>
          <w:szCs w:val="20"/>
        </w:rPr>
        <w:t xml:space="preserve"> legal.  </w:t>
      </w:r>
      <w:r w:rsidR="00ED3698" w:rsidRPr="009138C0">
        <w:rPr>
          <w:rFonts w:asciiTheme="minorHAnsi" w:hAnsiTheme="minorHAnsi" w:cstheme="minorHAnsi"/>
          <w:sz w:val="20"/>
          <w:szCs w:val="20"/>
        </w:rPr>
        <w:t xml:space="preserve">Las ofertas </w:t>
      </w:r>
      <w:r w:rsidR="787AFF56" w:rsidRPr="009138C0">
        <w:rPr>
          <w:rFonts w:asciiTheme="minorHAnsi" w:hAnsiTheme="minorHAnsi" w:cstheme="minorHAnsi"/>
          <w:sz w:val="20"/>
          <w:szCs w:val="20"/>
        </w:rPr>
        <w:t xml:space="preserve">estarán </w:t>
      </w:r>
      <w:r w:rsidR="19288CBE" w:rsidRPr="009138C0">
        <w:rPr>
          <w:rFonts w:asciiTheme="minorHAnsi" w:hAnsiTheme="minorHAnsi" w:cstheme="minorHAnsi"/>
          <w:sz w:val="20"/>
          <w:szCs w:val="20"/>
        </w:rPr>
        <w:t>separadas</w:t>
      </w:r>
      <w:r w:rsidR="00ED3698" w:rsidRPr="009138C0">
        <w:rPr>
          <w:rFonts w:asciiTheme="minorHAnsi" w:hAnsiTheme="minorHAnsi" w:cstheme="minorHAnsi"/>
          <w:sz w:val="20"/>
          <w:szCs w:val="20"/>
        </w:rPr>
        <w:t xml:space="preserve"> de acuerdo a </w:t>
      </w:r>
      <w:r w:rsidR="551348CB" w:rsidRPr="009138C0">
        <w:rPr>
          <w:rFonts w:asciiTheme="minorHAnsi" w:hAnsiTheme="minorHAnsi" w:cstheme="minorHAnsi"/>
          <w:sz w:val="20"/>
          <w:szCs w:val="20"/>
        </w:rPr>
        <w:t>l</w:t>
      </w:r>
      <w:r w:rsidR="52483575" w:rsidRPr="009138C0">
        <w:rPr>
          <w:rFonts w:asciiTheme="minorHAnsi" w:hAnsiTheme="minorHAnsi" w:cstheme="minorHAnsi"/>
          <w:sz w:val="20"/>
          <w:szCs w:val="20"/>
        </w:rPr>
        <w:t>o</w:t>
      </w:r>
      <w:r w:rsidR="551348CB" w:rsidRPr="009138C0">
        <w:rPr>
          <w:rFonts w:asciiTheme="minorHAnsi" w:hAnsiTheme="minorHAnsi" w:cstheme="minorHAnsi"/>
          <w:sz w:val="20"/>
          <w:szCs w:val="20"/>
        </w:rPr>
        <w:t xml:space="preserve"> siguiente</w:t>
      </w:r>
      <w:r w:rsidR="00ED3698" w:rsidRPr="009138C0">
        <w:rPr>
          <w:rFonts w:asciiTheme="minorHAnsi" w:hAnsiTheme="minorHAnsi" w:cstheme="minorHAnsi"/>
          <w:sz w:val="20"/>
          <w:szCs w:val="20"/>
        </w:rPr>
        <w:t>:</w:t>
      </w:r>
    </w:p>
    <w:p w14:paraId="3D1B6CC7" w14:textId="77777777" w:rsidR="00ED3698" w:rsidRPr="009138C0" w:rsidRDefault="00ED3698" w:rsidP="00ED3698">
      <w:pPr>
        <w:jc w:val="both"/>
        <w:outlineLvl w:val="2"/>
        <w:rPr>
          <w:rFonts w:asciiTheme="minorHAnsi" w:hAnsiTheme="minorHAnsi" w:cstheme="minorHAnsi"/>
          <w:sz w:val="20"/>
          <w:szCs w:val="20"/>
        </w:rPr>
      </w:pPr>
    </w:p>
    <w:p w14:paraId="1DFEFF46" w14:textId="3E36A162" w:rsidR="00ED3698" w:rsidRPr="009138C0" w:rsidRDefault="1F0AF100"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1.- </w:t>
      </w:r>
      <w:r w:rsidR="0038717E" w:rsidRPr="009138C0">
        <w:rPr>
          <w:rFonts w:asciiTheme="minorHAnsi" w:hAnsiTheme="minorHAnsi" w:cstheme="minorHAnsi"/>
          <w:b/>
          <w:bCs/>
          <w:sz w:val="20"/>
          <w:szCs w:val="20"/>
        </w:rPr>
        <w:t>PROPUESTA</w:t>
      </w:r>
      <w:r w:rsidR="00ED3698" w:rsidRPr="009138C0">
        <w:rPr>
          <w:rFonts w:asciiTheme="minorHAnsi" w:hAnsiTheme="minorHAnsi" w:cstheme="minorHAnsi"/>
          <w:b/>
          <w:bCs/>
          <w:sz w:val="20"/>
          <w:szCs w:val="20"/>
        </w:rPr>
        <w:t xml:space="preserve"> TÉCNICA </w:t>
      </w:r>
    </w:p>
    <w:p w14:paraId="5A93E3B7" w14:textId="737E9F45" w:rsidR="00ED3698" w:rsidRPr="009138C0" w:rsidRDefault="7CE1F02F"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2.- </w:t>
      </w:r>
      <w:r w:rsidR="0057451D" w:rsidRPr="009138C0">
        <w:rPr>
          <w:rFonts w:asciiTheme="minorHAnsi" w:hAnsiTheme="minorHAnsi" w:cstheme="minorHAnsi"/>
          <w:b/>
          <w:bCs/>
          <w:sz w:val="20"/>
          <w:szCs w:val="20"/>
        </w:rPr>
        <w:t xml:space="preserve">PROPUESTA </w:t>
      </w:r>
      <w:r w:rsidR="00ED3698" w:rsidRPr="009138C0">
        <w:rPr>
          <w:rFonts w:asciiTheme="minorHAnsi" w:hAnsiTheme="minorHAnsi" w:cstheme="minorHAnsi"/>
          <w:b/>
          <w:bCs/>
          <w:sz w:val="20"/>
          <w:szCs w:val="20"/>
        </w:rPr>
        <w:t>ECONÓMICA</w:t>
      </w:r>
    </w:p>
    <w:p w14:paraId="7693C1A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p w14:paraId="1D797CF6" w14:textId="06F18749" w:rsidR="00ED3698" w:rsidRPr="009138C0" w:rsidRDefault="00ED3698" w:rsidP="2F1AA2E2">
      <w:pPr>
        <w:pStyle w:val="Normale1"/>
        <w:widowControl/>
        <w:tabs>
          <w:tab w:val="left" w:pos="1080"/>
        </w:tabs>
        <w:jc w:val="both"/>
        <w:outlineLvl w:val="2"/>
        <w:rPr>
          <w:rFonts w:asciiTheme="minorHAnsi" w:hAnsiTheme="minorHAnsi" w:cstheme="minorHAnsi"/>
          <w:lang w:val="es-ES"/>
        </w:rPr>
      </w:pPr>
      <w:r w:rsidRPr="009138C0">
        <w:rPr>
          <w:rFonts w:asciiTheme="minorHAnsi" w:hAnsiTheme="minorHAnsi" w:cstheme="minorHAnsi"/>
          <w:lang w:val="es-ES"/>
        </w:rPr>
        <w:t xml:space="preserve">Cada parte será presentada </w:t>
      </w:r>
      <w:r w:rsidR="3AC20C35" w:rsidRPr="009138C0">
        <w:rPr>
          <w:rFonts w:asciiTheme="minorHAnsi" w:hAnsiTheme="minorHAnsi" w:cstheme="minorHAnsi"/>
          <w:lang w:val="es-ES"/>
        </w:rPr>
        <w:t>de forma separada</w:t>
      </w:r>
      <w:r w:rsidR="0D26D96B" w:rsidRPr="009138C0">
        <w:rPr>
          <w:rFonts w:asciiTheme="minorHAnsi" w:hAnsiTheme="minorHAnsi" w:cstheme="minorHAnsi"/>
          <w:lang w:val="es-ES"/>
        </w:rPr>
        <w:t xml:space="preserve">.  En caso de que el proveedor presente las propuestas </w:t>
      </w:r>
      <w:r w:rsidR="0F2159F3" w:rsidRPr="009138C0">
        <w:rPr>
          <w:rFonts w:asciiTheme="minorHAnsi" w:hAnsiTheme="minorHAnsi" w:cstheme="minorHAnsi"/>
          <w:lang w:val="es-ES"/>
        </w:rPr>
        <w:t>físicamente</w:t>
      </w:r>
      <w:r w:rsidR="0D26D96B" w:rsidRPr="009138C0">
        <w:rPr>
          <w:rFonts w:asciiTheme="minorHAnsi" w:hAnsiTheme="minorHAnsi" w:cstheme="minorHAnsi"/>
          <w:lang w:val="es-ES"/>
        </w:rPr>
        <w:t xml:space="preserve">, estas deberán estar </w:t>
      </w:r>
      <w:r w:rsidR="08BAC38F" w:rsidRPr="009138C0">
        <w:rPr>
          <w:rFonts w:asciiTheme="minorHAnsi" w:hAnsiTheme="minorHAnsi" w:cstheme="minorHAnsi"/>
          <w:lang w:val="es-ES"/>
        </w:rPr>
        <w:t xml:space="preserve">nombradas </w:t>
      </w:r>
      <w:r w:rsidRPr="009138C0">
        <w:rPr>
          <w:rFonts w:asciiTheme="minorHAnsi" w:hAnsiTheme="minorHAnsi" w:cstheme="minorHAnsi"/>
          <w:lang w:val="es-ES"/>
        </w:rPr>
        <w:t>con la siguiente inscripción:</w:t>
      </w:r>
    </w:p>
    <w:p w14:paraId="58BBB9E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9138C0"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VISION MUNDIAL BOLIVIA</w:t>
            </w:r>
          </w:p>
          <w:p w14:paraId="63CEA80B" w14:textId="77CC626F" w:rsidR="00ED3698" w:rsidRPr="009138C0" w:rsidRDefault="1D1F5650"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 xml:space="preserve">INVITACION </w:t>
            </w:r>
            <w:r w:rsidR="31D818B1" w:rsidRPr="009138C0">
              <w:rPr>
                <w:rFonts w:asciiTheme="minorHAnsi" w:hAnsiTheme="minorHAnsi" w:cstheme="minorHAnsi"/>
                <w:sz w:val="20"/>
                <w:szCs w:val="20"/>
                <w:lang w:val="es-BO" w:eastAsia="en-US"/>
              </w:rPr>
              <w:t>A PRESENTACIÓN DE PROPUESTAS</w:t>
            </w:r>
            <w:r w:rsidR="7507CBBE" w:rsidRPr="009138C0">
              <w:rPr>
                <w:rFonts w:asciiTheme="minorHAnsi" w:hAnsiTheme="minorHAnsi" w:cstheme="minorHAnsi"/>
                <w:sz w:val="20"/>
                <w:szCs w:val="20"/>
                <w:lang w:val="es-BO" w:eastAsia="en-US"/>
              </w:rPr>
              <w:t xml:space="preserve"> N°12345</w:t>
            </w:r>
          </w:p>
          <w:p w14:paraId="5FDBAC35" w14:textId="77777777" w:rsidR="00CF3D9F" w:rsidRPr="00CF3D9F" w:rsidRDefault="00ED3698" w:rsidP="00CF3D9F">
            <w:pPr>
              <w:spacing w:line="0" w:lineRule="atLeast"/>
              <w:jc w:val="center"/>
              <w:rPr>
                <w:rFonts w:asciiTheme="minorHAnsi" w:hAnsiTheme="minorHAnsi" w:cstheme="minorHAnsi"/>
                <w:b/>
                <w:i/>
                <w:sz w:val="20"/>
                <w:szCs w:val="20"/>
              </w:rPr>
            </w:pPr>
            <w:r w:rsidRPr="00CF3D9F">
              <w:rPr>
                <w:rFonts w:asciiTheme="minorHAnsi" w:hAnsiTheme="minorHAnsi" w:cstheme="minorHAnsi"/>
                <w:b/>
                <w:sz w:val="20"/>
                <w:szCs w:val="20"/>
                <w:lang w:val="es-BO" w:eastAsia="en-US"/>
              </w:rPr>
              <w:t>“</w:t>
            </w:r>
            <w:r w:rsidR="00CF3D9F" w:rsidRPr="00CF3D9F">
              <w:rPr>
                <w:rFonts w:asciiTheme="minorHAnsi" w:hAnsiTheme="minorHAnsi" w:cstheme="minorHAnsi"/>
                <w:b/>
                <w:i/>
                <w:sz w:val="20"/>
                <w:szCs w:val="20"/>
              </w:rPr>
              <w:t>Elaboración e implementación de Protocolos de Bioseguridad en Unidades Educativas.</w:t>
            </w:r>
          </w:p>
          <w:p w14:paraId="096A48D2" w14:textId="77777777" w:rsidR="00CF3D9F" w:rsidRPr="00CF3D9F" w:rsidRDefault="00CF3D9F" w:rsidP="00CF3D9F">
            <w:pPr>
              <w:spacing w:line="0" w:lineRule="atLeast"/>
              <w:jc w:val="center"/>
              <w:rPr>
                <w:rFonts w:asciiTheme="minorHAnsi" w:hAnsiTheme="minorHAnsi" w:cstheme="minorHAnsi"/>
                <w:b/>
                <w:i/>
                <w:sz w:val="20"/>
                <w:szCs w:val="20"/>
              </w:rPr>
            </w:pPr>
            <w:r w:rsidRPr="00CF3D9F">
              <w:rPr>
                <w:rFonts w:asciiTheme="minorHAnsi" w:hAnsiTheme="minorHAnsi" w:cstheme="minorHAnsi"/>
                <w:b/>
                <w:i/>
                <w:sz w:val="20"/>
                <w:szCs w:val="20"/>
              </w:rPr>
              <w:t>“Proyecto Retorno Seguro a Clases-</w:t>
            </w:r>
            <w:proofErr w:type="spellStart"/>
            <w:r w:rsidRPr="00CF3D9F">
              <w:rPr>
                <w:rFonts w:asciiTheme="minorHAnsi" w:hAnsiTheme="minorHAnsi" w:cstheme="minorHAnsi"/>
                <w:b/>
                <w:i/>
                <w:sz w:val="20"/>
                <w:szCs w:val="20"/>
              </w:rPr>
              <w:t>Koica</w:t>
            </w:r>
            <w:proofErr w:type="spellEnd"/>
            <w:r w:rsidRPr="00CF3D9F">
              <w:rPr>
                <w:rFonts w:asciiTheme="minorHAnsi" w:hAnsiTheme="minorHAnsi" w:cstheme="minorHAnsi"/>
                <w:b/>
                <w:i/>
                <w:sz w:val="20"/>
                <w:szCs w:val="20"/>
              </w:rPr>
              <w:t>”</w:t>
            </w:r>
          </w:p>
          <w:p w14:paraId="4D78526A" w14:textId="77777777" w:rsidR="00CF3D9F" w:rsidRPr="00CF3D9F" w:rsidRDefault="00CF3D9F" w:rsidP="00CF3D9F">
            <w:pPr>
              <w:spacing w:line="0" w:lineRule="atLeast"/>
              <w:jc w:val="center"/>
              <w:rPr>
                <w:rFonts w:asciiTheme="minorHAnsi" w:hAnsiTheme="minorHAnsi" w:cstheme="minorHAnsi"/>
                <w:b/>
                <w:i/>
                <w:sz w:val="20"/>
                <w:szCs w:val="20"/>
                <w:u w:val="single"/>
              </w:rPr>
            </w:pPr>
            <w:r w:rsidRPr="00CF3D9F">
              <w:rPr>
                <w:rFonts w:asciiTheme="minorHAnsi" w:hAnsiTheme="minorHAnsi" w:cstheme="minorHAnsi"/>
                <w:b/>
                <w:i/>
                <w:sz w:val="20"/>
                <w:szCs w:val="20"/>
                <w:u w:val="single"/>
              </w:rPr>
              <w:t xml:space="preserve">Municipio de Santa Cruz de la Sierra </w:t>
            </w:r>
          </w:p>
          <w:p w14:paraId="1BFE9A35" w14:textId="77777777" w:rsidR="00CF3D9F" w:rsidRPr="00CF3D9F" w:rsidRDefault="00CF3D9F" w:rsidP="00CF3D9F">
            <w:pPr>
              <w:spacing w:line="0" w:lineRule="atLeast"/>
              <w:jc w:val="center"/>
              <w:rPr>
                <w:rFonts w:asciiTheme="minorHAnsi" w:hAnsiTheme="minorHAnsi" w:cstheme="minorHAnsi"/>
                <w:b/>
                <w:sz w:val="20"/>
                <w:szCs w:val="20"/>
              </w:rPr>
            </w:pPr>
            <w:r w:rsidRPr="00CF3D9F">
              <w:rPr>
                <w:rFonts w:asciiTheme="minorHAnsi" w:hAnsiTheme="minorHAnsi" w:cstheme="minorHAnsi"/>
                <w:b/>
                <w:i/>
                <w:sz w:val="20"/>
                <w:szCs w:val="20"/>
                <w:u w:val="single"/>
              </w:rPr>
              <w:t>D.M. N° 8 y 12</w:t>
            </w:r>
            <w:r w:rsidRPr="00CF3D9F">
              <w:rPr>
                <w:rFonts w:asciiTheme="minorHAnsi" w:hAnsiTheme="minorHAnsi" w:cstheme="minorHAnsi"/>
                <w:b/>
                <w:sz w:val="20"/>
                <w:szCs w:val="20"/>
              </w:rPr>
              <w:t>”</w:t>
            </w:r>
          </w:p>
          <w:p w14:paraId="490DDEB5" w14:textId="5DE3528F" w:rsidR="73BD63AA" w:rsidRPr="009138C0" w:rsidRDefault="73BD63AA"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PROPUESTA TÉCNICA o PROPUESTA ECONÓMICA</w:t>
            </w:r>
          </w:p>
          <w:p w14:paraId="780830AB" w14:textId="77777777"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RAZÓN SOCIAL DEL OFERENTE – TELEFONO FAX – Email</w:t>
            </w:r>
          </w:p>
        </w:tc>
      </w:tr>
    </w:tbl>
    <w:p w14:paraId="101760AF" w14:textId="68349B8F" w:rsidR="00CD64D0" w:rsidRPr="009138C0" w:rsidRDefault="00CD64D0" w:rsidP="00F50687">
      <w:pPr>
        <w:pStyle w:val="Ttulo1"/>
        <w:keepNext/>
        <w:numPr>
          <w:ilvl w:val="0"/>
          <w:numId w:val="5"/>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CONTENIDO DE</w:t>
      </w:r>
      <w:r w:rsidR="1DBCCE3F" w:rsidRPr="009138C0">
        <w:rPr>
          <w:rFonts w:asciiTheme="minorHAnsi" w:hAnsiTheme="minorHAnsi" w:cstheme="minorHAnsi"/>
          <w:sz w:val="20"/>
          <w:szCs w:val="20"/>
        </w:rPr>
        <w:t xml:space="preserve"> LAS PROPUESTAS</w:t>
      </w:r>
      <w:r w:rsidRPr="009138C0">
        <w:rPr>
          <w:rFonts w:asciiTheme="minorHAnsi" w:hAnsiTheme="minorHAnsi" w:cstheme="minorHAnsi"/>
          <w:sz w:val="20"/>
          <w:szCs w:val="20"/>
        </w:rPr>
        <w:t xml:space="preserve"> Y </w:t>
      </w:r>
      <w:r w:rsidR="7A756D45" w:rsidRPr="009138C0">
        <w:rPr>
          <w:rFonts w:asciiTheme="minorHAnsi" w:hAnsiTheme="minorHAnsi" w:cstheme="minorHAnsi"/>
          <w:sz w:val="20"/>
          <w:szCs w:val="20"/>
        </w:rPr>
        <w:t xml:space="preserve">SUS </w:t>
      </w:r>
      <w:r w:rsidRPr="009138C0">
        <w:rPr>
          <w:rFonts w:asciiTheme="minorHAnsi" w:hAnsiTheme="minorHAnsi" w:cstheme="minorHAnsi"/>
          <w:sz w:val="20"/>
          <w:szCs w:val="20"/>
        </w:rPr>
        <w:t>ANEXOS</w:t>
      </w:r>
    </w:p>
    <w:p w14:paraId="34398258" w14:textId="77777777" w:rsidR="00CD64D0" w:rsidRPr="009138C0" w:rsidRDefault="00CD64D0" w:rsidP="00CD64D0">
      <w:pPr>
        <w:pStyle w:val="Ttulo1"/>
        <w:keepNext/>
        <w:spacing w:before="0" w:beforeAutospacing="0" w:after="0" w:afterAutospacing="0"/>
        <w:ind w:left="357"/>
        <w:contextualSpacing/>
        <w:rPr>
          <w:rFonts w:asciiTheme="minorHAnsi" w:hAnsiTheme="minorHAnsi" w:cstheme="minorHAnsi"/>
          <w:sz w:val="20"/>
          <w:szCs w:val="20"/>
        </w:rPr>
      </w:pPr>
    </w:p>
    <w:p w14:paraId="7EC8D33F" w14:textId="5DA4B65D"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DOCUMENTOS DE CERTIFICACIÓN DEL PROVEEDOR</w:t>
      </w:r>
    </w:p>
    <w:p w14:paraId="32B04FAB" w14:textId="2759356F" w:rsidR="240EDD29" w:rsidRPr="009138C0" w:rsidRDefault="240EDD29" w:rsidP="240EDD29">
      <w:pPr>
        <w:pStyle w:val="Ttulo1"/>
        <w:keepNext/>
        <w:spacing w:before="0" w:beforeAutospacing="0" w:after="0" w:afterAutospacing="0"/>
        <w:rPr>
          <w:rFonts w:asciiTheme="minorHAnsi" w:hAnsiTheme="minorHAnsi" w:cstheme="minorHAnsi"/>
          <w:b w:val="0"/>
          <w:bCs w:val="0"/>
          <w:sz w:val="20"/>
          <w:szCs w:val="20"/>
        </w:rPr>
      </w:pPr>
    </w:p>
    <w:p w14:paraId="079F8A85" w14:textId="464FAF15"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proofErr w:type="spellStart"/>
      <w:r w:rsidRPr="009138C0">
        <w:rPr>
          <w:rFonts w:asciiTheme="minorHAnsi" w:hAnsiTheme="minorHAnsi" w:cstheme="minorHAnsi"/>
          <w:b w:val="0"/>
          <w:bCs w:val="0"/>
          <w:sz w:val="20"/>
          <w:szCs w:val="20"/>
        </w:rPr>
        <w:t>Vision</w:t>
      </w:r>
      <w:proofErr w:type="spellEnd"/>
      <w:r w:rsidRPr="009138C0">
        <w:rPr>
          <w:rFonts w:asciiTheme="minorHAnsi" w:hAnsiTheme="minorHAnsi" w:cstheme="minorHAnsi"/>
          <w:b w:val="0"/>
          <w:bCs w:val="0"/>
          <w:sz w:val="20"/>
          <w:szCs w:val="20"/>
        </w:rPr>
        <w:t xml:space="preserve"> Mundial Bolivia, en cumplimientos a sus políticas internas </w:t>
      </w:r>
      <w:r w:rsidR="3795DD90" w:rsidRPr="009138C0">
        <w:rPr>
          <w:rFonts w:asciiTheme="minorHAnsi" w:hAnsiTheme="minorHAnsi" w:cstheme="minorHAnsi"/>
          <w:b w:val="0"/>
          <w:bCs w:val="0"/>
          <w:sz w:val="20"/>
          <w:szCs w:val="20"/>
        </w:rPr>
        <w:t>trabaja</w:t>
      </w:r>
      <w:r w:rsidRPr="009138C0">
        <w:rPr>
          <w:rFonts w:asciiTheme="minorHAnsi" w:hAnsiTheme="minorHAnsi" w:cstheme="minorHAnsi"/>
          <w:b w:val="0"/>
          <w:bCs w:val="0"/>
          <w:sz w:val="20"/>
          <w:szCs w:val="20"/>
        </w:rPr>
        <w:t xml:space="preserve"> con proveedores que hayan sido certificados.   </w:t>
      </w:r>
    </w:p>
    <w:p w14:paraId="3FD38E18" w14:textId="788C782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13A20000" w14:textId="46679271"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Por tanto, los proponentes que se presenten a esta convocatoria y que tengan la Nota de Proveedor Certificado emitido por la Gerencia de Compras de Visión Mundial Bolivia, solamente necesitaran presentar </w:t>
      </w:r>
      <w:r w:rsidR="58819AD2" w:rsidRPr="009138C0">
        <w:rPr>
          <w:rFonts w:asciiTheme="minorHAnsi" w:hAnsiTheme="minorHAnsi" w:cstheme="minorHAnsi"/>
          <w:b w:val="0"/>
          <w:bCs w:val="0"/>
          <w:sz w:val="20"/>
          <w:szCs w:val="20"/>
        </w:rPr>
        <w:t xml:space="preserve">una fotocopia simple de </w:t>
      </w:r>
      <w:r w:rsidRPr="009138C0">
        <w:rPr>
          <w:rFonts w:asciiTheme="minorHAnsi" w:hAnsiTheme="minorHAnsi" w:cstheme="minorHAnsi"/>
          <w:b w:val="0"/>
          <w:bCs w:val="0"/>
          <w:sz w:val="20"/>
          <w:szCs w:val="20"/>
        </w:rPr>
        <w:t xml:space="preserve">esta certificación. </w:t>
      </w:r>
      <w:r w:rsidR="239F3281" w:rsidRPr="009138C0">
        <w:rPr>
          <w:rFonts w:asciiTheme="minorHAnsi" w:hAnsiTheme="minorHAnsi" w:cstheme="minorHAnsi"/>
          <w:b w:val="0"/>
          <w:bCs w:val="0"/>
          <w:sz w:val="20"/>
          <w:szCs w:val="20"/>
        </w:rPr>
        <w:t xml:space="preserve"> Este documento deberá estar adjunto en la PARTE TECNICA.</w:t>
      </w:r>
    </w:p>
    <w:p w14:paraId="2D21F8D9" w14:textId="6040D31A"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064E420A" w14:textId="7C42053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Los proponentes nuevos que deseen participar de esta convocatoria y no se encuentren certificados </w:t>
      </w:r>
      <w:r w:rsidR="0DD9BD42" w:rsidRPr="009138C0">
        <w:rPr>
          <w:rFonts w:asciiTheme="minorHAnsi" w:hAnsiTheme="minorHAnsi" w:cstheme="minorHAnsi"/>
          <w:b w:val="0"/>
          <w:bCs w:val="0"/>
          <w:sz w:val="20"/>
          <w:szCs w:val="20"/>
        </w:rPr>
        <w:t xml:space="preserve"> deberán enviar un correo electrónico a nuestra </w:t>
      </w:r>
      <w:r w:rsidRPr="009138C0">
        <w:rPr>
          <w:rFonts w:asciiTheme="minorHAnsi" w:hAnsiTheme="minorHAnsi" w:cstheme="minorHAnsi"/>
          <w:b w:val="0"/>
          <w:bCs w:val="0"/>
          <w:sz w:val="20"/>
          <w:szCs w:val="20"/>
        </w:rPr>
        <w:t>Administrador</w:t>
      </w:r>
      <w:r w:rsidR="51DCD493" w:rsidRPr="009138C0">
        <w:rPr>
          <w:rFonts w:asciiTheme="minorHAnsi" w:hAnsiTheme="minorHAnsi" w:cstheme="minorHAnsi"/>
          <w:b w:val="0"/>
          <w:bCs w:val="0"/>
          <w:sz w:val="20"/>
          <w:szCs w:val="20"/>
        </w:rPr>
        <w:t>a</w:t>
      </w:r>
      <w:r w:rsidRPr="009138C0">
        <w:rPr>
          <w:rFonts w:asciiTheme="minorHAnsi" w:hAnsiTheme="minorHAnsi" w:cstheme="minorHAnsi"/>
          <w:b w:val="0"/>
          <w:bCs w:val="0"/>
          <w:sz w:val="20"/>
          <w:szCs w:val="20"/>
        </w:rPr>
        <w:t xml:space="preserve"> del sistema</w:t>
      </w:r>
      <w:r w:rsidR="7ED35CA0" w:rsidRPr="009138C0">
        <w:rPr>
          <w:rFonts w:asciiTheme="minorHAnsi" w:hAnsiTheme="minorHAnsi" w:cstheme="minorHAnsi"/>
          <w:b w:val="0"/>
          <w:bCs w:val="0"/>
          <w:sz w:val="20"/>
          <w:szCs w:val="20"/>
        </w:rPr>
        <w:t xml:space="preserve"> (</w:t>
      </w:r>
      <w:hyperlink r:id="rId14">
        <w:r w:rsidR="7ED35CA0" w:rsidRPr="009138C0">
          <w:rPr>
            <w:rStyle w:val="Hipervnculo"/>
            <w:rFonts w:asciiTheme="minorHAnsi" w:hAnsiTheme="minorHAnsi" w:cstheme="minorHAnsi"/>
            <w:b w:val="0"/>
            <w:bCs w:val="0"/>
            <w:sz w:val="20"/>
            <w:szCs w:val="20"/>
          </w:rPr>
          <w:t>maria_flores@wvi.org</w:t>
        </w:r>
      </w:hyperlink>
      <w:r w:rsidR="7ED35CA0" w:rsidRPr="009138C0">
        <w:rPr>
          <w:rFonts w:asciiTheme="minorHAnsi" w:hAnsiTheme="minorHAnsi" w:cstheme="minorHAnsi"/>
          <w:b w:val="0"/>
          <w:bCs w:val="0"/>
          <w:sz w:val="20"/>
          <w:szCs w:val="20"/>
        </w:rPr>
        <w:t xml:space="preserve">) </w:t>
      </w:r>
      <w:r w:rsidR="46950DD3" w:rsidRPr="009138C0">
        <w:rPr>
          <w:rFonts w:asciiTheme="minorHAnsi" w:hAnsiTheme="minorHAnsi" w:cstheme="minorHAnsi"/>
          <w:b w:val="0"/>
          <w:bCs w:val="0"/>
          <w:sz w:val="20"/>
          <w:szCs w:val="20"/>
        </w:rPr>
        <w:t xml:space="preserve"> solicitando la certificación como proveedor potencial de </w:t>
      </w:r>
      <w:proofErr w:type="spellStart"/>
      <w:r w:rsidR="46950DD3" w:rsidRPr="009138C0">
        <w:rPr>
          <w:rFonts w:asciiTheme="minorHAnsi" w:hAnsiTheme="minorHAnsi" w:cstheme="minorHAnsi"/>
          <w:b w:val="0"/>
          <w:bCs w:val="0"/>
          <w:sz w:val="20"/>
          <w:szCs w:val="20"/>
        </w:rPr>
        <w:t>Vision</w:t>
      </w:r>
      <w:proofErr w:type="spellEnd"/>
      <w:r w:rsidR="46950DD3" w:rsidRPr="009138C0">
        <w:rPr>
          <w:rFonts w:asciiTheme="minorHAnsi" w:hAnsiTheme="minorHAnsi" w:cstheme="minorHAnsi"/>
          <w:b w:val="0"/>
          <w:bCs w:val="0"/>
          <w:sz w:val="20"/>
          <w:szCs w:val="20"/>
        </w:rPr>
        <w:t xml:space="preserve"> Mundial Bolivia</w:t>
      </w:r>
      <w:r w:rsidRPr="009138C0">
        <w:rPr>
          <w:rFonts w:asciiTheme="minorHAnsi" w:hAnsiTheme="minorHAnsi" w:cstheme="minorHAnsi"/>
          <w:b w:val="0"/>
          <w:bCs w:val="0"/>
          <w:sz w:val="20"/>
          <w:szCs w:val="20"/>
        </w:rPr>
        <w:t xml:space="preserve">. </w:t>
      </w:r>
    </w:p>
    <w:p w14:paraId="447F1A52" w14:textId="3D150B5C"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71B083B0" w14:textId="5FBEA61E"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0D77F6FA" w14:textId="4E4A90EA" w:rsidR="00CD64D0" w:rsidRPr="009138C0" w:rsidRDefault="00CD64D0" w:rsidP="240EDD29">
      <w:pPr>
        <w:pStyle w:val="Ttulo1"/>
        <w:keepNext/>
        <w:spacing w:before="0" w:beforeAutospacing="0" w:after="0" w:afterAutospacing="0"/>
        <w:contextualSpacing/>
        <w:rPr>
          <w:rFonts w:asciiTheme="minorHAnsi" w:hAnsiTheme="minorHAnsi" w:cstheme="minorHAnsi"/>
          <w:b w:val="0"/>
          <w:bCs w:val="0"/>
          <w:sz w:val="20"/>
          <w:szCs w:val="20"/>
        </w:rPr>
      </w:pPr>
    </w:p>
    <w:p w14:paraId="0B4F3DFA" w14:textId="23C64229"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TÉCNICA</w:t>
      </w:r>
    </w:p>
    <w:p w14:paraId="127AE2C5" w14:textId="5C9C46D6" w:rsidR="00CD64D0" w:rsidRPr="009138C0" w:rsidRDefault="00CD64D0" w:rsidP="00CD64D0">
      <w:pPr>
        <w:pStyle w:val="Ttulo1"/>
        <w:keepNext/>
        <w:spacing w:before="0" w:beforeAutospacing="0" w:after="0" w:afterAutospacing="0"/>
        <w:contextualSpacing/>
        <w:rPr>
          <w:rFonts w:asciiTheme="minorHAnsi" w:hAnsiTheme="minorHAnsi" w:cstheme="minorHAnsi"/>
          <w:sz w:val="20"/>
          <w:szCs w:val="20"/>
        </w:rPr>
      </w:pPr>
    </w:p>
    <w:p w14:paraId="755B7EF0" w14:textId="7FBC9931" w:rsidR="00CD64D0" w:rsidRPr="009138C0" w:rsidRDefault="781FD761"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La</w:t>
      </w:r>
      <w:r w:rsidR="00CD64D0" w:rsidRPr="009138C0">
        <w:rPr>
          <w:rFonts w:asciiTheme="minorHAnsi" w:hAnsiTheme="minorHAnsi" w:cstheme="minorHAnsi"/>
          <w:lang w:val="es-ES"/>
        </w:rPr>
        <w:t xml:space="preserve"> </w:t>
      </w:r>
      <w:r w:rsidR="00CD64D0" w:rsidRPr="009138C0">
        <w:rPr>
          <w:rFonts w:asciiTheme="minorHAnsi" w:hAnsiTheme="minorHAnsi" w:cstheme="minorHAnsi"/>
          <w:b/>
          <w:bCs/>
          <w:lang w:val="es-ES"/>
        </w:rPr>
        <w:t xml:space="preserve">PROPUESTA TÉCNICA </w:t>
      </w:r>
      <w:r w:rsidR="00CD64D0" w:rsidRPr="009138C0">
        <w:rPr>
          <w:rFonts w:asciiTheme="minorHAnsi" w:hAnsiTheme="minorHAnsi" w:cstheme="minorHAnsi"/>
          <w:lang w:val="es-ES"/>
        </w:rPr>
        <w:t>detalla</w:t>
      </w:r>
      <w:r w:rsidR="5F4B9D3A" w:rsidRPr="009138C0">
        <w:rPr>
          <w:rFonts w:asciiTheme="minorHAnsi" w:hAnsiTheme="minorHAnsi" w:cstheme="minorHAnsi"/>
          <w:lang w:val="es-ES"/>
        </w:rPr>
        <w:t xml:space="preserve">rá todo </w:t>
      </w:r>
      <w:r w:rsidR="00CD64D0" w:rsidRPr="009138C0">
        <w:rPr>
          <w:rFonts w:asciiTheme="minorHAnsi" w:hAnsiTheme="minorHAnsi" w:cstheme="minorHAnsi"/>
          <w:lang w:val="es-ES"/>
        </w:rPr>
        <w:t xml:space="preserve">lo requerido en </w:t>
      </w:r>
      <w:r w:rsidR="366C737D" w:rsidRPr="009138C0">
        <w:rPr>
          <w:rFonts w:asciiTheme="minorHAnsi" w:hAnsiTheme="minorHAnsi" w:cstheme="minorHAnsi"/>
          <w:lang w:val="es-ES"/>
        </w:rPr>
        <w:t xml:space="preserve">el </w:t>
      </w:r>
      <w:r w:rsidR="366C737D" w:rsidRPr="009138C0">
        <w:rPr>
          <w:rFonts w:asciiTheme="minorHAnsi" w:hAnsiTheme="minorHAnsi" w:cstheme="minorHAnsi"/>
          <w:b/>
          <w:bCs/>
          <w:lang w:val="es-ES"/>
        </w:rPr>
        <w:t>Anexo</w:t>
      </w:r>
      <w:r w:rsidR="00795C10" w:rsidRPr="009138C0">
        <w:rPr>
          <w:rFonts w:asciiTheme="minorHAnsi" w:hAnsiTheme="minorHAnsi" w:cstheme="minorHAnsi"/>
          <w:b/>
          <w:bCs/>
          <w:lang w:val="es-ES"/>
        </w:rPr>
        <w:t xml:space="preserve"> E</w:t>
      </w:r>
      <w:r w:rsidR="00CD64D0" w:rsidRPr="009138C0">
        <w:rPr>
          <w:rFonts w:asciiTheme="minorHAnsi" w:hAnsiTheme="minorHAnsi" w:cstheme="minorHAnsi"/>
          <w:b/>
          <w:bCs/>
          <w:lang w:val="es-ES"/>
        </w:rPr>
        <w:t>specificaciones Técnicas</w:t>
      </w:r>
      <w:r w:rsidR="18CD64C9" w:rsidRPr="009138C0">
        <w:rPr>
          <w:rFonts w:asciiTheme="minorHAnsi" w:hAnsiTheme="minorHAnsi" w:cstheme="minorHAnsi"/>
          <w:b/>
          <w:bCs/>
          <w:lang w:val="es-ES"/>
        </w:rPr>
        <w:t xml:space="preserve">, </w:t>
      </w:r>
      <w:r w:rsidR="18CD64C9" w:rsidRPr="009138C0">
        <w:rPr>
          <w:rFonts w:asciiTheme="minorHAnsi" w:hAnsiTheme="minorHAnsi" w:cstheme="minorHAnsi"/>
          <w:lang w:val="es-ES"/>
        </w:rPr>
        <w:t>adjunto al presente documento</w:t>
      </w:r>
      <w:r w:rsidR="00CD64D0" w:rsidRPr="009138C0">
        <w:rPr>
          <w:rFonts w:asciiTheme="minorHAnsi" w:hAnsiTheme="minorHAnsi" w:cstheme="minorHAnsi"/>
          <w:lang w:val="es-ES"/>
        </w:rPr>
        <w:t xml:space="preserve">. </w:t>
      </w:r>
    </w:p>
    <w:p w14:paraId="5221A783" w14:textId="77777777" w:rsidR="00CD64D0" w:rsidRPr="009138C0" w:rsidRDefault="00CD64D0" w:rsidP="00CD64D0">
      <w:pPr>
        <w:pStyle w:val="ww-textoindependiente20"/>
        <w:spacing w:line="240" w:lineRule="auto"/>
        <w:rPr>
          <w:rFonts w:asciiTheme="minorHAnsi" w:hAnsiTheme="minorHAnsi" w:cstheme="minorHAnsi"/>
          <w:lang w:val="es-ES"/>
        </w:rPr>
      </w:pPr>
    </w:p>
    <w:p w14:paraId="70241CD6" w14:textId="38078E22" w:rsidR="00CD64D0" w:rsidRPr="009138C0" w:rsidRDefault="00CD64D0" w:rsidP="2F1AA2E2">
      <w:pPr>
        <w:pStyle w:val="ww-textoindependiente20"/>
        <w:spacing w:line="240" w:lineRule="auto"/>
        <w:rPr>
          <w:rFonts w:asciiTheme="minorHAnsi" w:hAnsiTheme="minorHAnsi" w:cstheme="minorHAnsi"/>
          <w:u w:val="single"/>
          <w:lang w:val="es-ES"/>
        </w:rPr>
      </w:pPr>
      <w:r w:rsidRPr="009138C0">
        <w:rPr>
          <w:rFonts w:asciiTheme="minorHAnsi" w:hAnsiTheme="minorHAnsi" w:cstheme="minorHAnsi"/>
          <w:lang w:val="es-ES"/>
        </w:rPr>
        <w:t xml:space="preserve">Las propuestas técnicas </w:t>
      </w:r>
      <w:r w:rsidRPr="009138C0">
        <w:rPr>
          <w:rFonts w:asciiTheme="minorHAnsi" w:hAnsiTheme="minorHAnsi" w:cstheme="minorHAnsi"/>
          <w:b/>
          <w:bCs/>
          <w:lang w:val="es-ES"/>
        </w:rPr>
        <w:t>no deberán contener precios totales, parciales o referenciales de ningún tipo</w:t>
      </w:r>
      <w:r w:rsidR="0A295C7B" w:rsidRPr="009138C0">
        <w:rPr>
          <w:rFonts w:asciiTheme="minorHAnsi" w:hAnsiTheme="minorHAnsi" w:cstheme="minorHAnsi"/>
          <w:b/>
          <w:bCs/>
          <w:lang w:val="es-ES"/>
        </w:rPr>
        <w:t xml:space="preserve">, </w:t>
      </w:r>
      <w:r w:rsidR="0A295C7B" w:rsidRPr="009138C0">
        <w:rPr>
          <w:rFonts w:asciiTheme="minorHAnsi" w:hAnsiTheme="minorHAnsi" w:cstheme="minorHAnsi"/>
          <w:lang w:val="es-ES"/>
        </w:rPr>
        <w:t>e</w:t>
      </w:r>
      <w:r w:rsidRPr="009138C0">
        <w:rPr>
          <w:rFonts w:asciiTheme="minorHAnsi" w:hAnsiTheme="minorHAnsi" w:cstheme="minorHAnsi"/>
          <w:u w:val="single"/>
          <w:lang w:val="es-ES"/>
        </w:rPr>
        <w:t xml:space="preserve">l </w:t>
      </w:r>
      <w:r w:rsidR="06ED740E" w:rsidRPr="009138C0">
        <w:rPr>
          <w:rFonts w:asciiTheme="minorHAnsi" w:hAnsiTheme="minorHAnsi" w:cstheme="minorHAnsi"/>
          <w:u w:val="single"/>
          <w:lang w:val="es-ES"/>
        </w:rPr>
        <w:t>incumplimiento</w:t>
      </w:r>
      <w:r w:rsidRPr="009138C0">
        <w:rPr>
          <w:rFonts w:asciiTheme="minorHAnsi" w:hAnsiTheme="minorHAnsi" w:cstheme="minorHAnsi"/>
          <w:u w:val="single"/>
          <w:lang w:val="es-ES"/>
        </w:rPr>
        <w:t xml:space="preserve"> de este punto será causal de descalificación de la propuesta.</w:t>
      </w:r>
    </w:p>
    <w:p w14:paraId="7A9CA740" w14:textId="66C93A5C" w:rsidR="00795C10" w:rsidRPr="009138C0" w:rsidRDefault="00795C10" w:rsidP="00CD64D0">
      <w:pPr>
        <w:pStyle w:val="ww-textoindependiente20"/>
        <w:spacing w:line="240" w:lineRule="auto"/>
        <w:rPr>
          <w:rFonts w:asciiTheme="minorHAnsi" w:hAnsiTheme="minorHAnsi" w:cstheme="minorHAnsi"/>
          <w:u w:val="single"/>
          <w:lang w:val="es-ES"/>
        </w:rPr>
      </w:pPr>
    </w:p>
    <w:p w14:paraId="2C380B17" w14:textId="19B87C2D" w:rsidR="00CD64D0" w:rsidRPr="009138C0" w:rsidRDefault="00CD64D0" w:rsidP="00F50687">
      <w:pPr>
        <w:pStyle w:val="Ttulo1"/>
        <w:keepNext/>
        <w:numPr>
          <w:ilvl w:val="1"/>
          <w:numId w:val="8"/>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ECONÓMICA</w:t>
      </w:r>
    </w:p>
    <w:p w14:paraId="1DA62E69" w14:textId="77777777"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1385E174" w14:textId="3AF538B6" w:rsidR="00795C10" w:rsidRPr="009138C0" w:rsidRDefault="1266CE65" w:rsidP="2F1AA2E2">
      <w:pPr>
        <w:jc w:val="both"/>
        <w:outlineLvl w:val="2"/>
        <w:rPr>
          <w:rFonts w:asciiTheme="minorHAnsi" w:hAnsiTheme="minorHAnsi" w:cstheme="minorHAnsi"/>
          <w:sz w:val="20"/>
          <w:szCs w:val="20"/>
        </w:rPr>
      </w:pPr>
      <w:r w:rsidRPr="009138C0">
        <w:rPr>
          <w:rFonts w:asciiTheme="minorHAnsi" w:hAnsiTheme="minorHAnsi" w:cstheme="minorHAnsi"/>
          <w:sz w:val="20"/>
          <w:szCs w:val="20"/>
        </w:rPr>
        <w:t>La</w:t>
      </w:r>
      <w:r w:rsidR="00795C10" w:rsidRPr="009138C0">
        <w:rPr>
          <w:rFonts w:asciiTheme="minorHAnsi" w:hAnsiTheme="minorHAnsi" w:cstheme="minorHAnsi"/>
          <w:b/>
          <w:bCs/>
          <w:sz w:val="20"/>
          <w:szCs w:val="20"/>
        </w:rPr>
        <w:t xml:space="preserve"> PROPUESTA ECONÓMICA</w:t>
      </w:r>
      <w:r w:rsidR="00795C10" w:rsidRPr="009138C0">
        <w:rPr>
          <w:rFonts w:asciiTheme="minorHAnsi" w:hAnsiTheme="minorHAnsi" w:cstheme="minorHAnsi"/>
          <w:sz w:val="20"/>
          <w:szCs w:val="20"/>
        </w:rPr>
        <w:t xml:space="preserve"> deberá indicar los montos unitarios y totales en numeral y literal</w:t>
      </w:r>
      <w:r w:rsidR="0C003801" w:rsidRPr="009138C0">
        <w:rPr>
          <w:rFonts w:asciiTheme="minorHAnsi" w:hAnsiTheme="minorHAnsi" w:cstheme="minorHAnsi"/>
          <w:sz w:val="20"/>
          <w:szCs w:val="20"/>
        </w:rPr>
        <w:t xml:space="preserve"> por cada </w:t>
      </w:r>
      <w:proofErr w:type="spellStart"/>
      <w:r w:rsidR="0C003801" w:rsidRPr="009138C0">
        <w:rPr>
          <w:rFonts w:asciiTheme="minorHAnsi" w:hAnsiTheme="minorHAnsi" w:cstheme="minorHAnsi"/>
          <w:sz w:val="20"/>
          <w:szCs w:val="20"/>
        </w:rPr>
        <w:t>item</w:t>
      </w:r>
      <w:proofErr w:type="spellEnd"/>
      <w:r w:rsidR="0C003801" w:rsidRPr="009138C0">
        <w:rPr>
          <w:rFonts w:asciiTheme="minorHAnsi" w:hAnsiTheme="minorHAnsi" w:cstheme="minorHAnsi"/>
          <w:sz w:val="20"/>
          <w:szCs w:val="20"/>
        </w:rPr>
        <w:t>/hito/parte mencionados en la Parte Técnica</w:t>
      </w:r>
      <w:r w:rsidR="00795C10" w:rsidRPr="009138C0">
        <w:rPr>
          <w:rFonts w:asciiTheme="minorHAnsi" w:hAnsiTheme="minorHAnsi" w:cstheme="minorHAnsi"/>
          <w:sz w:val="20"/>
          <w:szCs w:val="20"/>
        </w:rPr>
        <w:t xml:space="preserve">. </w:t>
      </w:r>
    </w:p>
    <w:p w14:paraId="1226D671" w14:textId="77777777" w:rsidR="00795C10" w:rsidRPr="009138C0" w:rsidRDefault="00795C10" w:rsidP="00795C10">
      <w:pPr>
        <w:jc w:val="both"/>
        <w:outlineLvl w:val="2"/>
        <w:rPr>
          <w:rFonts w:asciiTheme="minorHAnsi" w:hAnsiTheme="minorHAnsi" w:cstheme="minorHAnsi"/>
          <w:sz w:val="20"/>
          <w:szCs w:val="20"/>
        </w:rPr>
      </w:pPr>
    </w:p>
    <w:p w14:paraId="76FD6279" w14:textId="77777777" w:rsidR="00795C10" w:rsidRPr="009138C0" w:rsidRDefault="00795C10"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La moneda de la propuesta presentada será el </w:t>
      </w:r>
      <w:proofErr w:type="gramStart"/>
      <w:r w:rsidRPr="009138C0">
        <w:rPr>
          <w:rFonts w:asciiTheme="minorHAnsi" w:hAnsiTheme="minorHAnsi" w:cstheme="minorHAnsi"/>
          <w:sz w:val="20"/>
          <w:szCs w:val="20"/>
        </w:rPr>
        <w:t>Boliviano</w:t>
      </w:r>
      <w:proofErr w:type="gramEnd"/>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y deberá</w:t>
      </w:r>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incluir los impuestos de ley</w:t>
      </w:r>
      <w:r w:rsidRPr="009138C0">
        <w:rPr>
          <w:rFonts w:asciiTheme="minorHAnsi" w:hAnsiTheme="minorHAnsi" w:cstheme="minorHAnsi"/>
          <w:sz w:val="20"/>
          <w:szCs w:val="20"/>
        </w:rPr>
        <w:t xml:space="preserve">. </w:t>
      </w:r>
    </w:p>
    <w:p w14:paraId="71B7A95A" w14:textId="77777777" w:rsidR="00795C10" w:rsidRPr="009138C0" w:rsidRDefault="00795C10" w:rsidP="00795C10">
      <w:pPr>
        <w:jc w:val="both"/>
        <w:outlineLvl w:val="2"/>
        <w:rPr>
          <w:rFonts w:asciiTheme="minorHAnsi" w:hAnsiTheme="minorHAnsi" w:cstheme="minorHAnsi"/>
          <w:sz w:val="20"/>
          <w:szCs w:val="20"/>
        </w:rPr>
      </w:pPr>
    </w:p>
    <w:p w14:paraId="2DE8C307" w14:textId="77777777" w:rsidR="00795C10" w:rsidRPr="009138C0" w:rsidRDefault="00795C10" w:rsidP="00795C10">
      <w:pPr>
        <w:jc w:val="both"/>
        <w:outlineLvl w:val="2"/>
        <w:rPr>
          <w:rFonts w:asciiTheme="minorHAnsi" w:hAnsiTheme="minorHAnsi" w:cstheme="minorHAnsi"/>
          <w:sz w:val="20"/>
          <w:szCs w:val="20"/>
        </w:rPr>
      </w:pPr>
      <w:r w:rsidRPr="009138C0">
        <w:rPr>
          <w:rFonts w:asciiTheme="minorHAnsi" w:hAnsiTheme="minorHAnsi" w:cstheme="minorHAnsi"/>
          <w:sz w:val="20"/>
          <w:szCs w:val="20"/>
        </w:rPr>
        <w:t>En caso de discrepancia entre un precio unitario y el total se tomará el precio descrito en literal como el ofertado formalmente.</w:t>
      </w:r>
    </w:p>
    <w:p w14:paraId="71F880E2" w14:textId="0571C445"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281E3F2E" w14:textId="4A1E866A" w:rsidR="0020762A" w:rsidRPr="009138C0" w:rsidRDefault="003C2686" w:rsidP="00F50687">
      <w:pPr>
        <w:pStyle w:val="Ttulo1"/>
        <w:keepNext/>
        <w:numPr>
          <w:ilvl w:val="0"/>
          <w:numId w:val="8"/>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t xml:space="preserve">EVALUACIÓN Y </w:t>
      </w:r>
      <w:r w:rsidR="0020762A" w:rsidRPr="009138C0">
        <w:rPr>
          <w:rFonts w:asciiTheme="minorHAnsi" w:hAnsiTheme="minorHAnsi" w:cstheme="minorHAnsi"/>
          <w:sz w:val="20"/>
          <w:szCs w:val="20"/>
        </w:rPr>
        <w:t>CALIFICACION DE LAS PROPUESTAS</w:t>
      </w:r>
    </w:p>
    <w:p w14:paraId="706DC519" w14:textId="77777777" w:rsidR="0020762A" w:rsidRPr="009138C0" w:rsidRDefault="0020762A" w:rsidP="00EB6E4A">
      <w:pPr>
        <w:pStyle w:val="Ttulo2"/>
        <w:keepNext/>
        <w:tabs>
          <w:tab w:val="num" w:pos="4754"/>
        </w:tabs>
        <w:spacing w:before="0" w:beforeAutospacing="0" w:after="0" w:afterAutospacing="0"/>
        <w:contextualSpacing/>
        <w:jc w:val="both"/>
        <w:rPr>
          <w:rFonts w:asciiTheme="minorHAnsi" w:hAnsiTheme="minorHAnsi" w:cstheme="minorHAnsi"/>
          <w:b w:val="0"/>
          <w:sz w:val="20"/>
          <w:szCs w:val="20"/>
          <w:lang w:eastAsia="es-BO"/>
        </w:rPr>
      </w:pPr>
    </w:p>
    <w:p w14:paraId="53906D1F" w14:textId="0DDB4341" w:rsidR="00182705" w:rsidRPr="009138C0" w:rsidRDefault="00575A71" w:rsidP="00F50687">
      <w:pPr>
        <w:pStyle w:val="Ttulo2"/>
        <w:numPr>
          <w:ilvl w:val="1"/>
          <w:numId w:val="6"/>
        </w:numPr>
        <w:tabs>
          <w:tab w:val="left" w:pos="426"/>
        </w:tabs>
        <w:spacing w:before="0" w:beforeAutospacing="0" w:after="0" w:afterAutospacing="0"/>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TECNICA</w:t>
      </w:r>
    </w:p>
    <w:p w14:paraId="66B7303A" w14:textId="77777777" w:rsidR="00182705" w:rsidRPr="009138C0" w:rsidRDefault="00182705" w:rsidP="00182705">
      <w:pPr>
        <w:pStyle w:val="Ttulo2"/>
        <w:keepNext/>
        <w:spacing w:before="0" w:beforeAutospacing="0" w:after="0" w:afterAutospacing="0"/>
        <w:contextualSpacing/>
        <w:rPr>
          <w:rFonts w:asciiTheme="minorHAnsi" w:hAnsiTheme="minorHAnsi" w:cstheme="minorHAnsi"/>
          <w:b w:val="0"/>
          <w:bCs w:val="0"/>
          <w:i/>
          <w:sz w:val="20"/>
          <w:szCs w:val="20"/>
          <w:u w:val="single"/>
        </w:rPr>
      </w:pPr>
    </w:p>
    <w:p w14:paraId="1AEFD89A" w14:textId="4D243AC2" w:rsidR="007E6DBF" w:rsidRPr="009138C0" w:rsidRDefault="00795C10"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la propuesta técnica se calificará el cumplimiento mínimo de todos los requisitos descritos por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 el Anexo -  Especificaciones</w:t>
      </w:r>
      <w:r w:rsidR="00510007" w:rsidRPr="009138C0">
        <w:rPr>
          <w:rFonts w:asciiTheme="minorHAnsi" w:hAnsiTheme="minorHAnsi" w:cstheme="minorHAnsi"/>
          <w:lang w:val="es-ES"/>
        </w:rPr>
        <w:t xml:space="preserve"> Técnicas</w:t>
      </w:r>
      <w:r w:rsidRPr="009138C0">
        <w:rPr>
          <w:rFonts w:asciiTheme="minorHAnsi" w:hAnsiTheme="minorHAnsi" w:cstheme="minorHAnsi"/>
          <w:lang w:val="es-ES"/>
        </w:rPr>
        <w:t>.</w:t>
      </w:r>
    </w:p>
    <w:p w14:paraId="363414F9" w14:textId="0715598B" w:rsidR="003D40B6" w:rsidRPr="009138C0" w:rsidRDefault="003D40B6" w:rsidP="00585013">
      <w:pPr>
        <w:pStyle w:val="ww-textoindependiente20"/>
        <w:spacing w:line="240" w:lineRule="auto"/>
        <w:rPr>
          <w:rFonts w:asciiTheme="minorHAnsi" w:hAnsiTheme="minorHAnsi" w:cstheme="minorHAnsi"/>
          <w:lang w:val="es-ES"/>
        </w:rPr>
      </w:pPr>
    </w:p>
    <w:p w14:paraId="5918EF1A" w14:textId="5FB26DE6" w:rsidR="003D40B6" w:rsidRPr="009138C0" w:rsidRDefault="003D40B6"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9138C0">
        <w:rPr>
          <w:rFonts w:asciiTheme="minorHAnsi" w:hAnsiTheme="minorHAnsi" w:cstheme="minorHAnsi"/>
          <w:lang w:val="es-ES"/>
        </w:rPr>
        <w:t>etc</w:t>
      </w:r>
      <w:proofErr w:type="spellEnd"/>
      <w:r w:rsidRPr="009138C0">
        <w:rPr>
          <w:rFonts w:asciiTheme="minorHAnsi" w:hAnsiTheme="minorHAnsi" w:cstheme="minorHAnsi"/>
          <w:lang w:val="es-ES"/>
        </w:rPr>
        <w:t xml:space="preserve">).  En este caso, </w:t>
      </w:r>
      <w:proofErr w:type="spellStart"/>
      <w:r w:rsidRPr="009138C0">
        <w:rPr>
          <w:rFonts w:asciiTheme="minorHAnsi" w:hAnsiTheme="minorHAnsi" w:cstheme="minorHAnsi"/>
          <w:lang w:val="es-ES"/>
        </w:rPr>
        <w:t>Vision</w:t>
      </w:r>
      <w:proofErr w:type="spellEnd"/>
      <w:r w:rsidRPr="009138C0">
        <w:rPr>
          <w:rFonts w:asciiTheme="minorHAnsi" w:hAnsiTheme="minorHAnsi" w:cstheme="minorHAnsi"/>
          <w:lang w:val="es-ES"/>
        </w:rPr>
        <w:t xml:space="preserve"> Mundial Bolivia entenderá que puede elegir adjudicar cualquiera de ellas, según convenga a sus intereses.</w:t>
      </w:r>
    </w:p>
    <w:p w14:paraId="28498D33" w14:textId="28BA93B4" w:rsidR="00795C10" w:rsidRPr="009138C0" w:rsidRDefault="00795C10" w:rsidP="00585013">
      <w:pPr>
        <w:pStyle w:val="ww-textoindependiente20"/>
        <w:spacing w:line="240" w:lineRule="auto"/>
        <w:rPr>
          <w:rFonts w:asciiTheme="minorHAnsi" w:hAnsiTheme="minorHAnsi" w:cstheme="minorHAnsi"/>
          <w:lang w:val="es-ES"/>
        </w:rPr>
      </w:pPr>
    </w:p>
    <w:p w14:paraId="51465EEB" w14:textId="251AD210" w:rsidR="32851CF7" w:rsidRPr="009138C0" w:rsidRDefault="32851CF7" w:rsidP="2F1AA2E2">
      <w:pPr>
        <w:pStyle w:val="ww-textoindependiente20"/>
        <w:spacing w:line="240" w:lineRule="auto"/>
        <w:rPr>
          <w:rFonts w:asciiTheme="minorHAnsi" w:hAnsiTheme="minorHAnsi" w:cstheme="minorHAnsi"/>
        </w:rPr>
      </w:pPr>
      <w:r w:rsidRPr="009138C0">
        <w:rPr>
          <w:rFonts w:asciiTheme="minorHAnsi" w:hAnsiTheme="minorHAnsi" w:cstheme="minorHAnsi"/>
          <w:b/>
          <w:bCs/>
          <w:i/>
          <w:iCs/>
        </w:rPr>
        <w:t>MUESTRAS</w:t>
      </w:r>
      <w:r w:rsidRPr="009138C0">
        <w:rPr>
          <w:rFonts w:asciiTheme="minorHAnsi" w:hAnsiTheme="minorHAnsi" w:cstheme="minorHAnsi"/>
          <w:b/>
          <w:bCs/>
        </w:rPr>
        <w:t>:</w:t>
      </w:r>
      <w:r w:rsidRPr="009138C0">
        <w:rPr>
          <w:rFonts w:asciiTheme="minorHAnsi" w:hAnsiTheme="minorHAnsi" w:cstheme="minorHAnsi"/>
        </w:rPr>
        <w:t xml:space="preserve">  Si el </w:t>
      </w:r>
      <w:proofErr w:type="spellStart"/>
      <w:r w:rsidRPr="009138C0">
        <w:rPr>
          <w:rFonts w:asciiTheme="minorHAnsi" w:hAnsiTheme="minorHAnsi" w:cstheme="minorHAnsi"/>
        </w:rPr>
        <w:t>Anexo</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Especificaciones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Técnicas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establece</w:t>
      </w:r>
      <w:proofErr w:type="spellEnd"/>
      <w:r w:rsidRPr="009138C0">
        <w:rPr>
          <w:rFonts w:asciiTheme="minorHAnsi" w:hAnsiTheme="minorHAnsi" w:cstheme="minorHAnsi"/>
        </w:rPr>
        <w:t xml:space="preserve"> la </w:t>
      </w:r>
      <w:proofErr w:type="spellStart"/>
      <w:r w:rsidRPr="009138C0">
        <w:rPr>
          <w:rFonts w:asciiTheme="minorHAnsi" w:hAnsiTheme="minorHAnsi" w:cstheme="minorHAnsi"/>
        </w:rPr>
        <w:t>presentación</w:t>
      </w:r>
      <w:proofErr w:type="spellEnd"/>
      <w:r w:rsidRPr="009138C0">
        <w:rPr>
          <w:rFonts w:asciiTheme="minorHAnsi" w:hAnsiTheme="minorHAnsi" w:cstheme="minorHAnsi"/>
        </w:rPr>
        <w:t xml:space="preserve"> de MUESTRAS de </w:t>
      </w:r>
      <w:proofErr w:type="spellStart"/>
      <w:r w:rsidRPr="009138C0">
        <w:rPr>
          <w:rFonts w:asciiTheme="minorHAnsi" w:hAnsiTheme="minorHAnsi" w:cstheme="minorHAnsi"/>
        </w:rPr>
        <w:t>los</w:t>
      </w:r>
      <w:proofErr w:type="spellEnd"/>
      <w:r w:rsidRPr="009138C0">
        <w:rPr>
          <w:rFonts w:asciiTheme="minorHAnsi" w:hAnsiTheme="minorHAnsi" w:cstheme="minorHAnsi"/>
        </w:rPr>
        <w:t xml:space="preserve"> </w:t>
      </w:r>
      <w:proofErr w:type="spellStart"/>
      <w:r w:rsidRPr="009138C0">
        <w:rPr>
          <w:rFonts w:asciiTheme="minorHAnsi" w:hAnsiTheme="minorHAnsi" w:cstheme="minorHAnsi"/>
        </w:rPr>
        <w:t>bienes</w:t>
      </w:r>
      <w:proofErr w:type="spellEnd"/>
      <w:r w:rsidRPr="009138C0">
        <w:rPr>
          <w:rFonts w:asciiTheme="minorHAnsi" w:hAnsiTheme="minorHAnsi" w:cstheme="minorHAnsi"/>
        </w:rPr>
        <w:t xml:space="preserve"> o </w:t>
      </w:r>
      <w:proofErr w:type="spellStart"/>
      <w:r w:rsidRPr="009138C0">
        <w:rPr>
          <w:rFonts w:asciiTheme="minorHAnsi" w:hAnsiTheme="minorHAnsi" w:cstheme="minorHAnsi"/>
        </w:rPr>
        <w:t>prod</w:t>
      </w:r>
      <w:r w:rsidR="343A1EAE" w:rsidRPr="009138C0">
        <w:rPr>
          <w:rFonts w:asciiTheme="minorHAnsi" w:hAnsiTheme="minorHAnsi" w:cstheme="minorHAnsi"/>
        </w:rPr>
        <w:t>uctos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objeto</w:t>
      </w:r>
      <w:proofErr w:type="spellEnd"/>
      <w:r w:rsidR="343A1EAE" w:rsidRPr="009138C0">
        <w:rPr>
          <w:rFonts w:asciiTheme="minorHAnsi" w:hAnsiTheme="minorHAnsi" w:cstheme="minorHAnsi"/>
        </w:rPr>
        <w:t xml:space="preserve"> de </w:t>
      </w:r>
      <w:proofErr w:type="spellStart"/>
      <w:proofErr w:type="gramStart"/>
      <w:r w:rsidR="343A1EAE" w:rsidRPr="009138C0">
        <w:rPr>
          <w:rFonts w:asciiTheme="minorHAnsi" w:hAnsiTheme="minorHAnsi" w:cstheme="minorHAnsi"/>
        </w:rPr>
        <w:t>este</w:t>
      </w:r>
      <w:proofErr w:type="spellEnd"/>
      <w:proofErr w:type="gram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proceso</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es</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responsabilidad</w:t>
      </w:r>
      <w:proofErr w:type="spellEnd"/>
      <w:r w:rsidR="343A1EAE" w:rsidRPr="009138C0">
        <w:rPr>
          <w:rFonts w:asciiTheme="minorHAnsi" w:hAnsiTheme="minorHAnsi" w:cstheme="minorHAnsi"/>
        </w:rPr>
        <w:t xml:space="preserve"> del </w:t>
      </w:r>
      <w:proofErr w:type="spellStart"/>
      <w:r w:rsidR="343A1EAE" w:rsidRPr="009138C0">
        <w:rPr>
          <w:rFonts w:asciiTheme="minorHAnsi" w:hAnsiTheme="minorHAnsi" w:cstheme="minorHAnsi"/>
        </w:rPr>
        <w:t>proponente</w:t>
      </w:r>
      <w:proofErr w:type="spellEnd"/>
      <w:r w:rsidR="343A1EAE" w:rsidRPr="009138C0">
        <w:rPr>
          <w:rFonts w:asciiTheme="minorHAnsi" w:hAnsiTheme="minorHAnsi" w:cstheme="minorHAnsi"/>
        </w:rPr>
        <w:t xml:space="preserve"> </w:t>
      </w:r>
      <w:proofErr w:type="spellStart"/>
      <w:r w:rsidR="148DC52D" w:rsidRPr="009138C0">
        <w:rPr>
          <w:rFonts w:asciiTheme="minorHAnsi" w:hAnsiTheme="minorHAnsi" w:cstheme="minorHAnsi"/>
        </w:rPr>
        <w:t>identificar</w:t>
      </w:r>
      <w:proofErr w:type="spellEnd"/>
      <w:r w:rsidR="343A1EAE" w:rsidRPr="009138C0">
        <w:rPr>
          <w:rFonts w:asciiTheme="minorHAnsi" w:hAnsiTheme="minorHAnsi" w:cstheme="minorHAnsi"/>
        </w:rPr>
        <w:t xml:space="preserve"> </w:t>
      </w:r>
      <w:proofErr w:type="spellStart"/>
      <w:r w:rsidR="0DB135C1" w:rsidRPr="009138C0">
        <w:rPr>
          <w:rFonts w:asciiTheme="minorHAnsi" w:hAnsiTheme="minorHAnsi" w:cstheme="minorHAnsi"/>
        </w:rPr>
        <w:t>claramente</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cada</w:t>
      </w:r>
      <w:proofErr w:type="spellEnd"/>
      <w:r w:rsidR="343A1EAE" w:rsidRPr="009138C0">
        <w:rPr>
          <w:rFonts w:asciiTheme="minorHAnsi" w:hAnsiTheme="minorHAnsi" w:cstheme="minorHAnsi"/>
        </w:rPr>
        <w:t xml:space="preserve"> </w:t>
      </w:r>
      <w:proofErr w:type="spellStart"/>
      <w:r w:rsidR="343A1EAE" w:rsidRPr="009138C0">
        <w:rPr>
          <w:rFonts w:asciiTheme="minorHAnsi" w:hAnsiTheme="minorHAnsi" w:cstheme="minorHAnsi"/>
        </w:rPr>
        <w:t>una</w:t>
      </w:r>
      <w:proofErr w:type="spellEnd"/>
      <w:r w:rsidR="343A1EAE" w:rsidRPr="009138C0">
        <w:rPr>
          <w:rFonts w:asciiTheme="minorHAnsi" w:hAnsiTheme="minorHAnsi" w:cstheme="minorHAnsi"/>
        </w:rPr>
        <w:t xml:space="preserve"> de las </w:t>
      </w:r>
      <w:proofErr w:type="spellStart"/>
      <w:r w:rsidR="343A1EAE" w:rsidRPr="009138C0">
        <w:rPr>
          <w:rFonts w:asciiTheme="minorHAnsi" w:hAnsiTheme="minorHAnsi" w:cstheme="minorHAnsi"/>
        </w:rPr>
        <w:t>muestras</w:t>
      </w:r>
      <w:proofErr w:type="spellEnd"/>
      <w:r w:rsidR="343A1EAE" w:rsidRPr="009138C0">
        <w:rPr>
          <w:rFonts w:asciiTheme="minorHAnsi" w:hAnsiTheme="minorHAnsi" w:cstheme="minorHAnsi"/>
        </w:rPr>
        <w:t xml:space="preserve"> </w:t>
      </w:r>
      <w:proofErr w:type="spellStart"/>
      <w:r w:rsidR="7728C72C" w:rsidRPr="009138C0">
        <w:rPr>
          <w:rFonts w:asciiTheme="minorHAnsi" w:hAnsiTheme="minorHAnsi" w:cstheme="minorHAnsi"/>
        </w:rPr>
        <w:t>presentadas</w:t>
      </w:r>
      <w:proofErr w:type="spellEnd"/>
      <w:r w:rsidR="60D5669F" w:rsidRPr="009138C0">
        <w:rPr>
          <w:rFonts w:asciiTheme="minorHAnsi" w:hAnsiTheme="minorHAnsi" w:cstheme="minorHAnsi"/>
        </w:rPr>
        <w:t xml:space="preserve"> con el </w:t>
      </w:r>
      <w:proofErr w:type="spellStart"/>
      <w:r w:rsidR="60D5669F" w:rsidRPr="009138C0">
        <w:rPr>
          <w:rFonts w:asciiTheme="minorHAnsi" w:hAnsiTheme="minorHAnsi" w:cstheme="minorHAnsi"/>
        </w:rPr>
        <w:t>nombre</w:t>
      </w:r>
      <w:proofErr w:type="spellEnd"/>
      <w:r w:rsidR="60D5669F" w:rsidRPr="009138C0">
        <w:rPr>
          <w:rFonts w:asciiTheme="minorHAnsi" w:hAnsiTheme="minorHAnsi" w:cstheme="minorHAnsi"/>
        </w:rPr>
        <w:t xml:space="preserve"> de </w:t>
      </w:r>
      <w:proofErr w:type="spellStart"/>
      <w:r w:rsidR="490F1B3A" w:rsidRPr="009138C0">
        <w:rPr>
          <w:rFonts w:asciiTheme="minorHAnsi" w:hAnsiTheme="minorHAnsi" w:cstheme="minorHAnsi"/>
        </w:rPr>
        <w:t>su</w:t>
      </w:r>
      <w:proofErr w:type="spellEnd"/>
      <w:r w:rsidR="490F1B3A" w:rsidRPr="009138C0">
        <w:rPr>
          <w:rFonts w:asciiTheme="minorHAnsi" w:hAnsiTheme="minorHAnsi" w:cstheme="minorHAnsi"/>
        </w:rPr>
        <w:t xml:space="preserve"> </w:t>
      </w:r>
      <w:proofErr w:type="spellStart"/>
      <w:r w:rsidR="60D5669F" w:rsidRPr="009138C0">
        <w:rPr>
          <w:rFonts w:asciiTheme="minorHAnsi" w:hAnsiTheme="minorHAnsi" w:cstheme="minorHAnsi"/>
        </w:rPr>
        <w:t>empresa</w:t>
      </w:r>
      <w:proofErr w:type="spellEnd"/>
      <w:r w:rsidR="1743FACA" w:rsidRPr="009138C0">
        <w:rPr>
          <w:rFonts w:asciiTheme="minorHAnsi" w:hAnsiTheme="minorHAnsi" w:cstheme="minorHAnsi"/>
        </w:rPr>
        <w:t>.</w:t>
      </w:r>
    </w:p>
    <w:p w14:paraId="7E31560D" w14:textId="1701E2ED" w:rsidR="2F1AA2E2" w:rsidRPr="009138C0" w:rsidRDefault="2F1AA2E2" w:rsidP="2F1AA2E2">
      <w:pPr>
        <w:pStyle w:val="ww-textoindependiente20"/>
        <w:spacing w:line="240" w:lineRule="auto"/>
        <w:rPr>
          <w:rFonts w:asciiTheme="minorHAnsi" w:hAnsiTheme="minorHAnsi" w:cstheme="minorHAnsi"/>
          <w:lang w:val="es-ES"/>
        </w:rPr>
      </w:pPr>
    </w:p>
    <w:p w14:paraId="2492BB5D" w14:textId="24F8E4B0" w:rsidR="00795C10" w:rsidRPr="009138C0" w:rsidRDefault="32851CF7" w:rsidP="2F1AA2E2">
      <w:pPr>
        <w:pStyle w:val="ww-textoindependiente20"/>
        <w:spacing w:line="240" w:lineRule="auto"/>
        <w:rPr>
          <w:rFonts w:asciiTheme="minorHAnsi" w:hAnsiTheme="minorHAnsi" w:cstheme="minorHAnsi"/>
          <w:lang w:val="es-ES"/>
        </w:rPr>
      </w:pPr>
      <w:r w:rsidRPr="009138C0">
        <w:rPr>
          <w:rFonts w:asciiTheme="minorHAnsi" w:hAnsiTheme="minorHAnsi" w:cstheme="minorHAnsi"/>
          <w:b/>
          <w:bCs/>
          <w:i/>
          <w:iCs/>
          <w:lang w:val="es-ES"/>
        </w:rPr>
        <w:t>PROPUESTA DE VALOR AGREGADO</w:t>
      </w:r>
      <w:r w:rsidRPr="009138C0">
        <w:rPr>
          <w:rFonts w:asciiTheme="minorHAnsi" w:hAnsiTheme="minorHAnsi" w:cstheme="minorHAnsi"/>
          <w:b/>
          <w:bCs/>
          <w:lang w:val="es-ES"/>
        </w:rPr>
        <w:t xml:space="preserve">: </w:t>
      </w:r>
      <w:r w:rsidR="00795C10" w:rsidRPr="009138C0">
        <w:rPr>
          <w:rFonts w:asciiTheme="minorHAnsi" w:hAnsiTheme="minorHAnsi" w:cstheme="minorHAnsi"/>
          <w:lang w:val="es-ES"/>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18C12062" w14:textId="578B3157" w:rsidR="00795C10" w:rsidRPr="009138C0" w:rsidRDefault="00795C10"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lastRenderedPageBreak/>
        <w:t xml:space="preserve">El contenido de la propuesta de valor agregado </w:t>
      </w:r>
      <w:r w:rsidR="00462054" w:rsidRPr="009138C0">
        <w:rPr>
          <w:rFonts w:asciiTheme="minorHAnsi" w:hAnsiTheme="minorHAnsi" w:cstheme="minorHAnsi"/>
          <w:lang w:val="es-ES"/>
        </w:rPr>
        <w:t xml:space="preserve">es libre, sin </w:t>
      </w:r>
      <w:r w:rsidR="7835DE6C" w:rsidRPr="009138C0">
        <w:rPr>
          <w:rFonts w:asciiTheme="minorHAnsi" w:hAnsiTheme="minorHAnsi" w:cstheme="minorHAnsi"/>
          <w:lang w:val="es-ES"/>
        </w:rPr>
        <w:t>embargo,</w:t>
      </w:r>
      <w:r w:rsidRPr="009138C0">
        <w:rPr>
          <w:rFonts w:asciiTheme="minorHAnsi" w:hAnsiTheme="minorHAnsi" w:cstheme="minorHAnsi"/>
          <w:lang w:val="es-ES"/>
        </w:rPr>
        <w:t xml:space="preserve"> la misma no </w:t>
      </w:r>
      <w:r w:rsidR="00462054" w:rsidRPr="009138C0">
        <w:rPr>
          <w:rFonts w:asciiTheme="minorHAnsi" w:hAnsiTheme="minorHAnsi" w:cstheme="minorHAnsi"/>
          <w:lang w:val="es-ES"/>
        </w:rPr>
        <w:t>debe tener la</w:t>
      </w:r>
      <w:r w:rsidRPr="009138C0">
        <w:rPr>
          <w:rFonts w:asciiTheme="minorHAnsi" w:hAnsiTheme="minorHAnsi" w:cstheme="minorHAnsi"/>
          <w:lang w:val="es-ES"/>
        </w:rPr>
        <w:t xml:space="preserve"> característica de opcion</w:t>
      </w:r>
      <w:r w:rsidR="00462054" w:rsidRPr="009138C0">
        <w:rPr>
          <w:rFonts w:asciiTheme="minorHAnsi" w:hAnsiTheme="minorHAnsi" w:cstheme="minorHAnsi"/>
          <w:lang w:val="es-ES"/>
        </w:rPr>
        <w:t>al o alternativa, sino que será considerada</w:t>
      </w:r>
      <w:r w:rsidRPr="009138C0">
        <w:rPr>
          <w:rFonts w:asciiTheme="minorHAnsi" w:hAnsiTheme="minorHAnsi" w:cstheme="minorHAnsi"/>
          <w:lang w:val="es-ES"/>
        </w:rPr>
        <w:t xml:space="preserve"> parte de la propuesta global del oferente</w:t>
      </w:r>
      <w:r w:rsidR="00462054" w:rsidRPr="009138C0">
        <w:rPr>
          <w:rFonts w:asciiTheme="minorHAnsi" w:hAnsiTheme="minorHAnsi" w:cstheme="minorHAnsi"/>
          <w:lang w:val="es-ES"/>
        </w:rPr>
        <w:t xml:space="preserve"> sin costo adicional.</w:t>
      </w:r>
    </w:p>
    <w:p w14:paraId="4D60A064" w14:textId="77777777" w:rsidR="00795C10" w:rsidRPr="009138C0" w:rsidRDefault="00795C10" w:rsidP="00585013">
      <w:pPr>
        <w:pStyle w:val="ww-textoindependiente20"/>
        <w:spacing w:line="240" w:lineRule="auto"/>
        <w:rPr>
          <w:rFonts w:asciiTheme="minorHAnsi" w:hAnsiTheme="minorHAnsi" w:cstheme="minorHAnsi"/>
          <w:u w:val="single"/>
          <w:lang w:val="es-ES"/>
        </w:rPr>
      </w:pPr>
    </w:p>
    <w:p w14:paraId="2177633B" w14:textId="77777777" w:rsidR="0020762A" w:rsidRPr="009138C0" w:rsidRDefault="0020762A" w:rsidP="00585013">
      <w:pPr>
        <w:pStyle w:val="ww-textoindependiente20"/>
        <w:spacing w:line="240" w:lineRule="auto"/>
        <w:rPr>
          <w:rFonts w:asciiTheme="minorHAnsi" w:hAnsiTheme="minorHAnsi" w:cstheme="minorHAnsi"/>
          <w:u w:val="single"/>
          <w:lang w:val="es-ES"/>
        </w:rPr>
      </w:pPr>
    </w:p>
    <w:p w14:paraId="1DFFE567" w14:textId="0ACB83CB" w:rsidR="00182705" w:rsidRPr="009138C0" w:rsidRDefault="00575A71" w:rsidP="00F50687">
      <w:pPr>
        <w:pStyle w:val="Ttulo2"/>
        <w:keepNext/>
        <w:numPr>
          <w:ilvl w:val="1"/>
          <w:numId w:val="6"/>
        </w:numPr>
        <w:spacing w:before="0" w:beforeAutospacing="0" w:after="0" w:afterAutospacing="0"/>
        <w:ind w:left="357" w:hanging="357"/>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ECONOMICA</w:t>
      </w:r>
    </w:p>
    <w:p w14:paraId="7D1056BD" w14:textId="77777777" w:rsidR="00182705" w:rsidRPr="009138C0" w:rsidRDefault="00182705" w:rsidP="00182705">
      <w:pPr>
        <w:jc w:val="both"/>
        <w:outlineLvl w:val="2"/>
        <w:rPr>
          <w:rFonts w:asciiTheme="minorHAnsi" w:hAnsiTheme="minorHAnsi" w:cstheme="minorHAnsi"/>
          <w:sz w:val="20"/>
          <w:szCs w:val="20"/>
        </w:rPr>
      </w:pPr>
    </w:p>
    <w:p w14:paraId="4FCA641C" w14:textId="1FEAF16E" w:rsidR="003D40B6" w:rsidRPr="009138C0" w:rsidRDefault="00D0734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calificación de la Oferta Económica considerará los precios unitarios y/o totales </w:t>
      </w:r>
      <w:r w:rsidR="003D40B6" w:rsidRPr="009138C0">
        <w:rPr>
          <w:rFonts w:asciiTheme="minorHAnsi" w:hAnsiTheme="minorHAnsi" w:cstheme="minorHAnsi"/>
          <w:sz w:val="20"/>
          <w:szCs w:val="20"/>
        </w:rPr>
        <w:t xml:space="preserve">de la Propuesta </w:t>
      </w:r>
      <w:proofErr w:type="spellStart"/>
      <w:r w:rsidR="003D40B6" w:rsidRPr="009138C0">
        <w:rPr>
          <w:rFonts w:asciiTheme="minorHAnsi" w:hAnsiTheme="minorHAnsi" w:cstheme="minorHAnsi"/>
          <w:sz w:val="20"/>
          <w:szCs w:val="20"/>
        </w:rPr>
        <w:t>Tecnica</w:t>
      </w:r>
      <w:proofErr w:type="spellEnd"/>
      <w:r w:rsidR="003D40B6" w:rsidRPr="009138C0">
        <w:rPr>
          <w:rFonts w:asciiTheme="minorHAnsi" w:hAnsiTheme="minorHAnsi" w:cstheme="minorHAnsi"/>
          <w:sz w:val="20"/>
          <w:szCs w:val="20"/>
        </w:rPr>
        <w:t xml:space="preserve"> que cumpla los requerimientos mínimos establecidos en el Anexo – Especificaciones Técnicas de </w:t>
      </w:r>
      <w:proofErr w:type="spellStart"/>
      <w:r w:rsidR="003D40B6" w:rsidRPr="009138C0">
        <w:rPr>
          <w:rFonts w:asciiTheme="minorHAnsi" w:hAnsiTheme="minorHAnsi" w:cstheme="minorHAnsi"/>
          <w:sz w:val="20"/>
          <w:szCs w:val="20"/>
        </w:rPr>
        <w:t>Vision</w:t>
      </w:r>
      <w:proofErr w:type="spellEnd"/>
      <w:r w:rsidR="003D40B6" w:rsidRPr="009138C0">
        <w:rPr>
          <w:rFonts w:asciiTheme="minorHAnsi" w:hAnsiTheme="minorHAnsi" w:cstheme="minorHAnsi"/>
          <w:sz w:val="20"/>
          <w:szCs w:val="20"/>
        </w:rPr>
        <w:t xml:space="preserve"> Mundial Bolivia.</w:t>
      </w:r>
    </w:p>
    <w:p w14:paraId="4CC5A73D" w14:textId="46C643B0" w:rsidR="003D40B6" w:rsidRPr="009138C0" w:rsidRDefault="003D40B6" w:rsidP="2F1AA2E2">
      <w:pPr>
        <w:contextualSpacing/>
        <w:jc w:val="both"/>
        <w:rPr>
          <w:rFonts w:asciiTheme="minorHAnsi" w:hAnsiTheme="minorHAnsi" w:cstheme="minorHAnsi"/>
          <w:sz w:val="20"/>
          <w:szCs w:val="20"/>
        </w:rPr>
      </w:pPr>
    </w:p>
    <w:p w14:paraId="2771B065" w14:textId="7EE4B1CD" w:rsidR="003D40B6" w:rsidRPr="009138C0" w:rsidRDefault="40DD654E"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Si el proponente presento alternativas técnicas en la PARTE TECNICA, la Propuesta Económica deberá contener los precios de cada alter</w:t>
      </w:r>
      <w:r w:rsidR="34103886" w:rsidRPr="009138C0">
        <w:rPr>
          <w:rFonts w:asciiTheme="minorHAnsi" w:hAnsiTheme="minorHAnsi" w:cstheme="minorHAnsi"/>
          <w:sz w:val="20"/>
          <w:szCs w:val="20"/>
        </w:rPr>
        <w:t>nativa de forma separada y nombrada claramente.</w:t>
      </w:r>
      <w:r w:rsidR="00D07349" w:rsidRPr="009138C0">
        <w:rPr>
          <w:rFonts w:asciiTheme="minorHAnsi" w:hAnsiTheme="minorHAnsi" w:cstheme="minorHAnsi"/>
          <w:sz w:val="20"/>
          <w:szCs w:val="20"/>
        </w:rPr>
        <w:t xml:space="preserve"> </w:t>
      </w:r>
    </w:p>
    <w:p w14:paraId="51E71A96" w14:textId="77777777" w:rsidR="003D40B6" w:rsidRPr="009138C0" w:rsidRDefault="003D40B6" w:rsidP="5B3B5B3C">
      <w:pPr>
        <w:contextualSpacing/>
        <w:jc w:val="both"/>
        <w:rPr>
          <w:rFonts w:asciiTheme="minorHAnsi" w:hAnsiTheme="minorHAnsi" w:cstheme="minorHAnsi"/>
          <w:sz w:val="20"/>
          <w:szCs w:val="20"/>
        </w:rPr>
      </w:pPr>
    </w:p>
    <w:p w14:paraId="13A8F9E3"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Para obtener la calificación de precios, la puntuación de cada oferta (i) será obtenida mediante la siguiente fórmula:</w:t>
      </w:r>
    </w:p>
    <w:p w14:paraId="548745F7"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p>
    <w:p w14:paraId="64940007" w14:textId="77777777" w:rsidR="00D07349" w:rsidRPr="009138C0" w:rsidRDefault="00391590" w:rsidP="1935BD2C">
      <w:pPr>
        <w:contextualSpacing/>
        <w:jc w:val="center"/>
        <w:rPr>
          <w:rFonts w:asciiTheme="minorHAnsi" w:hAnsiTheme="minorHAnsi" w:cstheme="minorHAnsi"/>
          <w:sz w:val="20"/>
          <w:szCs w:val="20"/>
        </w:rPr>
      </w:pPr>
      <w:r w:rsidRPr="009138C0">
        <w:rPr>
          <w:rFonts w:asciiTheme="minorHAnsi" w:hAnsiTheme="minorHAnsi" w:cstheme="minorHAnsi"/>
          <w:noProof/>
          <w:sz w:val="20"/>
          <w:szCs w:val="20"/>
          <w:lang w:val="es-BO" w:eastAsia="es-BO"/>
        </w:rPr>
        <w:drawing>
          <wp:inline distT="0" distB="0" distL="0" distR="0" wp14:anchorId="444294CB" wp14:editId="66EC0F0D">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5">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9138C0" w:rsidRDefault="00D07349" w:rsidP="00D07349">
      <w:pPr>
        <w:contextualSpacing/>
        <w:outlineLvl w:val="2"/>
        <w:rPr>
          <w:rFonts w:asciiTheme="minorHAnsi" w:hAnsiTheme="minorHAnsi" w:cstheme="minorHAnsi"/>
          <w:sz w:val="20"/>
          <w:szCs w:val="20"/>
        </w:rPr>
      </w:pPr>
      <w:r w:rsidRPr="009138C0">
        <w:rPr>
          <w:rFonts w:asciiTheme="minorHAnsi" w:hAnsiTheme="minorHAnsi" w:cstheme="minorHAnsi"/>
          <w:sz w:val="20"/>
          <w:szCs w:val="20"/>
        </w:rPr>
        <w:t>Dónde:</w:t>
      </w:r>
    </w:p>
    <w:p w14:paraId="3C210808" w14:textId="6701524C" w:rsidR="00D07349" w:rsidRPr="009138C0" w:rsidRDefault="00D07349" w:rsidP="00D07349">
      <w:pPr>
        <w:ind w:left="1680" w:hanging="1320"/>
        <w:contextualSpacing/>
        <w:outlineLvl w:val="2"/>
        <w:rPr>
          <w:rFonts w:asciiTheme="minorHAnsi" w:hAnsiTheme="minorHAnsi" w:cstheme="minorHAnsi"/>
          <w:sz w:val="20"/>
          <w:szCs w:val="20"/>
        </w:rPr>
      </w:pPr>
      <w:proofErr w:type="spellStart"/>
      <w:proofErr w:type="gramStart"/>
      <w:r w:rsidRPr="009138C0">
        <w:rPr>
          <w:rFonts w:asciiTheme="minorHAnsi" w:hAnsiTheme="minorHAnsi" w:cstheme="minorHAnsi"/>
          <w:b/>
          <w:sz w:val="20"/>
          <w:szCs w:val="20"/>
        </w:rPr>
        <w:t>Pmejor</w:t>
      </w:r>
      <w:proofErr w:type="spellEnd"/>
      <w:r w:rsidRPr="009138C0">
        <w:rPr>
          <w:rFonts w:asciiTheme="minorHAnsi" w:hAnsiTheme="minorHAnsi" w:cstheme="minorHAnsi"/>
          <w:sz w:val="20"/>
          <w:szCs w:val="20"/>
        </w:rPr>
        <w:t xml:space="preserve">  =</w:t>
      </w:r>
      <w:proofErr w:type="gramEnd"/>
      <w:r w:rsidRPr="009138C0">
        <w:rPr>
          <w:rFonts w:asciiTheme="minorHAnsi" w:hAnsiTheme="minorHAnsi" w:cstheme="minorHAnsi"/>
          <w:sz w:val="20"/>
          <w:szCs w:val="20"/>
        </w:rPr>
        <w:t xml:space="preserve">  Precio más bajo de todas las ofertas que hubiesen aprob</w:t>
      </w:r>
      <w:r w:rsidR="002C5E89" w:rsidRPr="009138C0">
        <w:rPr>
          <w:rFonts w:asciiTheme="minorHAnsi" w:hAnsiTheme="minorHAnsi" w:cstheme="minorHAnsi"/>
          <w:sz w:val="20"/>
          <w:szCs w:val="20"/>
        </w:rPr>
        <w:t>ado la calificación del sobre “A</w:t>
      </w:r>
      <w:r w:rsidRPr="009138C0">
        <w:rPr>
          <w:rFonts w:asciiTheme="minorHAnsi" w:hAnsiTheme="minorHAnsi" w:cstheme="minorHAnsi"/>
          <w:sz w:val="20"/>
          <w:szCs w:val="20"/>
        </w:rPr>
        <w:t xml:space="preserve">” </w:t>
      </w:r>
    </w:p>
    <w:p w14:paraId="5A3DF3B2" w14:textId="77777777" w:rsidR="00D07349" w:rsidRPr="009138C0" w:rsidRDefault="00D07349" w:rsidP="00D07349">
      <w:pPr>
        <w:ind w:firstLine="360"/>
        <w:contextualSpacing/>
        <w:outlineLvl w:val="2"/>
        <w:rPr>
          <w:rFonts w:asciiTheme="minorHAnsi" w:hAnsiTheme="minorHAnsi" w:cstheme="minorHAnsi"/>
          <w:sz w:val="20"/>
          <w:szCs w:val="20"/>
        </w:rPr>
      </w:pPr>
      <w:r w:rsidRPr="009138C0">
        <w:rPr>
          <w:rFonts w:asciiTheme="minorHAnsi" w:hAnsiTheme="minorHAnsi" w:cstheme="minorHAnsi"/>
          <w:b/>
          <w:sz w:val="20"/>
          <w:szCs w:val="20"/>
        </w:rPr>
        <w:t>Pi</w:t>
      </w:r>
      <w:r w:rsidRPr="009138C0">
        <w:rPr>
          <w:rFonts w:asciiTheme="minorHAnsi" w:hAnsiTheme="minorHAnsi" w:cstheme="minorHAnsi"/>
          <w:sz w:val="20"/>
          <w:szCs w:val="20"/>
        </w:rPr>
        <w:t xml:space="preserve"> </w:t>
      </w:r>
      <w:r w:rsidRPr="009138C0">
        <w:rPr>
          <w:rFonts w:asciiTheme="minorHAnsi" w:hAnsiTheme="minorHAnsi" w:cstheme="minorHAnsi"/>
          <w:sz w:val="20"/>
          <w:szCs w:val="20"/>
        </w:rPr>
        <w:tab/>
      </w:r>
      <w:proofErr w:type="gramStart"/>
      <w:r w:rsidRPr="009138C0">
        <w:rPr>
          <w:rFonts w:asciiTheme="minorHAnsi" w:hAnsiTheme="minorHAnsi" w:cstheme="minorHAnsi"/>
          <w:sz w:val="20"/>
          <w:szCs w:val="20"/>
        </w:rPr>
        <w:t>=  Es</w:t>
      </w:r>
      <w:proofErr w:type="gramEnd"/>
      <w:r w:rsidRPr="009138C0">
        <w:rPr>
          <w:rFonts w:asciiTheme="minorHAnsi" w:hAnsiTheme="minorHAnsi" w:cstheme="minorHAnsi"/>
          <w:sz w:val="20"/>
          <w:szCs w:val="20"/>
        </w:rPr>
        <w:t xml:space="preserve"> el precio de la oferta i.</w:t>
      </w:r>
    </w:p>
    <w:p w14:paraId="15BAD6DF" w14:textId="77777777" w:rsidR="00D07349" w:rsidRPr="009138C0" w:rsidRDefault="00D07349" w:rsidP="00D07349">
      <w:pPr>
        <w:ind w:firstLine="600"/>
        <w:contextualSpacing/>
        <w:outlineLvl w:val="2"/>
        <w:rPr>
          <w:rFonts w:asciiTheme="minorHAnsi" w:hAnsiTheme="minorHAnsi" w:cstheme="minorHAnsi"/>
          <w:sz w:val="20"/>
          <w:szCs w:val="20"/>
        </w:rPr>
      </w:pPr>
    </w:p>
    <w:p w14:paraId="768352F1" w14:textId="77777777" w:rsidR="007A593E" w:rsidRPr="009138C0" w:rsidRDefault="007A593E" w:rsidP="00D07349">
      <w:pPr>
        <w:contextualSpacing/>
        <w:jc w:val="both"/>
        <w:rPr>
          <w:rFonts w:asciiTheme="minorHAnsi" w:hAnsiTheme="minorHAnsi" w:cstheme="minorHAnsi"/>
          <w:sz w:val="20"/>
          <w:szCs w:val="20"/>
        </w:rPr>
      </w:pPr>
    </w:p>
    <w:p w14:paraId="5223005F" w14:textId="4F5C57B5" w:rsidR="00F67329" w:rsidRPr="009138C0" w:rsidRDefault="003D40B6" w:rsidP="2F1AA2E2">
      <w:pPr>
        <w:pStyle w:val="Textoindependiente"/>
        <w:spacing w:after="0"/>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de acuerdo a su normativa interna y presupuesto, </w:t>
      </w:r>
      <w:r w:rsidR="00F67329" w:rsidRPr="009138C0">
        <w:rPr>
          <w:rFonts w:asciiTheme="minorHAnsi" w:hAnsiTheme="minorHAnsi" w:cstheme="minorHAnsi"/>
          <w:sz w:val="20"/>
          <w:szCs w:val="20"/>
        </w:rPr>
        <w:t>se reserva el derecho de s</w:t>
      </w:r>
      <w:r w:rsidRPr="009138C0">
        <w:rPr>
          <w:rFonts w:asciiTheme="minorHAnsi" w:hAnsiTheme="minorHAnsi" w:cstheme="minorHAnsi"/>
          <w:sz w:val="20"/>
          <w:szCs w:val="20"/>
        </w:rPr>
        <w:t>olicitar una mayor desagregación de los precios y/o negociar una mejora de oferta.</w:t>
      </w:r>
    </w:p>
    <w:p w14:paraId="078BB3A3"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F746C74" w14:textId="5171D66B" w:rsidR="002C5E89" w:rsidRPr="009138C0" w:rsidRDefault="002C5E89" w:rsidP="00F50687">
      <w:pPr>
        <w:pStyle w:val="Ttulo1"/>
        <w:keepNext/>
        <w:numPr>
          <w:ilvl w:val="0"/>
          <w:numId w:val="4"/>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ADJUDICACION Y SUSCRIPCION DEL CONTRATO</w:t>
      </w:r>
    </w:p>
    <w:p w14:paraId="15771A95"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B5219EC" w14:textId="24DBB23A" w:rsidR="006817E1" w:rsidRPr="009138C0" w:rsidRDefault="0042172A" w:rsidP="00F50687">
      <w:pPr>
        <w:pStyle w:val="Ttulo2"/>
        <w:keepNext/>
        <w:numPr>
          <w:ilvl w:val="1"/>
          <w:numId w:val="7"/>
        </w:numPr>
        <w:spacing w:before="0" w:beforeAutospacing="0" w:after="0" w:afterAutospacing="0"/>
        <w:contextualSpacing/>
        <w:rPr>
          <w:rFonts w:asciiTheme="minorHAnsi" w:hAnsiTheme="minorHAnsi" w:cstheme="minorHAnsi"/>
          <w:i/>
          <w:sz w:val="20"/>
          <w:szCs w:val="20"/>
          <w:u w:val="single"/>
        </w:rPr>
      </w:pPr>
      <w:bookmarkStart w:id="28" w:name="_Toc268597478"/>
      <w:r w:rsidRPr="009138C0">
        <w:rPr>
          <w:rFonts w:asciiTheme="minorHAnsi" w:hAnsiTheme="minorHAnsi" w:cstheme="minorHAnsi"/>
          <w:i/>
          <w:sz w:val="20"/>
          <w:szCs w:val="20"/>
          <w:u w:val="single"/>
        </w:rPr>
        <w:t xml:space="preserve"> </w:t>
      </w:r>
      <w:r w:rsidR="006817E1" w:rsidRPr="009138C0">
        <w:rPr>
          <w:rFonts w:asciiTheme="minorHAnsi" w:hAnsiTheme="minorHAnsi" w:cstheme="minorHAnsi"/>
          <w:i/>
          <w:sz w:val="20"/>
          <w:szCs w:val="20"/>
          <w:u w:val="single"/>
        </w:rPr>
        <w:t>ADJUDICACIÓN</w:t>
      </w:r>
      <w:bookmarkEnd w:id="28"/>
    </w:p>
    <w:p w14:paraId="57B93917" w14:textId="77777777" w:rsidR="00EA25CD" w:rsidRPr="009138C0" w:rsidRDefault="00EA25CD" w:rsidP="003A42C0">
      <w:pPr>
        <w:contextualSpacing/>
        <w:jc w:val="both"/>
        <w:rPr>
          <w:rFonts w:asciiTheme="minorHAnsi" w:hAnsiTheme="minorHAnsi" w:cstheme="minorHAnsi"/>
          <w:sz w:val="20"/>
          <w:szCs w:val="20"/>
        </w:rPr>
      </w:pPr>
    </w:p>
    <w:p w14:paraId="4A81892E" w14:textId="7D4B7206" w:rsidR="00457B48" w:rsidRPr="009138C0" w:rsidRDefault="006817E1"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Una vez concluida la evaluación técnica y económica </w:t>
      </w:r>
      <w:r w:rsidR="001F70D5" w:rsidRPr="009138C0">
        <w:rPr>
          <w:rFonts w:asciiTheme="minorHAnsi" w:hAnsiTheme="minorHAnsi" w:cstheme="minorHAnsi"/>
          <w:sz w:val="20"/>
          <w:szCs w:val="20"/>
        </w:rPr>
        <w:t>se</w:t>
      </w:r>
      <w:r w:rsidRPr="009138C0">
        <w:rPr>
          <w:rFonts w:asciiTheme="minorHAnsi" w:hAnsiTheme="minorHAnsi" w:cstheme="minorHAnsi"/>
          <w:sz w:val="20"/>
          <w:szCs w:val="20"/>
        </w:rPr>
        <w:t xml:space="preserve"> procederá a la elaboración del informe final y </w:t>
      </w:r>
      <w:r w:rsidR="001F70D5" w:rsidRPr="009138C0">
        <w:rPr>
          <w:rFonts w:asciiTheme="minorHAnsi" w:hAnsiTheme="minorHAnsi" w:cstheme="minorHAnsi"/>
          <w:sz w:val="20"/>
          <w:szCs w:val="20"/>
        </w:rPr>
        <w:t xml:space="preserve">se </w:t>
      </w:r>
      <w:r w:rsidR="00457B48" w:rsidRPr="009138C0">
        <w:rPr>
          <w:rFonts w:asciiTheme="minorHAnsi" w:hAnsiTheme="minorHAnsi" w:cstheme="minorHAnsi"/>
          <w:sz w:val="20"/>
          <w:szCs w:val="20"/>
        </w:rPr>
        <w:t xml:space="preserve">emitirá un contrato </w:t>
      </w:r>
      <w:r w:rsidR="671A3B5B" w:rsidRPr="009138C0">
        <w:rPr>
          <w:rFonts w:asciiTheme="minorHAnsi" w:hAnsiTheme="minorHAnsi" w:cstheme="minorHAnsi"/>
          <w:sz w:val="20"/>
          <w:szCs w:val="20"/>
        </w:rPr>
        <w:t>o una</w:t>
      </w:r>
      <w:r w:rsidR="00457B48" w:rsidRPr="009138C0">
        <w:rPr>
          <w:rFonts w:asciiTheme="minorHAnsi" w:hAnsiTheme="minorHAnsi" w:cstheme="minorHAnsi"/>
          <w:sz w:val="20"/>
          <w:szCs w:val="20"/>
        </w:rPr>
        <w:t xml:space="preserve"> Orden de Compra al proponente adjudicado</w:t>
      </w:r>
      <w:r w:rsidRPr="009138C0">
        <w:rPr>
          <w:rFonts w:asciiTheme="minorHAnsi" w:hAnsiTheme="minorHAnsi" w:cstheme="minorHAnsi"/>
          <w:sz w:val="20"/>
          <w:szCs w:val="20"/>
        </w:rPr>
        <w:t>.</w:t>
      </w:r>
    </w:p>
    <w:p w14:paraId="3B9D2464" w14:textId="77777777" w:rsidR="00457B48" w:rsidRPr="009138C0" w:rsidRDefault="00457B48" w:rsidP="003A42C0">
      <w:pPr>
        <w:contextualSpacing/>
        <w:jc w:val="both"/>
        <w:rPr>
          <w:rFonts w:asciiTheme="minorHAnsi" w:hAnsiTheme="minorHAnsi" w:cstheme="minorHAnsi"/>
          <w:sz w:val="20"/>
          <w:szCs w:val="20"/>
        </w:rPr>
      </w:pPr>
    </w:p>
    <w:p w14:paraId="5D355CEE" w14:textId="770010CC" w:rsidR="00457B48" w:rsidRPr="009138C0" w:rsidRDefault="5A4BEB3B"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Asimismo,</w:t>
      </w:r>
      <w:r w:rsidR="00457B48" w:rsidRPr="009138C0">
        <w:rPr>
          <w:rFonts w:asciiTheme="minorHAnsi" w:hAnsiTheme="minorHAnsi" w:cstheme="minorHAnsi"/>
          <w:sz w:val="20"/>
          <w:szCs w:val="20"/>
        </w:rPr>
        <w:t xml:space="preserve"> el responsable del </w:t>
      </w:r>
      <w:r w:rsidR="004B30C9" w:rsidRPr="009138C0">
        <w:rPr>
          <w:rFonts w:asciiTheme="minorHAnsi" w:hAnsiTheme="minorHAnsi" w:cstheme="minorHAnsi"/>
          <w:sz w:val="20"/>
          <w:szCs w:val="20"/>
        </w:rPr>
        <w:t>proceso de compras comunicara la</w:t>
      </w:r>
      <w:r w:rsidR="00457B48" w:rsidRPr="009138C0">
        <w:rPr>
          <w:rFonts w:asciiTheme="minorHAnsi" w:hAnsiTheme="minorHAnsi" w:cstheme="minorHAnsi"/>
          <w:sz w:val="20"/>
          <w:szCs w:val="20"/>
        </w:rPr>
        <w:t xml:space="preserve"> No Adjudicación a los demás proponentes.</w:t>
      </w:r>
    </w:p>
    <w:p w14:paraId="7DEE16D7" w14:textId="5205CD31" w:rsidR="00F4399C" w:rsidRPr="009138C0" w:rsidRDefault="00F4399C" w:rsidP="003A42C0">
      <w:pPr>
        <w:contextualSpacing/>
        <w:jc w:val="both"/>
        <w:rPr>
          <w:rFonts w:asciiTheme="minorHAnsi" w:hAnsiTheme="minorHAnsi" w:cstheme="minorHAnsi"/>
          <w:sz w:val="20"/>
          <w:szCs w:val="20"/>
        </w:rPr>
      </w:pPr>
    </w:p>
    <w:p w14:paraId="06964593" w14:textId="5EDB3A25" w:rsidR="00F4399C" w:rsidRPr="009138C0" w:rsidRDefault="00F4399C"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 xml:space="preserve">DE LA FIRMA DE UN </w:t>
      </w:r>
      <w:r w:rsidR="306CB19F" w:rsidRPr="009138C0">
        <w:rPr>
          <w:rFonts w:asciiTheme="minorHAnsi" w:hAnsiTheme="minorHAnsi" w:cstheme="minorHAnsi"/>
          <w:b/>
          <w:bCs/>
          <w:sz w:val="20"/>
          <w:szCs w:val="20"/>
        </w:rPr>
        <w:t>CONVENIO. -</w:t>
      </w:r>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en concordancia con sus políticas internas, está facultada a firmar contratos marco por un lapso de 1 año calendario con el o los proponentes ganadores del proceso.   </w:t>
      </w:r>
    </w:p>
    <w:p w14:paraId="3812D45E" w14:textId="77777777" w:rsidR="00F4399C" w:rsidRPr="009138C0" w:rsidRDefault="00F4399C" w:rsidP="003A42C0">
      <w:pPr>
        <w:contextualSpacing/>
        <w:jc w:val="both"/>
        <w:rPr>
          <w:rFonts w:asciiTheme="minorHAnsi" w:hAnsiTheme="minorHAnsi" w:cstheme="minorHAnsi"/>
          <w:sz w:val="20"/>
          <w:szCs w:val="20"/>
        </w:rPr>
      </w:pPr>
    </w:p>
    <w:p w14:paraId="439DACE3" w14:textId="7718D02F" w:rsidR="00F4399C" w:rsidRPr="009138C0" w:rsidRDefault="00F4399C"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De darse este caso, está opción estará descrita en las Especificaciones Técnicas y si el proveedor está interesado en firmar un contrato marco</w:t>
      </w:r>
      <w:r w:rsidR="7210B2E7" w:rsidRPr="009138C0">
        <w:rPr>
          <w:rFonts w:asciiTheme="minorHAnsi" w:hAnsiTheme="minorHAnsi" w:cstheme="minorHAnsi"/>
          <w:sz w:val="20"/>
          <w:szCs w:val="20"/>
        </w:rPr>
        <w:t xml:space="preserve"> o convenio anual</w:t>
      </w:r>
      <w:r w:rsidRPr="009138C0">
        <w:rPr>
          <w:rFonts w:asciiTheme="minorHAnsi" w:hAnsiTheme="minorHAnsi" w:cstheme="minorHAnsi"/>
          <w:sz w:val="20"/>
          <w:szCs w:val="20"/>
        </w:rPr>
        <w:t xml:space="preserve">, </w:t>
      </w:r>
      <w:r w:rsidRPr="009138C0">
        <w:rPr>
          <w:rFonts w:asciiTheme="minorHAnsi" w:hAnsiTheme="minorHAnsi" w:cstheme="minorHAnsi"/>
          <w:i/>
          <w:iCs/>
          <w:sz w:val="20"/>
          <w:szCs w:val="20"/>
          <w:u w:val="single"/>
        </w:rPr>
        <w:t>deberá explicitarlo formalmente en su propuesta económica</w:t>
      </w:r>
      <w:r w:rsidRPr="009138C0">
        <w:rPr>
          <w:rFonts w:asciiTheme="minorHAnsi" w:hAnsiTheme="minorHAnsi" w:cstheme="minorHAnsi"/>
          <w:i/>
          <w:iCs/>
          <w:sz w:val="20"/>
          <w:szCs w:val="20"/>
        </w:rPr>
        <w:t>.</w:t>
      </w:r>
    </w:p>
    <w:p w14:paraId="68C258E4" w14:textId="77777777" w:rsidR="00457B48" w:rsidRPr="009138C0" w:rsidRDefault="00457B48" w:rsidP="003A42C0">
      <w:pPr>
        <w:contextualSpacing/>
        <w:jc w:val="both"/>
        <w:rPr>
          <w:rFonts w:asciiTheme="minorHAnsi" w:hAnsiTheme="minorHAnsi" w:cstheme="minorHAnsi"/>
          <w:sz w:val="20"/>
          <w:szCs w:val="20"/>
        </w:rPr>
      </w:pPr>
    </w:p>
    <w:p w14:paraId="4BD228F2" w14:textId="6B4C01DE" w:rsidR="004B30C9" w:rsidRPr="009138C0" w:rsidRDefault="004B30C9"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DE LAS MUESTRAS PRESENTADAS</w:t>
      </w:r>
      <w:r w:rsidR="00457B48" w:rsidRPr="009138C0">
        <w:rPr>
          <w:rFonts w:asciiTheme="minorHAnsi" w:hAnsiTheme="minorHAnsi" w:cstheme="minorHAnsi"/>
          <w:b/>
          <w:bCs/>
          <w:sz w:val="20"/>
          <w:szCs w:val="20"/>
        </w:rPr>
        <w:t>:</w:t>
      </w:r>
      <w:r w:rsidR="00457B48" w:rsidRPr="009138C0">
        <w:rPr>
          <w:rFonts w:asciiTheme="minorHAnsi" w:hAnsiTheme="minorHAnsi" w:cstheme="minorHAnsi"/>
          <w:sz w:val="20"/>
          <w:szCs w:val="20"/>
        </w:rPr>
        <w:t xml:space="preserve">  </w:t>
      </w:r>
      <w:r w:rsidRPr="009138C0">
        <w:rPr>
          <w:rFonts w:asciiTheme="minorHAnsi" w:hAnsiTheme="minorHAnsi" w:cstheme="minorHAnsi"/>
          <w:sz w:val="20"/>
          <w:szCs w:val="20"/>
        </w:rPr>
        <w:t xml:space="preserve">Debido a la capacidad de los almacenes de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Bolivia, si como parte del proceso de evaluación técnica se solicitaron muestras a los proponentes, </w:t>
      </w:r>
      <w:r w:rsidR="2B234211" w:rsidRPr="009138C0">
        <w:rPr>
          <w:rFonts w:asciiTheme="minorHAnsi" w:hAnsiTheme="minorHAnsi" w:cstheme="minorHAnsi"/>
          <w:sz w:val="20"/>
          <w:szCs w:val="20"/>
        </w:rPr>
        <w:t>solamente</w:t>
      </w:r>
      <w:r w:rsidRPr="009138C0">
        <w:rPr>
          <w:rFonts w:asciiTheme="minorHAnsi" w:hAnsiTheme="minorHAnsi" w:cstheme="minorHAnsi"/>
          <w:sz w:val="20"/>
          <w:szCs w:val="20"/>
        </w:rPr>
        <w:t xml:space="preserve"> la muestra del proponente adjudicado se quedara en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a fin de que se tenga la referencia de la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calidad</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es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ofertada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en </w:t>
      </w:r>
      <w:r w:rsidR="00113F1B" w:rsidRPr="009138C0">
        <w:rPr>
          <w:rFonts w:asciiTheme="minorHAnsi" w:hAnsiTheme="minorHAnsi" w:cstheme="minorHAnsi"/>
          <w:sz w:val="20"/>
          <w:szCs w:val="20"/>
        </w:rPr>
        <w:t xml:space="preserve">la propuesta </w:t>
      </w:r>
      <w:r w:rsidR="77F31729" w:rsidRPr="009138C0">
        <w:rPr>
          <w:rFonts w:asciiTheme="minorHAnsi" w:hAnsiTheme="minorHAnsi" w:cstheme="minorHAnsi"/>
          <w:sz w:val="20"/>
          <w:szCs w:val="20"/>
        </w:rPr>
        <w:t>o alternativa ganadora del proceso</w:t>
      </w:r>
      <w:r w:rsidRPr="009138C0">
        <w:rPr>
          <w:rFonts w:asciiTheme="minorHAnsi" w:hAnsiTheme="minorHAnsi" w:cstheme="minorHAnsi"/>
          <w:sz w:val="20"/>
          <w:szCs w:val="20"/>
        </w:rPr>
        <w:t>.</w:t>
      </w:r>
    </w:p>
    <w:p w14:paraId="148F9403" w14:textId="77777777" w:rsidR="00113F1B" w:rsidRPr="009138C0" w:rsidRDefault="00113F1B" w:rsidP="5B3B5B3C">
      <w:pPr>
        <w:contextualSpacing/>
        <w:jc w:val="both"/>
        <w:rPr>
          <w:rFonts w:asciiTheme="minorHAnsi" w:hAnsiTheme="minorHAnsi" w:cstheme="minorHAnsi"/>
          <w:sz w:val="20"/>
          <w:szCs w:val="20"/>
        </w:rPr>
      </w:pPr>
    </w:p>
    <w:p w14:paraId="78461DD3" w14:textId="1EEC2503" w:rsidR="006817E1" w:rsidRPr="009138C0" w:rsidRDefault="004B30C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Las muestras de los proponentes NO ADJUDICADOS deberán ser recogidas dentro de los 30 días d</w:t>
      </w:r>
      <w:r w:rsidR="00113F1B" w:rsidRPr="009138C0">
        <w:rPr>
          <w:rFonts w:asciiTheme="minorHAnsi" w:hAnsiTheme="minorHAnsi" w:cstheme="minorHAnsi"/>
          <w:sz w:val="20"/>
          <w:szCs w:val="20"/>
        </w:rPr>
        <w:t>e recibida la notificación de No</w:t>
      </w:r>
      <w:r w:rsidRPr="009138C0">
        <w:rPr>
          <w:rFonts w:asciiTheme="minorHAnsi" w:hAnsiTheme="minorHAnsi" w:cstheme="minorHAnsi"/>
          <w:sz w:val="20"/>
          <w:szCs w:val="20"/>
        </w:rPr>
        <w:t xml:space="preserve"> </w:t>
      </w:r>
      <w:r w:rsidR="4328995B" w:rsidRPr="009138C0">
        <w:rPr>
          <w:rFonts w:asciiTheme="minorHAnsi" w:hAnsiTheme="minorHAnsi" w:cstheme="minorHAnsi"/>
          <w:sz w:val="20"/>
          <w:szCs w:val="20"/>
        </w:rPr>
        <w:t>Adjudicación</w:t>
      </w:r>
      <w:r w:rsidRPr="009138C0">
        <w:rPr>
          <w:rFonts w:asciiTheme="minorHAnsi" w:hAnsiTheme="minorHAnsi" w:cstheme="minorHAnsi"/>
          <w:sz w:val="20"/>
          <w:szCs w:val="20"/>
        </w:rPr>
        <w:t xml:space="preserve">.  Pasado este tiempo, </w:t>
      </w:r>
      <w:proofErr w:type="spellStart"/>
      <w:r w:rsidRPr="009138C0">
        <w:rPr>
          <w:rFonts w:asciiTheme="minorHAnsi" w:hAnsiTheme="minorHAnsi" w:cstheme="minorHAnsi"/>
          <w:sz w:val="20"/>
          <w:szCs w:val="20"/>
        </w:rPr>
        <w:t>Vision</w:t>
      </w:r>
      <w:proofErr w:type="spellEnd"/>
      <w:r w:rsidRPr="009138C0">
        <w:rPr>
          <w:rFonts w:asciiTheme="minorHAnsi" w:hAnsiTheme="minorHAnsi" w:cstheme="minorHAnsi"/>
          <w:sz w:val="20"/>
          <w:szCs w:val="20"/>
        </w:rPr>
        <w:t xml:space="preserve"> Mundial procederá a disponer de estas muestras.</w:t>
      </w:r>
      <w:r w:rsidR="006817E1" w:rsidRPr="009138C0">
        <w:rPr>
          <w:rFonts w:asciiTheme="minorHAnsi" w:hAnsiTheme="minorHAnsi" w:cstheme="minorHAnsi"/>
          <w:sz w:val="20"/>
          <w:szCs w:val="20"/>
        </w:rPr>
        <w:t xml:space="preserve"> </w:t>
      </w:r>
    </w:p>
    <w:p w14:paraId="4AFF3AB8" w14:textId="77777777" w:rsidR="000D12E2" w:rsidRPr="009138C0" w:rsidRDefault="000D12E2" w:rsidP="000D12E2">
      <w:pPr>
        <w:pStyle w:val="ww-textoindependiente20"/>
        <w:tabs>
          <w:tab w:val="left" w:pos="1065"/>
        </w:tabs>
        <w:spacing w:line="240" w:lineRule="auto"/>
        <w:contextualSpacing/>
        <w:rPr>
          <w:rFonts w:asciiTheme="minorHAnsi" w:hAnsiTheme="minorHAnsi" w:cstheme="minorHAnsi"/>
          <w:lang w:val="es-ES"/>
        </w:rPr>
      </w:pPr>
    </w:p>
    <w:p w14:paraId="6D78434F" w14:textId="44479222" w:rsidR="006817E1" w:rsidRPr="009138C0" w:rsidRDefault="006817E1" w:rsidP="00F50687">
      <w:pPr>
        <w:pStyle w:val="Ttulo2"/>
        <w:keepNext/>
        <w:numPr>
          <w:ilvl w:val="1"/>
          <w:numId w:val="7"/>
        </w:numPr>
        <w:spacing w:before="0" w:beforeAutospacing="0" w:after="0" w:afterAutospacing="0"/>
        <w:ind w:left="357" w:hanging="357"/>
        <w:contextualSpacing/>
        <w:rPr>
          <w:rFonts w:asciiTheme="minorHAnsi" w:hAnsiTheme="minorHAnsi" w:cstheme="minorHAnsi"/>
          <w:i/>
          <w:iCs/>
          <w:sz w:val="20"/>
          <w:szCs w:val="20"/>
          <w:u w:val="single"/>
        </w:rPr>
      </w:pPr>
      <w:bookmarkStart w:id="29" w:name="_Toc268597481"/>
      <w:r w:rsidRPr="009138C0">
        <w:rPr>
          <w:rFonts w:asciiTheme="minorHAnsi" w:hAnsiTheme="minorHAnsi" w:cstheme="minorHAnsi"/>
          <w:i/>
          <w:iCs/>
          <w:sz w:val="20"/>
          <w:szCs w:val="20"/>
          <w:u w:val="single"/>
        </w:rPr>
        <w:t xml:space="preserve">SUSCRIPCIÓN DE </w:t>
      </w:r>
      <w:bookmarkEnd w:id="29"/>
      <w:r w:rsidR="003B7C93" w:rsidRPr="009138C0">
        <w:rPr>
          <w:rFonts w:asciiTheme="minorHAnsi" w:hAnsiTheme="minorHAnsi" w:cstheme="minorHAnsi"/>
          <w:i/>
          <w:iCs/>
          <w:sz w:val="20"/>
          <w:szCs w:val="20"/>
          <w:u w:val="single"/>
        </w:rPr>
        <w:t>CONTRATO</w:t>
      </w:r>
      <w:r w:rsidR="39FC1A75" w:rsidRPr="009138C0">
        <w:rPr>
          <w:rFonts w:asciiTheme="minorHAnsi" w:hAnsiTheme="minorHAnsi" w:cstheme="minorHAnsi"/>
          <w:i/>
          <w:iCs/>
          <w:sz w:val="20"/>
          <w:szCs w:val="20"/>
          <w:u w:val="single"/>
        </w:rPr>
        <w:t xml:space="preserve"> O EMISION DE ORDEN DE COMPRA</w:t>
      </w:r>
      <w:r w:rsidR="00F4253F" w:rsidRPr="009138C0">
        <w:rPr>
          <w:rFonts w:asciiTheme="minorHAnsi" w:hAnsiTheme="minorHAnsi" w:cstheme="minorHAnsi"/>
          <w:i/>
          <w:iCs/>
          <w:sz w:val="20"/>
          <w:szCs w:val="20"/>
          <w:u w:val="single"/>
        </w:rPr>
        <w:t xml:space="preserve"> </w:t>
      </w:r>
    </w:p>
    <w:p w14:paraId="39BB1AA5" w14:textId="77777777" w:rsidR="00EA25CD" w:rsidRPr="009138C0" w:rsidRDefault="00EA25CD" w:rsidP="003A42C0">
      <w:pPr>
        <w:contextualSpacing/>
        <w:jc w:val="both"/>
        <w:outlineLvl w:val="2"/>
        <w:rPr>
          <w:rFonts w:asciiTheme="minorHAnsi" w:hAnsiTheme="minorHAnsi" w:cstheme="minorHAnsi"/>
          <w:sz w:val="20"/>
          <w:szCs w:val="20"/>
        </w:rPr>
      </w:pPr>
    </w:p>
    <w:p w14:paraId="59FA09FA" w14:textId="3E591935" w:rsidR="006817E1" w:rsidRPr="009138C0" w:rsidRDefault="006817E1" w:rsidP="2F1AA2E2">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Una vez </w:t>
      </w:r>
      <w:r w:rsidR="0071119E" w:rsidRPr="009138C0">
        <w:rPr>
          <w:rFonts w:asciiTheme="minorHAnsi" w:hAnsiTheme="minorHAnsi" w:cstheme="minorHAnsi"/>
          <w:sz w:val="20"/>
          <w:szCs w:val="20"/>
        </w:rPr>
        <w:t>concluido el proceso y definido el proponente</w:t>
      </w:r>
      <w:r w:rsidR="004C0D5E" w:rsidRPr="009138C0">
        <w:rPr>
          <w:rFonts w:asciiTheme="minorHAnsi" w:hAnsiTheme="minorHAnsi" w:cstheme="minorHAnsi"/>
          <w:sz w:val="20"/>
          <w:szCs w:val="20"/>
        </w:rPr>
        <w:t xml:space="preserve"> o proponentes </w:t>
      </w:r>
      <w:r w:rsidR="0071119E" w:rsidRPr="009138C0">
        <w:rPr>
          <w:rFonts w:asciiTheme="minorHAnsi" w:hAnsiTheme="minorHAnsi" w:cstheme="minorHAnsi"/>
          <w:sz w:val="20"/>
          <w:szCs w:val="20"/>
        </w:rPr>
        <w:t>adjudicado(s)</w:t>
      </w:r>
      <w:r w:rsidRPr="009138C0">
        <w:rPr>
          <w:rFonts w:asciiTheme="minorHAnsi" w:hAnsiTheme="minorHAnsi" w:cstheme="minorHAnsi"/>
          <w:sz w:val="20"/>
          <w:szCs w:val="20"/>
        </w:rPr>
        <w:t xml:space="preserve">, </w:t>
      </w:r>
      <w:r w:rsidR="6D1148CA" w:rsidRPr="009138C0">
        <w:rPr>
          <w:rFonts w:asciiTheme="minorHAnsi" w:hAnsiTheme="minorHAnsi" w:cstheme="minorHAnsi"/>
          <w:sz w:val="20"/>
          <w:szCs w:val="20"/>
        </w:rPr>
        <w:t xml:space="preserve">en caso de requerirse, </w:t>
      </w:r>
      <w:r w:rsidRPr="009138C0">
        <w:rPr>
          <w:rFonts w:asciiTheme="minorHAnsi" w:hAnsiTheme="minorHAnsi" w:cstheme="minorHAnsi"/>
          <w:sz w:val="20"/>
          <w:szCs w:val="20"/>
        </w:rPr>
        <w:t xml:space="preserve">se emitirá el </w:t>
      </w:r>
      <w:r w:rsidR="00196A1D" w:rsidRPr="009138C0">
        <w:rPr>
          <w:rFonts w:asciiTheme="minorHAnsi" w:hAnsiTheme="minorHAnsi" w:cstheme="minorHAnsi"/>
          <w:sz w:val="20"/>
          <w:szCs w:val="20"/>
        </w:rPr>
        <w:t>C</w:t>
      </w:r>
      <w:r w:rsidR="001E7A95" w:rsidRPr="009138C0">
        <w:rPr>
          <w:rFonts w:asciiTheme="minorHAnsi" w:hAnsiTheme="minorHAnsi" w:cstheme="minorHAnsi"/>
          <w:sz w:val="20"/>
          <w:szCs w:val="20"/>
        </w:rPr>
        <w:t>ontr</w:t>
      </w:r>
      <w:r w:rsidR="1D5FAD32" w:rsidRPr="009138C0">
        <w:rPr>
          <w:rFonts w:asciiTheme="minorHAnsi" w:hAnsiTheme="minorHAnsi" w:cstheme="minorHAnsi"/>
          <w:sz w:val="20"/>
          <w:szCs w:val="20"/>
        </w:rPr>
        <w:t>ato correspondiente a</w:t>
      </w:r>
      <w:r w:rsidRPr="009138C0">
        <w:rPr>
          <w:rFonts w:asciiTheme="minorHAnsi" w:hAnsiTheme="minorHAnsi" w:cstheme="minorHAnsi"/>
          <w:sz w:val="20"/>
          <w:szCs w:val="20"/>
        </w:rPr>
        <w:t xml:space="preserve"> favor </w:t>
      </w:r>
      <w:r w:rsidR="00A018FB" w:rsidRPr="009138C0">
        <w:rPr>
          <w:rFonts w:asciiTheme="minorHAnsi" w:hAnsiTheme="minorHAnsi" w:cstheme="minorHAnsi"/>
          <w:sz w:val="20"/>
          <w:szCs w:val="20"/>
        </w:rPr>
        <w:t>del</w:t>
      </w:r>
      <w:r w:rsidR="00600F30" w:rsidRPr="009138C0">
        <w:rPr>
          <w:rFonts w:asciiTheme="minorHAnsi" w:hAnsiTheme="minorHAnsi" w:cstheme="minorHAnsi"/>
          <w:sz w:val="20"/>
          <w:szCs w:val="20"/>
        </w:rPr>
        <w:t xml:space="preserve"> </w:t>
      </w:r>
      <w:r w:rsidR="00F4253F" w:rsidRPr="009138C0">
        <w:rPr>
          <w:rFonts w:asciiTheme="minorHAnsi" w:hAnsiTheme="minorHAnsi" w:cstheme="minorHAnsi"/>
          <w:sz w:val="20"/>
          <w:szCs w:val="20"/>
        </w:rPr>
        <w:t>proponente o de los proponentes</w:t>
      </w:r>
      <w:r w:rsidRPr="009138C0">
        <w:rPr>
          <w:rFonts w:asciiTheme="minorHAnsi" w:hAnsiTheme="minorHAnsi" w:cstheme="minorHAnsi"/>
          <w:sz w:val="20"/>
          <w:szCs w:val="20"/>
        </w:rPr>
        <w:t xml:space="preserve"> adjudicad</w:t>
      </w:r>
      <w:r w:rsidR="00A018FB" w:rsidRPr="009138C0">
        <w:rPr>
          <w:rFonts w:asciiTheme="minorHAnsi" w:hAnsiTheme="minorHAnsi" w:cstheme="minorHAnsi"/>
          <w:sz w:val="20"/>
          <w:szCs w:val="20"/>
        </w:rPr>
        <w:t>o</w:t>
      </w:r>
      <w:r w:rsidR="00600F30" w:rsidRPr="009138C0">
        <w:rPr>
          <w:rFonts w:asciiTheme="minorHAnsi" w:hAnsiTheme="minorHAnsi" w:cstheme="minorHAnsi"/>
          <w:sz w:val="20"/>
          <w:szCs w:val="20"/>
        </w:rPr>
        <w:t>s</w:t>
      </w:r>
      <w:r w:rsidRPr="009138C0">
        <w:rPr>
          <w:rFonts w:asciiTheme="minorHAnsi" w:hAnsiTheme="minorHAnsi" w:cstheme="minorHAnsi"/>
          <w:sz w:val="20"/>
          <w:szCs w:val="20"/>
        </w:rPr>
        <w:t xml:space="preserve"> en un plazo no mayor a los </w:t>
      </w:r>
      <w:r w:rsidR="009B08F1" w:rsidRPr="009138C0">
        <w:rPr>
          <w:rFonts w:asciiTheme="minorHAnsi" w:hAnsiTheme="minorHAnsi" w:cstheme="minorHAnsi"/>
          <w:sz w:val="20"/>
          <w:szCs w:val="20"/>
        </w:rPr>
        <w:t>diez</w:t>
      </w:r>
      <w:r w:rsidRPr="009138C0">
        <w:rPr>
          <w:rFonts w:asciiTheme="minorHAnsi" w:hAnsiTheme="minorHAnsi" w:cstheme="minorHAnsi"/>
          <w:sz w:val="20"/>
          <w:szCs w:val="20"/>
        </w:rPr>
        <w:t xml:space="preserve"> (1</w:t>
      </w:r>
      <w:r w:rsidR="009B08F1" w:rsidRPr="009138C0">
        <w:rPr>
          <w:rFonts w:asciiTheme="minorHAnsi" w:hAnsiTheme="minorHAnsi" w:cstheme="minorHAnsi"/>
          <w:sz w:val="20"/>
          <w:szCs w:val="20"/>
        </w:rPr>
        <w:t>0</w:t>
      </w:r>
      <w:r w:rsidRPr="009138C0">
        <w:rPr>
          <w:rFonts w:asciiTheme="minorHAnsi" w:hAnsiTheme="minorHAnsi" w:cstheme="minorHAnsi"/>
          <w:sz w:val="20"/>
          <w:szCs w:val="20"/>
        </w:rPr>
        <w:t>) días hábiles.</w:t>
      </w:r>
    </w:p>
    <w:p w14:paraId="156BCE3C" w14:textId="77777777" w:rsidR="00110BD8" w:rsidRPr="009138C0" w:rsidRDefault="00110BD8" w:rsidP="003A42C0">
      <w:pPr>
        <w:contextualSpacing/>
        <w:jc w:val="both"/>
        <w:outlineLvl w:val="2"/>
        <w:rPr>
          <w:rFonts w:asciiTheme="minorHAnsi" w:hAnsiTheme="minorHAnsi" w:cstheme="minorHAnsi"/>
          <w:sz w:val="20"/>
          <w:szCs w:val="20"/>
        </w:rPr>
      </w:pPr>
    </w:p>
    <w:p w14:paraId="6906E8C8" w14:textId="0F11CD80" w:rsidR="00A018FB" w:rsidRPr="009138C0" w:rsidRDefault="00BB4996"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lastRenderedPageBreak/>
        <w:t>Para la firma d</w:t>
      </w:r>
      <w:r w:rsidR="475FA8C0" w:rsidRPr="009138C0">
        <w:rPr>
          <w:rFonts w:asciiTheme="minorHAnsi" w:hAnsiTheme="minorHAnsi" w:cstheme="minorHAnsi"/>
          <w:sz w:val="20"/>
          <w:szCs w:val="20"/>
        </w:rPr>
        <w:t xml:space="preserve">e un </w:t>
      </w:r>
      <w:r w:rsidRPr="009138C0">
        <w:rPr>
          <w:rFonts w:asciiTheme="minorHAnsi" w:hAnsiTheme="minorHAnsi" w:cstheme="minorHAnsi"/>
          <w:sz w:val="20"/>
          <w:szCs w:val="20"/>
        </w:rPr>
        <w:t>Contrato</w:t>
      </w:r>
      <w:r w:rsidR="003B7C93" w:rsidRPr="009138C0">
        <w:rPr>
          <w:rFonts w:asciiTheme="minorHAnsi" w:hAnsiTheme="minorHAnsi" w:cstheme="minorHAnsi"/>
          <w:sz w:val="20"/>
          <w:szCs w:val="20"/>
        </w:rPr>
        <w:t xml:space="preserve">, </w:t>
      </w:r>
      <w:r w:rsidR="695F55F1" w:rsidRPr="009138C0">
        <w:rPr>
          <w:rFonts w:asciiTheme="minorHAnsi" w:hAnsiTheme="minorHAnsi" w:cstheme="minorHAnsi"/>
          <w:sz w:val="20"/>
          <w:szCs w:val="20"/>
        </w:rPr>
        <w:t xml:space="preserve">VMB </w:t>
      </w:r>
      <w:r w:rsidR="4EF6534E" w:rsidRPr="009138C0">
        <w:rPr>
          <w:rFonts w:asciiTheme="minorHAnsi" w:hAnsiTheme="minorHAnsi" w:cstheme="minorHAnsi"/>
          <w:sz w:val="20"/>
          <w:szCs w:val="20"/>
        </w:rPr>
        <w:t>requiere que el proponente adjudicado presente</w:t>
      </w:r>
      <w:r w:rsidR="004F1488" w:rsidRPr="009138C0">
        <w:rPr>
          <w:rFonts w:asciiTheme="minorHAnsi" w:hAnsiTheme="minorHAnsi" w:cstheme="minorHAnsi"/>
          <w:sz w:val="20"/>
          <w:szCs w:val="20"/>
        </w:rPr>
        <w:t xml:space="preserve"> </w:t>
      </w:r>
      <w:r w:rsidR="00E837C4" w:rsidRPr="009138C0">
        <w:rPr>
          <w:rFonts w:asciiTheme="minorHAnsi" w:hAnsiTheme="minorHAnsi" w:cstheme="minorHAnsi"/>
          <w:sz w:val="20"/>
          <w:szCs w:val="20"/>
        </w:rPr>
        <w:t xml:space="preserve">en original </w:t>
      </w:r>
      <w:r w:rsidR="00542827" w:rsidRPr="009138C0">
        <w:rPr>
          <w:rFonts w:asciiTheme="minorHAnsi" w:hAnsiTheme="minorHAnsi" w:cstheme="minorHAnsi"/>
          <w:sz w:val="20"/>
          <w:szCs w:val="20"/>
        </w:rPr>
        <w:t xml:space="preserve">o fotocopia legalizada </w:t>
      </w:r>
      <w:r w:rsidR="00E837C4" w:rsidRPr="009138C0">
        <w:rPr>
          <w:rFonts w:asciiTheme="minorHAnsi" w:hAnsiTheme="minorHAnsi" w:cstheme="minorHAnsi"/>
          <w:sz w:val="20"/>
          <w:szCs w:val="20"/>
        </w:rPr>
        <w:t>los documentos listados a continuación</w:t>
      </w:r>
      <w:r w:rsidR="003B3C28" w:rsidRPr="009138C0">
        <w:rPr>
          <w:rFonts w:asciiTheme="minorHAnsi" w:hAnsiTheme="minorHAnsi" w:cstheme="minorHAnsi"/>
          <w:sz w:val="20"/>
          <w:szCs w:val="20"/>
        </w:rPr>
        <w:t>, los mismos que serán devueltos una vez firmado dicho documento.</w:t>
      </w:r>
    </w:p>
    <w:p w14:paraId="4CE8F210" w14:textId="77777777" w:rsidR="00E837C4" w:rsidRPr="009138C0" w:rsidRDefault="00E837C4" w:rsidP="003A42C0">
      <w:pPr>
        <w:contextualSpacing/>
        <w:jc w:val="both"/>
        <w:outlineLvl w:val="2"/>
        <w:rPr>
          <w:rFonts w:asciiTheme="minorHAnsi" w:hAnsiTheme="minorHAnsi" w:cstheme="minorHAnsi"/>
          <w:sz w:val="20"/>
          <w:szCs w:val="20"/>
        </w:rPr>
      </w:pPr>
    </w:p>
    <w:p w14:paraId="5A6F8D5D" w14:textId="4E2DE878"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Testimonio de Constitución de sociedad en cualquiera de sus modalidades debidamente inscrito en FUNDEMPRESA. (Este requisito no aplica para empresas unipersonales)</w:t>
      </w:r>
    </w:p>
    <w:p w14:paraId="048F0B2C" w14:textId="1D6579EA"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0B7F4B07"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Matrícula de Comercio ante FUNDEMPRESA vigente a la fecha de presentación.</w:t>
      </w:r>
    </w:p>
    <w:p w14:paraId="2FC8E409" w14:textId="57E583AB"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Número de Identificación Tributaria (N.I.T.) vigente o Certificación electrónica del NIT.</w:t>
      </w:r>
    </w:p>
    <w:p w14:paraId="48E0FFEA" w14:textId="5F58C060" w:rsidR="00E837C4" w:rsidRPr="009138C0" w:rsidRDefault="00E837C4" w:rsidP="00F50687">
      <w:pPr>
        <w:numPr>
          <w:ilvl w:val="0"/>
          <w:numId w:val="3"/>
        </w:num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Fotocopia simple de la Cédula de Identidad del Representante Legal vigente a la fecha de presentación. </w:t>
      </w:r>
    </w:p>
    <w:p w14:paraId="6AD91643" w14:textId="6103176B" w:rsidR="00E240D8" w:rsidRPr="009138C0" w:rsidRDefault="00E240D8" w:rsidP="00E240D8">
      <w:pPr>
        <w:contextualSpacing/>
        <w:jc w:val="both"/>
        <w:rPr>
          <w:rFonts w:asciiTheme="minorHAnsi" w:hAnsiTheme="minorHAnsi" w:cstheme="minorHAnsi"/>
          <w:sz w:val="20"/>
          <w:szCs w:val="20"/>
        </w:rPr>
      </w:pPr>
    </w:p>
    <w:p w14:paraId="56AEDE1D" w14:textId="2132E2A9" w:rsidR="00E240D8" w:rsidRPr="009138C0" w:rsidRDefault="00E240D8" w:rsidP="00F50687">
      <w:pPr>
        <w:pStyle w:val="Prrafodelista"/>
        <w:numPr>
          <w:ilvl w:val="1"/>
          <w:numId w:val="7"/>
        </w:numPr>
        <w:ind w:right="565"/>
        <w:jc w:val="both"/>
        <w:outlineLvl w:val="2"/>
        <w:rPr>
          <w:rFonts w:asciiTheme="minorHAnsi" w:hAnsiTheme="minorHAnsi" w:cstheme="minorHAnsi"/>
          <w:b/>
          <w:sz w:val="20"/>
          <w:szCs w:val="20"/>
          <w:u w:val="single"/>
        </w:rPr>
      </w:pPr>
      <w:r w:rsidRPr="009138C0">
        <w:rPr>
          <w:rFonts w:asciiTheme="minorHAnsi" w:hAnsiTheme="minorHAnsi" w:cstheme="minorHAnsi"/>
          <w:b/>
          <w:bCs/>
          <w:i/>
          <w:iCs/>
          <w:sz w:val="20"/>
          <w:szCs w:val="20"/>
          <w:u w:val="single"/>
        </w:rPr>
        <w:t>MULTAS</w:t>
      </w:r>
    </w:p>
    <w:p w14:paraId="0D8BEA83" w14:textId="77777777" w:rsidR="00E240D8" w:rsidRPr="009138C0" w:rsidRDefault="00E240D8" w:rsidP="00E240D8">
      <w:pPr>
        <w:ind w:right="565"/>
        <w:contextualSpacing/>
        <w:jc w:val="both"/>
        <w:outlineLvl w:val="2"/>
        <w:rPr>
          <w:rFonts w:asciiTheme="minorHAnsi" w:hAnsiTheme="minorHAnsi" w:cstheme="minorHAnsi"/>
          <w:b/>
          <w:sz w:val="20"/>
          <w:szCs w:val="20"/>
          <w:u w:val="single"/>
        </w:rPr>
      </w:pPr>
    </w:p>
    <w:p w14:paraId="5037468B" w14:textId="73EB73A0" w:rsidR="00E240D8" w:rsidRPr="009138C0" w:rsidRDefault="00E240D8" w:rsidP="00E240D8">
      <w:pPr>
        <w:ind w:right="140"/>
        <w:jc w:val="both"/>
        <w:rPr>
          <w:rFonts w:asciiTheme="minorHAnsi" w:hAnsiTheme="minorHAnsi" w:cstheme="minorHAnsi"/>
          <w:sz w:val="20"/>
          <w:szCs w:val="20"/>
        </w:rPr>
      </w:pPr>
      <w:r w:rsidRPr="009138C0">
        <w:rPr>
          <w:rFonts w:asciiTheme="minorHAnsi" w:hAnsiTheme="minorHAnsi" w:cstheme="minorHAnsi"/>
          <w:sz w:val="20"/>
          <w:szCs w:val="20"/>
        </w:rPr>
        <w:t xml:space="preserve">El oferente adjudicado se responsabilizará por los daños económicos ocasionados a VISION MUNDIAL BOLIVIA, por el incumplimiento en los plazos de entrega comprometidos en su propuesta y debidamente constatados entre partes. En este sentido, el </w:t>
      </w:r>
      <w:proofErr w:type="gramStart"/>
      <w:r w:rsidRPr="009138C0">
        <w:rPr>
          <w:rFonts w:asciiTheme="minorHAnsi" w:hAnsiTheme="minorHAnsi" w:cstheme="minorHAnsi"/>
          <w:b/>
          <w:sz w:val="20"/>
          <w:szCs w:val="20"/>
        </w:rPr>
        <w:t>PROVEEDOR</w:t>
      </w:r>
      <w:r w:rsidRPr="009138C0">
        <w:rPr>
          <w:rFonts w:asciiTheme="minorHAnsi" w:hAnsiTheme="minorHAnsi" w:cstheme="minorHAnsi"/>
          <w:sz w:val="20"/>
          <w:szCs w:val="20"/>
        </w:rPr>
        <w:t xml:space="preserve">  adjudicado</w:t>
      </w:r>
      <w:proofErr w:type="gramEnd"/>
      <w:r w:rsidRPr="009138C0">
        <w:rPr>
          <w:rFonts w:asciiTheme="minorHAnsi" w:hAnsiTheme="minorHAnsi" w:cstheme="minorHAnsi"/>
          <w:sz w:val="20"/>
          <w:szCs w:val="20"/>
        </w:rPr>
        <w:t xml:space="preserve"> cancelará a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 </w:t>
      </w:r>
      <w:r w:rsidRPr="009138C0">
        <w:rPr>
          <w:rFonts w:asciiTheme="minorHAnsi" w:hAnsiTheme="minorHAnsi" w:cstheme="minorHAnsi"/>
          <w:sz w:val="20"/>
          <w:szCs w:val="20"/>
        </w:rPr>
        <w:t xml:space="preserve">una multa por cada día de retraso equivalente a 1% (uno por ciento) del </w:t>
      </w:r>
      <w:r w:rsidRPr="009138C0">
        <w:rPr>
          <w:rFonts w:asciiTheme="minorHAnsi" w:hAnsiTheme="minorHAnsi" w:cstheme="minorHAnsi"/>
          <w:b/>
          <w:sz w:val="20"/>
          <w:szCs w:val="20"/>
        </w:rPr>
        <w:t>monto total</w:t>
      </w:r>
      <w:r w:rsidRPr="009138C0">
        <w:rPr>
          <w:rFonts w:asciiTheme="minorHAnsi" w:hAnsiTheme="minorHAnsi" w:cstheme="minorHAnsi"/>
          <w:sz w:val="20"/>
          <w:szCs w:val="20"/>
        </w:rPr>
        <w:t xml:space="preserve"> </w:t>
      </w:r>
      <w:r w:rsidRPr="009138C0">
        <w:rPr>
          <w:rFonts w:asciiTheme="minorHAnsi" w:hAnsiTheme="minorHAnsi" w:cstheme="minorHAnsi"/>
          <w:b/>
          <w:sz w:val="20"/>
          <w:szCs w:val="20"/>
        </w:rPr>
        <w:t>Adjudicado</w:t>
      </w:r>
      <w:r w:rsidRPr="009138C0">
        <w:rPr>
          <w:rFonts w:asciiTheme="minorHAnsi" w:hAnsiTheme="minorHAnsi" w:cstheme="minorHAnsi"/>
          <w:sz w:val="20"/>
          <w:szCs w:val="20"/>
        </w:rPr>
        <w:t xml:space="preserve"> hasta un máximo del 10% (Diez por ciento) del valor del mismo,</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 xml:space="preserve">salvo casos de fuerza mayor o fortuitos debidamente comprobados y notificados por escrito y aceptados por </w:t>
      </w:r>
      <w:proofErr w:type="spellStart"/>
      <w:r w:rsidRPr="009138C0">
        <w:rPr>
          <w:rFonts w:asciiTheme="minorHAnsi" w:hAnsiTheme="minorHAnsi" w:cstheme="minorHAnsi"/>
          <w:b/>
          <w:sz w:val="20"/>
          <w:szCs w:val="20"/>
        </w:rPr>
        <w:t>Vision</w:t>
      </w:r>
      <w:proofErr w:type="spellEnd"/>
      <w:r w:rsidRPr="009138C0">
        <w:rPr>
          <w:rFonts w:asciiTheme="minorHAnsi" w:hAnsiTheme="minorHAnsi" w:cstheme="minorHAnsi"/>
          <w:b/>
          <w:sz w:val="20"/>
          <w:szCs w:val="20"/>
        </w:rPr>
        <w:t xml:space="preserve"> Mundial Bolivia</w:t>
      </w:r>
      <w:r w:rsidRPr="009138C0">
        <w:rPr>
          <w:rFonts w:asciiTheme="minorHAnsi" w:hAnsiTheme="minorHAnsi" w:cstheme="minorHAnsi"/>
          <w:sz w:val="20"/>
          <w:szCs w:val="20"/>
        </w:rPr>
        <w:t xml:space="preserve">. </w:t>
      </w:r>
    </w:p>
    <w:p w14:paraId="42810ED2" w14:textId="1290D162" w:rsidR="002E02DA" w:rsidRPr="009138C0" w:rsidRDefault="00E240D8" w:rsidP="009138C0">
      <w:pPr>
        <w:contextualSpacing/>
        <w:jc w:val="both"/>
        <w:rPr>
          <w:rFonts w:asciiTheme="minorHAnsi" w:hAnsiTheme="minorHAnsi" w:cstheme="minorHAnsi"/>
          <w:b/>
          <w:sz w:val="20"/>
          <w:szCs w:val="20"/>
        </w:rPr>
      </w:pPr>
      <w:r w:rsidRPr="009138C0">
        <w:rPr>
          <w:rFonts w:asciiTheme="minorHAnsi" w:hAnsiTheme="minorHAnsi" w:cstheme="minorHAnsi"/>
          <w:sz w:val="20"/>
          <w:szCs w:val="20"/>
        </w:rPr>
        <w:t xml:space="preserve">Se aclara que la falta de notificación, anulará el derecho del </w:t>
      </w:r>
      <w:r w:rsidRPr="009138C0">
        <w:rPr>
          <w:rFonts w:asciiTheme="minorHAnsi" w:hAnsiTheme="minorHAnsi" w:cstheme="minorHAnsi"/>
          <w:b/>
          <w:sz w:val="20"/>
          <w:szCs w:val="20"/>
        </w:rPr>
        <w:t xml:space="preserve">PROVEEDOR </w:t>
      </w:r>
      <w:r w:rsidRPr="009138C0">
        <w:rPr>
          <w:rFonts w:asciiTheme="minorHAnsi" w:hAnsiTheme="minorHAnsi" w:cstheme="minorHAnsi"/>
          <w:sz w:val="20"/>
          <w:szCs w:val="20"/>
        </w:rPr>
        <w:t>y</w:t>
      </w:r>
      <w:r w:rsidRPr="009138C0">
        <w:rPr>
          <w:rFonts w:asciiTheme="minorHAnsi" w:hAnsiTheme="minorHAnsi" w:cstheme="minorHAnsi"/>
          <w:b/>
          <w:sz w:val="20"/>
          <w:szCs w:val="20"/>
        </w:rPr>
        <w:t xml:space="preserve"> </w:t>
      </w:r>
      <w:r w:rsidR="00023419" w:rsidRPr="009138C0">
        <w:rPr>
          <w:rFonts w:asciiTheme="minorHAnsi" w:hAnsiTheme="minorHAnsi" w:cstheme="minorHAnsi"/>
          <w:sz w:val="20"/>
          <w:szCs w:val="20"/>
        </w:rPr>
        <w:t>se procederá con la aplicación de</w:t>
      </w:r>
      <w:r w:rsidRPr="009138C0">
        <w:rPr>
          <w:rFonts w:asciiTheme="minorHAnsi" w:hAnsiTheme="minorHAnsi" w:cstheme="minorHAnsi"/>
          <w:sz w:val="20"/>
          <w:szCs w:val="20"/>
        </w:rPr>
        <w:t xml:space="preserve"> la multa </w:t>
      </w:r>
      <w:r w:rsidR="00023419" w:rsidRPr="009138C0">
        <w:rPr>
          <w:rFonts w:asciiTheme="minorHAnsi" w:hAnsiTheme="minorHAnsi" w:cstheme="minorHAnsi"/>
          <w:sz w:val="20"/>
          <w:szCs w:val="20"/>
        </w:rPr>
        <w:t>en el</w:t>
      </w:r>
      <w:r w:rsidRPr="009138C0">
        <w:rPr>
          <w:rFonts w:asciiTheme="minorHAnsi" w:hAnsiTheme="minorHAnsi" w:cstheme="minorHAnsi"/>
          <w:sz w:val="20"/>
          <w:szCs w:val="20"/>
        </w:rPr>
        <w:t xml:space="preserve"> último pago a ser realizado</w:t>
      </w:r>
      <w:r w:rsidR="00023419" w:rsidRPr="009138C0">
        <w:rPr>
          <w:rFonts w:asciiTheme="minorHAnsi" w:hAnsiTheme="minorHAnsi" w:cstheme="minorHAnsi"/>
          <w:sz w:val="20"/>
          <w:szCs w:val="20"/>
        </w:rPr>
        <w:t>.</w:t>
      </w:r>
      <w:bookmarkEnd w:id="1"/>
      <w:bookmarkEnd w:id="2"/>
      <w:bookmarkEnd w:id="3"/>
      <w:r w:rsidR="002E02DA" w:rsidRPr="009138C0">
        <w:rPr>
          <w:rFonts w:asciiTheme="minorHAnsi" w:hAnsiTheme="minorHAnsi" w:cstheme="minorHAnsi"/>
          <w:b/>
          <w:sz w:val="20"/>
          <w:szCs w:val="20"/>
        </w:rPr>
        <w:br w:type="page"/>
      </w:r>
    </w:p>
    <w:p w14:paraId="574470F5" w14:textId="0C6CBC50" w:rsidR="001924BB" w:rsidRPr="009138C0" w:rsidRDefault="001924BB" w:rsidP="00C91DAA">
      <w:pPr>
        <w:spacing w:after="200" w:line="276" w:lineRule="auto"/>
        <w:rPr>
          <w:rFonts w:asciiTheme="minorHAnsi" w:hAnsiTheme="minorHAnsi" w:cstheme="minorHAnsi"/>
          <w:b/>
          <w:sz w:val="20"/>
          <w:szCs w:val="20"/>
        </w:rPr>
      </w:pPr>
      <w:r w:rsidRPr="009138C0">
        <w:rPr>
          <w:rFonts w:asciiTheme="minorHAnsi" w:hAnsiTheme="minorHAnsi" w:cstheme="minorHAnsi"/>
          <w:b/>
          <w:sz w:val="20"/>
          <w:szCs w:val="20"/>
        </w:rPr>
        <w:lastRenderedPageBreak/>
        <w:t>FORMULARIO Nº 1</w:t>
      </w:r>
    </w:p>
    <w:p w14:paraId="77AE43B0" w14:textId="77777777" w:rsidR="001924BB" w:rsidRPr="009138C0" w:rsidRDefault="001924BB" w:rsidP="001924BB">
      <w:pPr>
        <w:rPr>
          <w:rFonts w:asciiTheme="minorHAnsi" w:hAnsiTheme="minorHAnsi" w:cstheme="minorHAnsi"/>
          <w:b/>
          <w:bCs/>
          <w:sz w:val="20"/>
          <w:szCs w:val="20"/>
        </w:rPr>
      </w:pPr>
    </w:p>
    <w:p w14:paraId="7367AB39" w14:textId="77777777" w:rsidR="001924BB" w:rsidRPr="009138C0" w:rsidRDefault="001924BB" w:rsidP="001924BB">
      <w:pPr>
        <w:jc w:val="center"/>
        <w:rPr>
          <w:rFonts w:asciiTheme="minorHAnsi" w:hAnsiTheme="minorHAnsi" w:cstheme="minorHAnsi"/>
          <w:b/>
          <w:bCs/>
          <w:sz w:val="20"/>
          <w:szCs w:val="20"/>
          <w:u w:val="single"/>
        </w:rPr>
      </w:pPr>
      <w:r w:rsidRPr="009138C0">
        <w:rPr>
          <w:rFonts w:asciiTheme="minorHAnsi" w:hAnsiTheme="minorHAnsi" w:cstheme="minorHAnsi"/>
          <w:b/>
          <w:bCs/>
          <w:sz w:val="20"/>
          <w:szCs w:val="20"/>
          <w:u w:val="single"/>
        </w:rPr>
        <w:t>CARTA DE PRESENTACIÓN DE LA PROPUESTA</w:t>
      </w:r>
    </w:p>
    <w:p w14:paraId="6B20A64F" w14:textId="77777777" w:rsidR="001924BB" w:rsidRPr="009138C0" w:rsidRDefault="001924BB" w:rsidP="001924BB">
      <w:pPr>
        <w:rPr>
          <w:rFonts w:asciiTheme="minorHAnsi" w:hAnsiTheme="minorHAnsi" w:cstheme="minorHAnsi"/>
          <w:sz w:val="20"/>
          <w:szCs w:val="20"/>
        </w:rPr>
      </w:pPr>
    </w:p>
    <w:p w14:paraId="5E992799" w14:textId="77777777" w:rsidR="001924BB" w:rsidRPr="009138C0" w:rsidRDefault="001924BB" w:rsidP="001924BB">
      <w:pPr>
        <w:rPr>
          <w:rFonts w:asciiTheme="minorHAnsi" w:hAnsiTheme="minorHAnsi" w:cstheme="minorHAnsi"/>
          <w:sz w:val="20"/>
          <w:szCs w:val="20"/>
        </w:rPr>
      </w:pPr>
    </w:p>
    <w:p w14:paraId="3490FF03" w14:textId="77777777" w:rsidR="001924BB" w:rsidRPr="009138C0" w:rsidRDefault="001924BB" w:rsidP="001924BB">
      <w:pPr>
        <w:jc w:val="right"/>
        <w:rPr>
          <w:rFonts w:asciiTheme="minorHAnsi" w:hAnsiTheme="minorHAnsi" w:cstheme="minorHAnsi"/>
          <w:sz w:val="20"/>
          <w:szCs w:val="20"/>
        </w:rPr>
      </w:pPr>
      <w:r w:rsidRPr="009138C0">
        <w:rPr>
          <w:rFonts w:asciiTheme="minorHAnsi" w:hAnsiTheme="minorHAnsi" w:cstheme="minorHAnsi"/>
          <w:b/>
          <w:sz w:val="20"/>
          <w:szCs w:val="20"/>
        </w:rPr>
        <w:t>(Fecha)</w:t>
      </w:r>
      <w:r w:rsidRPr="009138C0">
        <w:rPr>
          <w:rFonts w:asciiTheme="minorHAnsi" w:hAnsiTheme="minorHAnsi" w:cstheme="minorHAnsi"/>
          <w:sz w:val="20"/>
          <w:szCs w:val="20"/>
        </w:rPr>
        <w:t xml:space="preserve">_____________________________ </w:t>
      </w:r>
    </w:p>
    <w:p w14:paraId="3993D52E"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77661D4D"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237EF9C7" w14:textId="77777777" w:rsidR="001924BB" w:rsidRPr="009138C0" w:rsidRDefault="001924BB" w:rsidP="001924BB">
      <w:pPr>
        <w:rPr>
          <w:rFonts w:asciiTheme="minorHAnsi" w:hAnsiTheme="minorHAnsi" w:cstheme="minorHAnsi"/>
          <w:sz w:val="20"/>
          <w:szCs w:val="20"/>
        </w:rPr>
      </w:pPr>
      <w:r w:rsidRPr="009138C0">
        <w:rPr>
          <w:rFonts w:asciiTheme="minorHAnsi" w:hAnsiTheme="minorHAnsi" w:cstheme="minorHAnsi"/>
          <w:sz w:val="20"/>
          <w:szCs w:val="20"/>
        </w:rPr>
        <w:t>Señores</w:t>
      </w:r>
    </w:p>
    <w:p w14:paraId="594102DC" w14:textId="77777777" w:rsidR="001924BB" w:rsidRPr="009138C0" w:rsidRDefault="001924BB" w:rsidP="001924BB">
      <w:pPr>
        <w:rPr>
          <w:rFonts w:asciiTheme="minorHAnsi" w:hAnsiTheme="minorHAnsi" w:cstheme="minorHAnsi"/>
          <w:b/>
          <w:sz w:val="20"/>
          <w:szCs w:val="20"/>
        </w:rPr>
      </w:pPr>
      <w:r w:rsidRPr="009138C0">
        <w:rPr>
          <w:rFonts w:asciiTheme="minorHAnsi" w:hAnsiTheme="minorHAnsi" w:cstheme="minorHAnsi"/>
          <w:b/>
          <w:sz w:val="20"/>
          <w:szCs w:val="20"/>
        </w:rPr>
        <w:t>VISION MUNDIAL BOLIVIA</w:t>
      </w:r>
    </w:p>
    <w:p w14:paraId="2E179B46" w14:textId="77777777" w:rsidR="001924BB" w:rsidRPr="009138C0" w:rsidRDefault="001924BB" w:rsidP="001924BB">
      <w:pPr>
        <w:rPr>
          <w:rFonts w:asciiTheme="minorHAnsi" w:hAnsiTheme="minorHAnsi" w:cstheme="minorHAnsi"/>
          <w:sz w:val="20"/>
          <w:szCs w:val="20"/>
          <w:u w:val="single"/>
        </w:rPr>
      </w:pPr>
      <w:proofErr w:type="gramStart"/>
      <w:r w:rsidRPr="009138C0">
        <w:rPr>
          <w:rFonts w:asciiTheme="minorHAnsi" w:hAnsiTheme="minorHAnsi" w:cstheme="minorHAnsi"/>
          <w:sz w:val="20"/>
          <w:szCs w:val="20"/>
          <w:u w:val="single"/>
        </w:rPr>
        <w:t>Presente.-</w:t>
      </w:r>
      <w:proofErr w:type="gramEnd"/>
    </w:p>
    <w:p w14:paraId="5AAC8EBD" w14:textId="77777777" w:rsidR="001924BB" w:rsidRPr="009138C0" w:rsidRDefault="001924BB" w:rsidP="001924BB">
      <w:pPr>
        <w:rPr>
          <w:rFonts w:asciiTheme="minorHAnsi" w:hAnsiTheme="minorHAnsi" w:cstheme="minorHAnsi"/>
          <w:sz w:val="20"/>
          <w:szCs w:val="20"/>
        </w:rPr>
      </w:pPr>
    </w:p>
    <w:p w14:paraId="28ECDF59" w14:textId="77777777" w:rsidR="001924BB" w:rsidRPr="009138C0" w:rsidRDefault="001924BB" w:rsidP="001924BB">
      <w:pPr>
        <w:jc w:val="right"/>
        <w:rPr>
          <w:rFonts w:asciiTheme="minorHAnsi" w:hAnsiTheme="minorHAnsi" w:cstheme="minorHAnsi"/>
          <w:b/>
          <w:sz w:val="20"/>
          <w:szCs w:val="20"/>
          <w:lang w:val="es-BO"/>
        </w:rPr>
      </w:pPr>
      <w:proofErr w:type="gramStart"/>
      <w:r w:rsidRPr="009138C0">
        <w:rPr>
          <w:rFonts w:asciiTheme="minorHAnsi" w:hAnsiTheme="minorHAnsi" w:cstheme="minorHAnsi"/>
          <w:b/>
          <w:i/>
          <w:sz w:val="20"/>
          <w:szCs w:val="20"/>
        </w:rPr>
        <w:t>Ref.</w:t>
      </w:r>
      <w:r w:rsidRPr="009138C0">
        <w:rPr>
          <w:rFonts w:asciiTheme="minorHAnsi" w:hAnsiTheme="minorHAnsi" w:cstheme="minorHAnsi"/>
          <w:b/>
          <w:sz w:val="20"/>
          <w:szCs w:val="20"/>
        </w:rPr>
        <w:t xml:space="preserve"> :</w:t>
      </w:r>
      <w:proofErr w:type="gramEnd"/>
      <w:r w:rsidRPr="009138C0">
        <w:rPr>
          <w:rFonts w:asciiTheme="minorHAnsi" w:hAnsiTheme="minorHAnsi" w:cstheme="minorHAnsi"/>
          <w:sz w:val="20"/>
          <w:szCs w:val="20"/>
        </w:rPr>
        <w:t xml:space="preserve"> </w:t>
      </w:r>
      <w:proofErr w:type="spellStart"/>
      <w:r w:rsidRPr="009138C0">
        <w:rPr>
          <w:rFonts w:asciiTheme="minorHAnsi" w:hAnsiTheme="minorHAnsi" w:cstheme="minorHAnsi"/>
          <w:sz w:val="20"/>
          <w:szCs w:val="20"/>
        </w:rPr>
        <w:t>xxxxxxxxxxxxxx</w:t>
      </w:r>
      <w:proofErr w:type="spellEnd"/>
    </w:p>
    <w:p w14:paraId="224128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p>
    <w:p w14:paraId="38B70348" w14:textId="77777777" w:rsidR="001924BB" w:rsidRPr="009138C0" w:rsidRDefault="001924BB" w:rsidP="001924BB">
      <w:pPr>
        <w:jc w:val="both"/>
        <w:rPr>
          <w:rFonts w:asciiTheme="minorHAnsi" w:hAnsiTheme="minorHAnsi" w:cstheme="minorHAnsi"/>
          <w:sz w:val="20"/>
          <w:szCs w:val="20"/>
        </w:rPr>
      </w:pPr>
    </w:p>
    <w:p w14:paraId="6005A62A"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Estimados señores:</w:t>
      </w:r>
    </w:p>
    <w:p w14:paraId="53C47E43" w14:textId="77777777" w:rsidR="001924BB" w:rsidRPr="009138C0" w:rsidRDefault="001924BB" w:rsidP="001924BB">
      <w:pPr>
        <w:jc w:val="both"/>
        <w:rPr>
          <w:rFonts w:asciiTheme="minorHAnsi" w:hAnsiTheme="minorHAnsi" w:cstheme="minorHAnsi"/>
          <w:sz w:val="20"/>
          <w:szCs w:val="20"/>
        </w:rPr>
      </w:pPr>
    </w:p>
    <w:p w14:paraId="342CA47C" w14:textId="77777777" w:rsidR="001924BB" w:rsidRPr="009138C0" w:rsidRDefault="001924BB" w:rsidP="33852BBB">
      <w:pPr>
        <w:jc w:val="center"/>
        <w:rPr>
          <w:rFonts w:asciiTheme="minorHAnsi" w:hAnsiTheme="minorHAnsi" w:cstheme="minorHAnsi"/>
          <w:sz w:val="20"/>
          <w:szCs w:val="20"/>
        </w:rPr>
      </w:pPr>
      <w:r w:rsidRPr="009138C0">
        <w:rPr>
          <w:rFonts w:asciiTheme="minorHAnsi" w:hAnsiTheme="minorHAnsi" w:cstheme="minorHAnsi"/>
          <w:sz w:val="20"/>
          <w:szCs w:val="20"/>
        </w:rPr>
        <w:t xml:space="preserve">Al ser invitado para la presentación de esta propuesta, </w:t>
      </w: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r w:rsidRPr="009138C0">
        <w:rPr>
          <w:rFonts w:asciiTheme="minorHAnsi" w:hAnsiTheme="minorHAnsi" w:cstheme="minorHAnsi"/>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9138C0" w:rsidRDefault="001924BB" w:rsidP="001924BB">
      <w:pPr>
        <w:jc w:val="both"/>
        <w:rPr>
          <w:rFonts w:asciiTheme="minorHAnsi" w:hAnsiTheme="minorHAnsi" w:cstheme="minorHAnsi"/>
          <w:sz w:val="20"/>
          <w:szCs w:val="20"/>
        </w:rPr>
      </w:pPr>
    </w:p>
    <w:p w14:paraId="67F4B14C" w14:textId="77777777" w:rsidR="001924BB" w:rsidRPr="009138C0" w:rsidRDefault="001924BB" w:rsidP="001924BB">
      <w:pPr>
        <w:jc w:val="both"/>
        <w:rPr>
          <w:rFonts w:asciiTheme="minorHAnsi" w:hAnsiTheme="minorHAnsi" w:cstheme="minorHAnsi"/>
          <w:b/>
          <w:sz w:val="20"/>
          <w:szCs w:val="20"/>
        </w:rPr>
      </w:pPr>
      <w:r w:rsidRPr="009138C0">
        <w:rPr>
          <w:rFonts w:asciiTheme="minorHAnsi" w:hAnsiTheme="minorHAnsi" w:cstheme="minorHAnsi"/>
          <w:sz w:val="20"/>
          <w:szCs w:val="20"/>
        </w:rPr>
        <w:t>Nosotros ___________________________________________________________</w:t>
      </w:r>
      <w:proofErr w:type="gramStart"/>
      <w:r w:rsidRPr="009138C0">
        <w:rPr>
          <w:rFonts w:asciiTheme="minorHAnsi" w:hAnsiTheme="minorHAnsi" w:cstheme="minorHAnsi"/>
          <w:sz w:val="20"/>
          <w:szCs w:val="20"/>
        </w:rPr>
        <w:t>_</w:t>
      </w:r>
      <w:r w:rsidRPr="009138C0">
        <w:rPr>
          <w:rFonts w:asciiTheme="minorHAnsi" w:hAnsiTheme="minorHAnsi" w:cstheme="minorHAnsi"/>
          <w:b/>
          <w:sz w:val="20"/>
          <w:szCs w:val="20"/>
        </w:rPr>
        <w:t>(</w:t>
      </w:r>
      <w:proofErr w:type="gramEnd"/>
      <w:r w:rsidRPr="009138C0">
        <w:rPr>
          <w:rFonts w:asciiTheme="minorHAnsi" w:hAnsiTheme="minorHAnsi" w:cstheme="minorHAnsi"/>
          <w:b/>
          <w:sz w:val="20"/>
          <w:szCs w:val="20"/>
        </w:rPr>
        <w:t xml:space="preserve">Indicar el nombre de la empresa o institución/persona natural) </w:t>
      </w:r>
    </w:p>
    <w:p w14:paraId="3142AF17" w14:textId="77777777" w:rsidR="001924BB" w:rsidRPr="009138C0" w:rsidRDefault="001924BB" w:rsidP="001924BB">
      <w:pPr>
        <w:jc w:val="both"/>
        <w:rPr>
          <w:rFonts w:asciiTheme="minorHAnsi" w:hAnsiTheme="minorHAnsi" w:cstheme="minorHAnsi"/>
          <w:sz w:val="20"/>
          <w:szCs w:val="20"/>
        </w:rPr>
      </w:pPr>
    </w:p>
    <w:p w14:paraId="6643D035" w14:textId="77777777" w:rsidR="001924BB" w:rsidRPr="009138C0" w:rsidRDefault="001924BB" w:rsidP="001924BB">
      <w:pPr>
        <w:tabs>
          <w:tab w:val="left" w:pos="567"/>
        </w:tabs>
        <w:autoSpaceDE w:val="0"/>
        <w:autoSpaceDN w:val="0"/>
        <w:adjustRightInd w:val="0"/>
        <w:jc w:val="both"/>
        <w:rPr>
          <w:rFonts w:asciiTheme="minorHAnsi" w:hAnsiTheme="minorHAnsi" w:cstheme="minorHAnsi"/>
          <w:sz w:val="20"/>
          <w:szCs w:val="20"/>
        </w:rPr>
      </w:pPr>
      <w:r w:rsidRPr="009138C0">
        <w:rPr>
          <w:rFonts w:asciiTheme="minorHAnsi" w:hAnsiTheme="minorHAnsi" w:cstheme="minorHAnsi"/>
          <w:sz w:val="20"/>
          <w:szCs w:val="20"/>
        </w:rPr>
        <w:t xml:space="preserve">Declaramos que la propuesta </w:t>
      </w:r>
      <w:proofErr w:type="gramStart"/>
      <w:r w:rsidRPr="009138C0">
        <w:rPr>
          <w:rFonts w:asciiTheme="minorHAnsi" w:hAnsiTheme="minorHAnsi" w:cstheme="minorHAnsi"/>
          <w:sz w:val="20"/>
          <w:szCs w:val="20"/>
        </w:rPr>
        <w:t>presentada  tiene</w:t>
      </w:r>
      <w:proofErr w:type="gramEnd"/>
      <w:r w:rsidRPr="009138C0">
        <w:rPr>
          <w:rFonts w:asciiTheme="minorHAnsi" w:hAnsiTheme="minorHAnsi" w:cstheme="minorHAnsi"/>
          <w:sz w:val="20"/>
          <w:szCs w:val="20"/>
        </w:rPr>
        <w:t xml:space="preserve"> una validez de 90 (noventa) días calendario.</w:t>
      </w:r>
    </w:p>
    <w:p w14:paraId="52976CB3" w14:textId="77777777" w:rsidR="001924BB" w:rsidRPr="009138C0" w:rsidRDefault="001924BB" w:rsidP="001924BB">
      <w:pPr>
        <w:jc w:val="both"/>
        <w:rPr>
          <w:rFonts w:asciiTheme="minorHAnsi" w:hAnsiTheme="minorHAnsi" w:cstheme="minorHAnsi"/>
          <w:sz w:val="20"/>
          <w:szCs w:val="20"/>
        </w:rPr>
      </w:pPr>
    </w:p>
    <w:p w14:paraId="1631FB00"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Declaro la veracidad de toda la información proporcionada y</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9138C0" w:rsidRDefault="001924BB" w:rsidP="001924BB">
      <w:pPr>
        <w:jc w:val="both"/>
        <w:rPr>
          <w:rFonts w:asciiTheme="minorHAnsi" w:hAnsiTheme="minorHAnsi" w:cstheme="minorHAnsi"/>
          <w:sz w:val="20"/>
          <w:szCs w:val="20"/>
        </w:rPr>
      </w:pPr>
    </w:p>
    <w:p w14:paraId="6E2262B7"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Si nuestra propuesta es aceptada, nos comprometemos a presentar, en el plazo establecido, los documentos requeridos para la suscripción del contrato.</w:t>
      </w:r>
    </w:p>
    <w:p w14:paraId="38320902" w14:textId="77777777" w:rsidR="001924BB" w:rsidRPr="009138C0" w:rsidRDefault="001924BB" w:rsidP="001924BB">
      <w:pPr>
        <w:jc w:val="both"/>
        <w:rPr>
          <w:rFonts w:asciiTheme="minorHAnsi" w:hAnsiTheme="minorHAnsi" w:cstheme="minorHAnsi"/>
          <w:sz w:val="20"/>
          <w:szCs w:val="20"/>
        </w:rPr>
      </w:pPr>
    </w:p>
    <w:p w14:paraId="729055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En caso de ser adjudicado, esta propuesta constituirá un compromiso obligatorio hasta que se prepare y firme el contrato.</w:t>
      </w:r>
    </w:p>
    <w:p w14:paraId="262891A1" w14:textId="77777777" w:rsidR="001924BB" w:rsidRPr="009138C0" w:rsidRDefault="001924BB" w:rsidP="001924BB">
      <w:pPr>
        <w:jc w:val="both"/>
        <w:rPr>
          <w:rFonts w:asciiTheme="minorHAnsi" w:hAnsiTheme="minorHAnsi" w:cstheme="minorHAnsi"/>
          <w:sz w:val="20"/>
          <w:szCs w:val="20"/>
        </w:rPr>
      </w:pPr>
    </w:p>
    <w:p w14:paraId="0B54A129" w14:textId="77777777" w:rsidR="001924BB" w:rsidRPr="009138C0" w:rsidRDefault="001924BB" w:rsidP="001924BB">
      <w:pPr>
        <w:jc w:val="both"/>
        <w:rPr>
          <w:rFonts w:asciiTheme="minorHAnsi" w:hAnsiTheme="minorHAnsi" w:cstheme="minorHAnsi"/>
          <w:sz w:val="20"/>
          <w:szCs w:val="20"/>
        </w:rPr>
      </w:pPr>
    </w:p>
    <w:p w14:paraId="48B745C9" w14:textId="77777777" w:rsidR="001924BB" w:rsidRPr="009138C0" w:rsidRDefault="001924BB" w:rsidP="001924BB">
      <w:pPr>
        <w:tabs>
          <w:tab w:val="center" w:pos="0"/>
        </w:tabs>
        <w:jc w:val="center"/>
        <w:rPr>
          <w:rFonts w:asciiTheme="minorHAnsi" w:hAnsiTheme="minorHAnsi" w:cstheme="minorHAnsi"/>
          <w:sz w:val="20"/>
          <w:szCs w:val="20"/>
        </w:rPr>
      </w:pPr>
      <w:r w:rsidRPr="009138C0">
        <w:rPr>
          <w:rFonts w:asciiTheme="minorHAnsi" w:hAnsiTheme="minorHAnsi" w:cstheme="minorHAnsi"/>
          <w:sz w:val="20"/>
          <w:szCs w:val="20"/>
        </w:rPr>
        <w:t>______________________</w:t>
      </w:r>
    </w:p>
    <w:p w14:paraId="39FD0A16"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b/>
          <w:sz w:val="20"/>
          <w:szCs w:val="20"/>
        </w:rPr>
        <w:t>(Firma del Representante Legal o Encargado)</w:t>
      </w:r>
    </w:p>
    <w:p w14:paraId="3B78AE35" w14:textId="77777777" w:rsidR="001924BB" w:rsidRPr="009138C0" w:rsidRDefault="001924BB" w:rsidP="001924BB">
      <w:pPr>
        <w:jc w:val="center"/>
        <w:rPr>
          <w:rFonts w:asciiTheme="minorHAnsi" w:hAnsiTheme="minorHAnsi" w:cstheme="minorHAnsi"/>
          <w:sz w:val="20"/>
          <w:szCs w:val="20"/>
        </w:rPr>
      </w:pPr>
    </w:p>
    <w:p w14:paraId="7688DF67" w14:textId="77777777" w:rsidR="0067298C" w:rsidRPr="009138C0" w:rsidRDefault="0067298C" w:rsidP="001924BB">
      <w:pPr>
        <w:jc w:val="center"/>
        <w:rPr>
          <w:rFonts w:asciiTheme="minorHAnsi" w:hAnsiTheme="minorHAnsi" w:cstheme="minorHAnsi"/>
          <w:sz w:val="20"/>
          <w:szCs w:val="20"/>
        </w:rPr>
      </w:pPr>
    </w:p>
    <w:p w14:paraId="1FBFF448"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sz w:val="20"/>
          <w:szCs w:val="20"/>
        </w:rPr>
        <w:t>__________________________</w:t>
      </w:r>
    </w:p>
    <w:p w14:paraId="220B3D82" w14:textId="65FD9595" w:rsidR="001924BB" w:rsidRDefault="001924BB" w:rsidP="001924BB">
      <w:pPr>
        <w:tabs>
          <w:tab w:val="center" w:pos="5103"/>
        </w:tabs>
        <w:jc w:val="center"/>
        <w:rPr>
          <w:rFonts w:asciiTheme="minorHAnsi" w:hAnsiTheme="minorHAnsi" w:cstheme="minorHAnsi"/>
          <w:b/>
          <w:sz w:val="20"/>
          <w:szCs w:val="20"/>
        </w:rPr>
      </w:pPr>
      <w:r w:rsidRPr="009138C0">
        <w:rPr>
          <w:rFonts w:asciiTheme="minorHAnsi" w:hAnsiTheme="minorHAnsi" w:cstheme="minorHAnsi"/>
          <w:b/>
          <w:sz w:val="20"/>
          <w:szCs w:val="20"/>
        </w:rPr>
        <w:t>(Nombre del Representante Legal o Encargado)</w:t>
      </w:r>
    </w:p>
    <w:p w14:paraId="4C607388" w14:textId="5A265AC7" w:rsidR="00D91EC2" w:rsidRDefault="00D91EC2" w:rsidP="001924BB">
      <w:pPr>
        <w:tabs>
          <w:tab w:val="center" w:pos="5103"/>
        </w:tabs>
        <w:jc w:val="center"/>
        <w:rPr>
          <w:rFonts w:asciiTheme="minorHAnsi" w:hAnsiTheme="minorHAnsi" w:cstheme="minorHAnsi"/>
          <w:b/>
          <w:sz w:val="20"/>
          <w:szCs w:val="20"/>
        </w:rPr>
      </w:pPr>
    </w:p>
    <w:p w14:paraId="0C756913" w14:textId="0F4CBD25" w:rsidR="00CF3D9F" w:rsidRDefault="00CF3D9F" w:rsidP="001924BB">
      <w:pPr>
        <w:tabs>
          <w:tab w:val="center" w:pos="5103"/>
        </w:tabs>
        <w:jc w:val="center"/>
        <w:rPr>
          <w:rFonts w:asciiTheme="minorHAnsi" w:hAnsiTheme="minorHAnsi" w:cstheme="minorHAnsi"/>
          <w:b/>
          <w:sz w:val="20"/>
          <w:szCs w:val="20"/>
        </w:rPr>
      </w:pPr>
    </w:p>
    <w:p w14:paraId="0E00F39C" w14:textId="558E5FDE" w:rsidR="00CF3D9F" w:rsidRDefault="00CF3D9F" w:rsidP="001924BB">
      <w:pPr>
        <w:tabs>
          <w:tab w:val="center" w:pos="5103"/>
        </w:tabs>
        <w:jc w:val="center"/>
        <w:rPr>
          <w:rFonts w:asciiTheme="minorHAnsi" w:hAnsiTheme="minorHAnsi" w:cstheme="minorHAnsi"/>
          <w:b/>
          <w:sz w:val="20"/>
          <w:szCs w:val="20"/>
        </w:rPr>
      </w:pPr>
    </w:p>
    <w:p w14:paraId="5200AA54" w14:textId="7E933AD1" w:rsidR="00CF3D9F" w:rsidRDefault="00CF3D9F" w:rsidP="001924BB">
      <w:pPr>
        <w:tabs>
          <w:tab w:val="center" w:pos="5103"/>
        </w:tabs>
        <w:jc w:val="center"/>
        <w:rPr>
          <w:rFonts w:asciiTheme="minorHAnsi" w:hAnsiTheme="minorHAnsi" w:cstheme="minorHAnsi"/>
          <w:b/>
          <w:sz w:val="20"/>
          <w:szCs w:val="20"/>
        </w:rPr>
      </w:pPr>
    </w:p>
    <w:p w14:paraId="7144701D" w14:textId="698E030A" w:rsidR="00CF3D9F" w:rsidRDefault="00CF3D9F" w:rsidP="001924BB">
      <w:pPr>
        <w:tabs>
          <w:tab w:val="center" w:pos="5103"/>
        </w:tabs>
        <w:jc w:val="center"/>
        <w:rPr>
          <w:rFonts w:asciiTheme="minorHAnsi" w:hAnsiTheme="minorHAnsi" w:cstheme="minorHAnsi"/>
          <w:b/>
          <w:sz w:val="20"/>
          <w:szCs w:val="20"/>
        </w:rPr>
      </w:pPr>
    </w:p>
    <w:p w14:paraId="0817963D" w14:textId="0BEB6274" w:rsidR="00CF3D9F" w:rsidRDefault="00CF3D9F" w:rsidP="001924BB">
      <w:pPr>
        <w:tabs>
          <w:tab w:val="center" w:pos="5103"/>
        </w:tabs>
        <w:jc w:val="center"/>
        <w:rPr>
          <w:rFonts w:asciiTheme="minorHAnsi" w:hAnsiTheme="minorHAnsi" w:cstheme="minorHAnsi"/>
          <w:b/>
          <w:sz w:val="20"/>
          <w:szCs w:val="20"/>
        </w:rPr>
      </w:pPr>
    </w:p>
    <w:p w14:paraId="602CA9C5" w14:textId="2C79DC29" w:rsidR="00CF3D9F" w:rsidRDefault="00CF3D9F" w:rsidP="001924BB">
      <w:pPr>
        <w:tabs>
          <w:tab w:val="center" w:pos="5103"/>
        </w:tabs>
        <w:jc w:val="center"/>
        <w:rPr>
          <w:rFonts w:asciiTheme="minorHAnsi" w:hAnsiTheme="minorHAnsi" w:cstheme="minorHAnsi"/>
          <w:b/>
          <w:sz w:val="20"/>
          <w:szCs w:val="20"/>
        </w:rPr>
      </w:pPr>
    </w:p>
    <w:p w14:paraId="59FFD275" w14:textId="4639A9DF" w:rsidR="00CF3D9F" w:rsidRDefault="00CF3D9F" w:rsidP="001924BB">
      <w:pPr>
        <w:tabs>
          <w:tab w:val="center" w:pos="5103"/>
        </w:tabs>
        <w:jc w:val="center"/>
        <w:rPr>
          <w:rFonts w:asciiTheme="minorHAnsi" w:hAnsiTheme="minorHAnsi" w:cstheme="minorHAnsi"/>
          <w:b/>
          <w:sz w:val="20"/>
          <w:szCs w:val="20"/>
        </w:rPr>
      </w:pPr>
    </w:p>
    <w:p w14:paraId="2D36A1E9" w14:textId="23EE2F94" w:rsidR="00CF3D9F" w:rsidRDefault="00CF3D9F" w:rsidP="001924BB">
      <w:pPr>
        <w:tabs>
          <w:tab w:val="center" w:pos="5103"/>
        </w:tabs>
        <w:jc w:val="center"/>
        <w:rPr>
          <w:rFonts w:asciiTheme="minorHAnsi" w:hAnsiTheme="minorHAnsi" w:cstheme="minorHAnsi"/>
          <w:b/>
          <w:sz w:val="20"/>
          <w:szCs w:val="20"/>
        </w:rPr>
      </w:pPr>
    </w:p>
    <w:p w14:paraId="03A402A2" w14:textId="4605A75D" w:rsidR="00CF3D9F" w:rsidRDefault="00CF3D9F" w:rsidP="001924BB">
      <w:pPr>
        <w:tabs>
          <w:tab w:val="center" w:pos="5103"/>
        </w:tabs>
        <w:jc w:val="center"/>
        <w:rPr>
          <w:rFonts w:asciiTheme="minorHAnsi" w:hAnsiTheme="minorHAnsi" w:cstheme="minorHAnsi"/>
          <w:b/>
          <w:sz w:val="20"/>
          <w:szCs w:val="20"/>
        </w:rPr>
      </w:pPr>
    </w:p>
    <w:p w14:paraId="61F2828F" w14:textId="2F8797BE" w:rsidR="00CF3D9F" w:rsidRDefault="00CF3D9F" w:rsidP="001924BB">
      <w:pPr>
        <w:tabs>
          <w:tab w:val="center" w:pos="5103"/>
        </w:tabs>
        <w:jc w:val="center"/>
        <w:rPr>
          <w:rFonts w:asciiTheme="minorHAnsi" w:hAnsiTheme="minorHAnsi" w:cstheme="minorHAnsi"/>
          <w:b/>
          <w:sz w:val="20"/>
          <w:szCs w:val="20"/>
        </w:rPr>
      </w:pPr>
    </w:p>
    <w:p w14:paraId="230E8410" w14:textId="77777777" w:rsidR="00CF3D9F" w:rsidRPr="00FA50FC" w:rsidRDefault="00CF3D9F" w:rsidP="00CF3D9F">
      <w:pPr>
        <w:jc w:val="center"/>
        <w:rPr>
          <w:rFonts w:asciiTheme="minorHAnsi" w:hAnsiTheme="minorHAnsi" w:cstheme="minorHAnsi"/>
          <w:b/>
          <w:szCs w:val="20"/>
          <w:u w:val="single"/>
          <w:lang w:val="es-BO"/>
        </w:rPr>
      </w:pPr>
      <w:r w:rsidRPr="00FA50FC">
        <w:rPr>
          <w:rFonts w:asciiTheme="minorHAnsi" w:hAnsiTheme="minorHAnsi" w:cstheme="minorHAnsi"/>
          <w:b/>
          <w:szCs w:val="20"/>
          <w:u w:val="single"/>
          <w:lang w:val="es-BO"/>
        </w:rPr>
        <w:lastRenderedPageBreak/>
        <w:t>TÉRMINOS DE REFERENCIA</w:t>
      </w:r>
    </w:p>
    <w:p w14:paraId="7EED2363" w14:textId="77777777" w:rsidR="00CF3D9F" w:rsidRPr="00FA50FC" w:rsidRDefault="00CF3D9F" w:rsidP="00CF3D9F">
      <w:pPr>
        <w:jc w:val="center"/>
        <w:rPr>
          <w:rStyle w:val="Destacado"/>
          <w:rFonts w:asciiTheme="minorHAnsi" w:hAnsiTheme="minorHAnsi" w:cstheme="minorHAnsi"/>
          <w:b/>
          <w:i w:val="0"/>
          <w:sz w:val="28"/>
        </w:rPr>
      </w:pPr>
      <w:r w:rsidRPr="00FA50FC">
        <w:rPr>
          <w:rStyle w:val="Destacado"/>
          <w:rFonts w:asciiTheme="minorHAnsi" w:hAnsiTheme="minorHAnsi" w:cstheme="minorHAnsi"/>
          <w:sz w:val="28"/>
        </w:rPr>
        <w:t xml:space="preserve">Consultoría; </w:t>
      </w:r>
    </w:p>
    <w:p w14:paraId="6A739B67" w14:textId="77777777" w:rsidR="00CF3D9F" w:rsidRPr="00FA50FC" w:rsidRDefault="00CF3D9F" w:rsidP="00CF3D9F">
      <w:pPr>
        <w:jc w:val="center"/>
        <w:rPr>
          <w:rStyle w:val="Destacado"/>
          <w:rFonts w:asciiTheme="minorHAnsi" w:hAnsiTheme="minorHAnsi" w:cstheme="minorHAnsi"/>
          <w:b/>
          <w:i w:val="0"/>
          <w:sz w:val="28"/>
        </w:rPr>
      </w:pPr>
      <w:r w:rsidRPr="00FA50FC">
        <w:rPr>
          <w:rStyle w:val="Destacado"/>
          <w:rFonts w:asciiTheme="minorHAnsi" w:hAnsiTheme="minorHAnsi" w:cstheme="minorHAnsi"/>
          <w:sz w:val="28"/>
        </w:rPr>
        <w:t>Elaboración e implementación de Protocolos de Bioseguridad en Unidades Educativas.</w:t>
      </w:r>
    </w:p>
    <w:p w14:paraId="701DA3CB" w14:textId="77777777" w:rsidR="00CF3D9F" w:rsidRDefault="00CF3D9F" w:rsidP="00CF3D9F">
      <w:pPr>
        <w:jc w:val="center"/>
        <w:rPr>
          <w:rStyle w:val="Destacado"/>
          <w:rFonts w:asciiTheme="minorHAnsi" w:hAnsiTheme="minorHAnsi" w:cstheme="minorHAnsi"/>
          <w:b/>
          <w:i w:val="0"/>
          <w:sz w:val="28"/>
        </w:rPr>
      </w:pPr>
      <w:r w:rsidRPr="00FA50FC">
        <w:rPr>
          <w:rStyle w:val="Destacado"/>
          <w:rFonts w:asciiTheme="minorHAnsi" w:hAnsiTheme="minorHAnsi" w:cstheme="minorHAnsi"/>
          <w:sz w:val="28"/>
        </w:rPr>
        <w:t>“Proyecto Retorno Seguro a Clases”</w:t>
      </w:r>
    </w:p>
    <w:p w14:paraId="3C2199BC" w14:textId="77777777" w:rsidR="00CF3D9F" w:rsidRPr="0055440A" w:rsidRDefault="00CF3D9F" w:rsidP="00CF3D9F">
      <w:pPr>
        <w:jc w:val="center"/>
        <w:rPr>
          <w:rStyle w:val="Destacado"/>
          <w:rFonts w:asciiTheme="minorHAnsi" w:hAnsiTheme="minorHAnsi" w:cstheme="minorHAnsi"/>
          <w:b/>
          <w:i w:val="0"/>
          <w:sz w:val="28"/>
        </w:rPr>
      </w:pPr>
      <w:r w:rsidRPr="0055440A">
        <w:rPr>
          <w:rStyle w:val="Destacado"/>
          <w:rFonts w:asciiTheme="minorHAnsi" w:hAnsiTheme="minorHAnsi" w:cstheme="minorHAnsi"/>
          <w:sz w:val="28"/>
        </w:rPr>
        <w:t xml:space="preserve">Municipio de Santa Cruz de la Sierra </w:t>
      </w:r>
    </w:p>
    <w:p w14:paraId="701385DB" w14:textId="77777777" w:rsidR="00CF3D9F" w:rsidRPr="00FA50FC" w:rsidRDefault="00CF3D9F" w:rsidP="00CF3D9F">
      <w:pPr>
        <w:jc w:val="center"/>
        <w:rPr>
          <w:rStyle w:val="Destacado"/>
          <w:rFonts w:asciiTheme="minorHAnsi" w:hAnsiTheme="minorHAnsi" w:cstheme="minorHAnsi"/>
          <w:b/>
          <w:i w:val="0"/>
          <w:sz w:val="28"/>
        </w:rPr>
      </w:pPr>
      <w:r w:rsidRPr="0055440A">
        <w:rPr>
          <w:rStyle w:val="Destacado"/>
          <w:rFonts w:asciiTheme="minorHAnsi" w:hAnsiTheme="minorHAnsi" w:cstheme="minorHAnsi"/>
          <w:sz w:val="28"/>
        </w:rPr>
        <w:t>D.M. N° 8 y 12</w:t>
      </w:r>
    </w:p>
    <w:p w14:paraId="3803041E" w14:textId="77777777" w:rsidR="00CF3D9F" w:rsidRPr="00555562" w:rsidRDefault="00CF3D9F" w:rsidP="00CF3D9F">
      <w:pPr>
        <w:jc w:val="both"/>
        <w:rPr>
          <w:rFonts w:asciiTheme="minorHAnsi" w:hAnsiTheme="minorHAnsi" w:cstheme="minorHAnsi"/>
          <w:sz w:val="20"/>
          <w:szCs w:val="20"/>
        </w:rPr>
      </w:pPr>
    </w:p>
    <w:p w14:paraId="66C1B98E" w14:textId="77777777" w:rsidR="00CF3D9F" w:rsidRDefault="00CF3D9F" w:rsidP="00CF3D9F">
      <w:pPr>
        <w:pStyle w:val="Prrafodelista"/>
        <w:numPr>
          <w:ilvl w:val="0"/>
          <w:numId w:val="24"/>
        </w:numPr>
        <w:contextualSpacing w:val="0"/>
        <w:jc w:val="both"/>
        <w:rPr>
          <w:rFonts w:asciiTheme="minorHAnsi" w:hAnsiTheme="minorHAnsi" w:cstheme="minorHAnsi"/>
          <w:b/>
          <w:bCs/>
          <w:sz w:val="20"/>
          <w:szCs w:val="20"/>
        </w:rPr>
      </w:pPr>
      <w:r>
        <w:rPr>
          <w:rFonts w:asciiTheme="minorHAnsi" w:hAnsiTheme="minorHAnsi" w:cstheme="minorHAnsi"/>
          <w:b/>
          <w:bCs/>
          <w:sz w:val="20"/>
          <w:szCs w:val="20"/>
        </w:rPr>
        <w:t>ANTECEDENTES</w:t>
      </w:r>
    </w:p>
    <w:p w14:paraId="30F86171" w14:textId="77777777" w:rsidR="00CF3D9F" w:rsidRDefault="00CF3D9F" w:rsidP="00CF3D9F">
      <w:pPr>
        <w:ind w:left="360"/>
        <w:jc w:val="both"/>
        <w:rPr>
          <w:rFonts w:asciiTheme="minorHAnsi" w:hAnsiTheme="minorHAnsi" w:cstheme="minorHAnsi"/>
          <w:b/>
          <w:bCs/>
          <w:sz w:val="20"/>
          <w:szCs w:val="20"/>
        </w:rPr>
      </w:pPr>
    </w:p>
    <w:p w14:paraId="43BEF242" w14:textId="77777777" w:rsidR="00CF3D9F" w:rsidRPr="00C93AF7" w:rsidRDefault="00CF3D9F" w:rsidP="00CF3D9F">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La pandemia del </w:t>
      </w:r>
      <w:proofErr w:type="spellStart"/>
      <w:r w:rsidRPr="00C93AF7">
        <w:rPr>
          <w:rFonts w:ascii="Calibri" w:eastAsia="Calibri" w:hAnsi="Calibri"/>
          <w:sz w:val="22"/>
          <w:szCs w:val="22"/>
          <w:lang w:eastAsia="es-BO"/>
        </w:rPr>
        <w:t>Covid</w:t>
      </w:r>
      <w:proofErr w:type="spellEnd"/>
      <w:r w:rsidRPr="00C93AF7">
        <w:rPr>
          <w:rFonts w:ascii="Calibri" w:eastAsia="Calibri" w:hAnsi="Calibri"/>
          <w:sz w:val="22"/>
          <w:szCs w:val="22"/>
          <w:lang w:eastAsia="es-BO"/>
        </w:rPr>
        <w:t xml:space="preserve">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0F60AF63" w14:textId="77777777" w:rsidR="00CF3D9F" w:rsidRPr="00C93AF7" w:rsidRDefault="00CF3D9F" w:rsidP="00CF3D9F">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En torno a esta situación, </w:t>
      </w:r>
      <w:r>
        <w:rPr>
          <w:rFonts w:ascii="Calibri" w:eastAsia="Calibri" w:hAnsi="Calibri"/>
          <w:sz w:val="22"/>
          <w:szCs w:val="22"/>
          <w:lang w:eastAsia="es-BO"/>
        </w:rPr>
        <w:t xml:space="preserve">se han desarrollado </w:t>
      </w:r>
      <w:r w:rsidRPr="00C93AF7">
        <w:rPr>
          <w:rFonts w:ascii="Calibri" w:eastAsia="Calibri" w:hAnsi="Calibri"/>
          <w:sz w:val="22"/>
          <w:szCs w:val="22"/>
          <w:lang w:eastAsia="es-BO"/>
        </w:rPr>
        <w:t xml:space="preserve">políticas públicas establecidas en el documento “Consideraciones clave para el retorno seguro a clases” publicado por el Ministerio de Educación en el año 2021, el cual otorga lineamientos en 4 rutas de acción: gestión pedagógica, higiene, contención </w:t>
      </w:r>
      <w:proofErr w:type="spellStart"/>
      <w:r w:rsidRPr="00C93AF7">
        <w:rPr>
          <w:rFonts w:ascii="Calibri" w:eastAsia="Calibri" w:hAnsi="Calibri"/>
          <w:sz w:val="22"/>
          <w:szCs w:val="22"/>
          <w:lang w:eastAsia="es-BO"/>
        </w:rPr>
        <w:t>psicoafectiva</w:t>
      </w:r>
      <w:proofErr w:type="spellEnd"/>
      <w:r w:rsidRPr="00C93AF7">
        <w:rPr>
          <w:rFonts w:ascii="Calibri" w:eastAsia="Calibri" w:hAnsi="Calibri"/>
          <w:sz w:val="22"/>
          <w:szCs w:val="22"/>
          <w:lang w:eastAsia="es-BO"/>
        </w:rPr>
        <w:t xml:space="preserve"> y salud; asimismo en noviembre del año 2021 se tiene la resolución </w:t>
      </w:r>
      <w:proofErr w:type="spellStart"/>
      <w:r w:rsidRPr="00C93AF7">
        <w:rPr>
          <w:rFonts w:ascii="Calibri" w:eastAsia="Calibri" w:hAnsi="Calibri"/>
          <w:sz w:val="22"/>
          <w:szCs w:val="22"/>
          <w:lang w:eastAsia="es-BO"/>
        </w:rPr>
        <w:t>biministerial</w:t>
      </w:r>
      <w:proofErr w:type="spellEnd"/>
      <w:r w:rsidRPr="00C93AF7">
        <w:rPr>
          <w:rFonts w:ascii="Calibri" w:eastAsia="Calibri" w:hAnsi="Calibri"/>
          <w:sz w:val="22"/>
          <w:szCs w:val="22"/>
          <w:lang w:eastAsia="es-BO"/>
        </w:rPr>
        <w:t xml:space="preserve"> N°04/2021 referida a la implementación de protocolos de bioseguridad en escuelas, en el cual se deberán implementar éstos por cada Unidad Educativa de manera obligatoria.</w:t>
      </w:r>
    </w:p>
    <w:p w14:paraId="0B35218A" w14:textId="77777777" w:rsidR="00CF3D9F" w:rsidRPr="00C93AF7" w:rsidRDefault="00CF3D9F" w:rsidP="00CF3D9F">
      <w:pPr>
        <w:spacing w:after="200" w:line="276" w:lineRule="auto"/>
        <w:jc w:val="both"/>
        <w:rPr>
          <w:rFonts w:ascii="Calibri" w:eastAsia="Calibri" w:hAnsi="Calibri"/>
          <w:sz w:val="22"/>
          <w:szCs w:val="22"/>
          <w:lang w:eastAsia="es-BO"/>
        </w:rPr>
      </w:pPr>
      <w:r w:rsidRPr="00C93AF7">
        <w:rPr>
          <w:rFonts w:ascii="Calibri" w:eastAsia="Calibri" w:hAnsi="Calibri"/>
          <w:sz w:val="22"/>
          <w:szCs w:val="22"/>
          <w:lang w:eastAsia="es-BO"/>
        </w:rPr>
        <w:t xml:space="preserve">Bajo este contexto, se ha visto necesario </w:t>
      </w:r>
      <w:r>
        <w:rPr>
          <w:rFonts w:ascii="Calibri" w:eastAsia="Calibri" w:hAnsi="Calibri"/>
          <w:sz w:val="22"/>
          <w:szCs w:val="22"/>
          <w:lang w:eastAsia="es-BO"/>
        </w:rPr>
        <w:t xml:space="preserve">que para </w:t>
      </w:r>
      <w:r w:rsidRPr="00C93AF7">
        <w:rPr>
          <w:rFonts w:ascii="Calibri" w:eastAsia="Calibri" w:hAnsi="Calibri"/>
          <w:sz w:val="22"/>
          <w:szCs w:val="22"/>
          <w:lang w:eastAsia="es-BO"/>
        </w:rPr>
        <w:t xml:space="preserve">evitar la deserción escolar y las brechas de acceso a sistemas sanitarios, </w:t>
      </w:r>
      <w:r>
        <w:rPr>
          <w:rFonts w:ascii="Calibri" w:eastAsia="Calibri" w:hAnsi="Calibri"/>
          <w:sz w:val="22"/>
          <w:szCs w:val="22"/>
          <w:lang w:eastAsia="es-BO"/>
        </w:rPr>
        <w:t xml:space="preserve">se deben implementar medidas para un retorno seguro a clases, después de haber tenido 2 gestiones educativas en modalidad virtual y semipresencial a consecuencia de la Pandemia por COVID – 19; éstas mismas se han considerado por </w:t>
      </w:r>
      <w:r w:rsidRPr="00C93AF7">
        <w:rPr>
          <w:rFonts w:ascii="Calibri" w:eastAsia="Calibri" w:hAnsi="Calibri"/>
          <w:sz w:val="22"/>
          <w:szCs w:val="22"/>
          <w:lang w:eastAsia="es-BO"/>
        </w:rPr>
        <w:t xml:space="preserve">Visión Mundial Bolivia </w:t>
      </w:r>
      <w:r>
        <w:rPr>
          <w:rFonts w:ascii="Calibri" w:eastAsia="Calibri" w:hAnsi="Calibri"/>
          <w:sz w:val="22"/>
          <w:szCs w:val="22"/>
          <w:lang w:eastAsia="es-BO"/>
        </w:rPr>
        <w:t xml:space="preserve">a través del </w:t>
      </w:r>
      <w:r w:rsidRPr="00C93AF7">
        <w:rPr>
          <w:rFonts w:ascii="Calibri" w:eastAsia="Calibri" w:hAnsi="Calibri"/>
          <w:sz w:val="22"/>
          <w:szCs w:val="22"/>
          <w:lang w:eastAsia="es-BO"/>
        </w:rPr>
        <w:t>Proyecto “Retorno Seguro a Clases”</w:t>
      </w:r>
      <w:r>
        <w:rPr>
          <w:rFonts w:ascii="Calibri" w:eastAsia="Calibri" w:hAnsi="Calibri"/>
          <w:sz w:val="22"/>
          <w:szCs w:val="22"/>
          <w:lang w:eastAsia="es-BO"/>
        </w:rPr>
        <w:t>,</w:t>
      </w:r>
      <w:r w:rsidRPr="00C93AF7">
        <w:rPr>
          <w:rFonts w:ascii="Calibri" w:eastAsia="Calibri" w:hAnsi="Calibri"/>
          <w:sz w:val="22"/>
          <w:szCs w:val="22"/>
          <w:lang w:eastAsia="es-BO"/>
        </w:rPr>
        <w:t xml:space="preserve"> el cual tiene como finalidad la mejora de la higiene personal y escolar, a través de dos componentes generales referidos a:</w:t>
      </w:r>
    </w:p>
    <w:p w14:paraId="105463EF" w14:textId="77777777" w:rsidR="00CF3D9F" w:rsidRPr="00C93AF7" w:rsidRDefault="00CF3D9F" w:rsidP="00CF3D9F">
      <w:pPr>
        <w:pStyle w:val="Prrafodelista"/>
        <w:numPr>
          <w:ilvl w:val="0"/>
          <w:numId w:val="35"/>
        </w:numPr>
        <w:spacing w:after="200" w:line="276" w:lineRule="auto"/>
        <w:jc w:val="both"/>
        <w:rPr>
          <w:rFonts w:ascii="Calibri" w:eastAsia="Calibri" w:hAnsi="Calibri"/>
          <w:sz w:val="22"/>
          <w:szCs w:val="22"/>
          <w:lang w:eastAsia="es-BO"/>
        </w:rPr>
      </w:pPr>
      <w:r w:rsidRPr="00C93AF7">
        <w:rPr>
          <w:rFonts w:ascii="Calibri" w:eastAsia="Calibri" w:hAnsi="Calibri"/>
          <w:b/>
          <w:sz w:val="22"/>
          <w:szCs w:val="22"/>
          <w:lang w:eastAsia="es-BO"/>
        </w:rPr>
        <w:t>Fortalecimiento de capacidades</w:t>
      </w:r>
      <w:r>
        <w:rPr>
          <w:rFonts w:ascii="Calibri" w:eastAsia="Calibri" w:hAnsi="Calibri"/>
          <w:b/>
          <w:sz w:val="22"/>
          <w:szCs w:val="22"/>
          <w:lang w:eastAsia="es-BO"/>
        </w:rPr>
        <w:t xml:space="preserve"> a maestras/os y cuidadores/as</w:t>
      </w:r>
      <w:r w:rsidRPr="00C93AF7">
        <w:rPr>
          <w:rFonts w:ascii="Calibri" w:eastAsia="Calibri" w:hAnsi="Calibri"/>
          <w:b/>
          <w:sz w:val="22"/>
          <w:szCs w:val="22"/>
          <w:lang w:eastAsia="es-BO"/>
        </w:rPr>
        <w:t xml:space="preserve">: </w:t>
      </w:r>
      <w:r w:rsidRPr="00C93AF7">
        <w:rPr>
          <w:rFonts w:ascii="Calibri" w:eastAsia="Calibri" w:hAnsi="Calibri"/>
          <w:sz w:val="22"/>
          <w:szCs w:val="22"/>
          <w:lang w:eastAsia="es-BO"/>
        </w:rPr>
        <w:t xml:space="preserve">Referido al fortalecimiento de capacidades de maestras/os, personal administrativo y cuidadores/as para la mejor gestión de la salud física, mental y desarrollo de hábitos de estudiantes para contribuir de esta manera a </w:t>
      </w:r>
      <w:proofErr w:type="gramStart"/>
      <w:r w:rsidRPr="00C93AF7">
        <w:rPr>
          <w:rFonts w:ascii="Calibri" w:eastAsia="Calibri" w:hAnsi="Calibri"/>
          <w:sz w:val="22"/>
          <w:szCs w:val="22"/>
          <w:lang w:eastAsia="es-BO"/>
        </w:rPr>
        <w:t>una retorno seguro</w:t>
      </w:r>
      <w:proofErr w:type="gramEnd"/>
      <w:r w:rsidRPr="00C93AF7">
        <w:rPr>
          <w:rFonts w:ascii="Calibri" w:eastAsia="Calibri" w:hAnsi="Calibri"/>
          <w:sz w:val="22"/>
          <w:szCs w:val="22"/>
          <w:lang w:eastAsia="es-BO"/>
        </w:rPr>
        <w:t xml:space="preserve"> a clases.</w:t>
      </w:r>
    </w:p>
    <w:p w14:paraId="108A6F2A" w14:textId="77777777" w:rsidR="00CF3D9F" w:rsidRPr="00C93AF7" w:rsidRDefault="00CF3D9F" w:rsidP="00CF3D9F">
      <w:pPr>
        <w:pStyle w:val="Prrafodelista"/>
        <w:spacing w:after="200" w:line="276" w:lineRule="auto"/>
        <w:jc w:val="both"/>
        <w:rPr>
          <w:rFonts w:ascii="Calibri" w:eastAsia="Calibri" w:hAnsi="Calibri"/>
          <w:sz w:val="22"/>
          <w:szCs w:val="22"/>
          <w:lang w:eastAsia="es-BO"/>
        </w:rPr>
      </w:pPr>
      <w:r>
        <w:rPr>
          <w:rFonts w:ascii="Calibri" w:eastAsia="Calibri" w:hAnsi="Calibri"/>
          <w:sz w:val="22"/>
          <w:szCs w:val="22"/>
          <w:lang w:eastAsia="es-BO"/>
        </w:rPr>
        <w:t xml:space="preserve">Entre las actividades contempladas se cuenta con </w:t>
      </w:r>
      <w:r w:rsidRPr="00C93AF7">
        <w:rPr>
          <w:rFonts w:ascii="Calibri" w:eastAsia="Calibri" w:hAnsi="Calibri"/>
          <w:sz w:val="22"/>
          <w:szCs w:val="22"/>
          <w:lang w:eastAsia="es-BO"/>
        </w:rPr>
        <w:t>campañas educativas, capacitaciones modulares</w:t>
      </w:r>
      <w:r>
        <w:rPr>
          <w:rFonts w:ascii="Calibri" w:eastAsia="Calibri" w:hAnsi="Calibri"/>
          <w:sz w:val="22"/>
          <w:szCs w:val="22"/>
          <w:lang w:eastAsia="es-BO"/>
        </w:rPr>
        <w:t xml:space="preserve"> sobre medidas de prevención y afrontamiento ante enfermedades infecciosas (COVID – 19) y educación en salud básica, así como </w:t>
      </w:r>
      <w:proofErr w:type="gramStart"/>
      <w:r>
        <w:rPr>
          <w:rFonts w:ascii="Calibri" w:eastAsia="Calibri" w:hAnsi="Calibri"/>
          <w:sz w:val="22"/>
          <w:szCs w:val="22"/>
          <w:lang w:eastAsia="es-BO"/>
        </w:rPr>
        <w:t xml:space="preserve">el </w:t>
      </w:r>
      <w:r w:rsidRPr="00C93AF7">
        <w:rPr>
          <w:rFonts w:ascii="Calibri" w:eastAsia="Calibri" w:hAnsi="Calibri"/>
          <w:sz w:val="22"/>
          <w:szCs w:val="22"/>
          <w:lang w:eastAsia="es-BO"/>
        </w:rPr>
        <w:t xml:space="preserve"> fortalecimiento</w:t>
      </w:r>
      <w:proofErr w:type="gramEnd"/>
      <w:r w:rsidRPr="00C93AF7">
        <w:rPr>
          <w:rFonts w:ascii="Calibri" w:eastAsia="Calibri" w:hAnsi="Calibri"/>
          <w:sz w:val="22"/>
          <w:szCs w:val="22"/>
          <w:lang w:eastAsia="es-BO"/>
        </w:rPr>
        <w:t xml:space="preserve"> de redes comunitarias educativas que coadyuven a mejorar la salud en la comunidad educativa.</w:t>
      </w:r>
    </w:p>
    <w:p w14:paraId="29D75F99" w14:textId="77777777" w:rsidR="00CF3D9F" w:rsidRPr="00C93AF7" w:rsidRDefault="00CF3D9F" w:rsidP="00CF3D9F">
      <w:pPr>
        <w:pStyle w:val="Prrafodelista"/>
        <w:spacing w:after="200" w:line="276" w:lineRule="auto"/>
        <w:jc w:val="both"/>
        <w:rPr>
          <w:rFonts w:ascii="Calibri" w:eastAsia="Calibri" w:hAnsi="Calibri"/>
          <w:sz w:val="22"/>
          <w:szCs w:val="22"/>
          <w:lang w:eastAsia="es-BO"/>
        </w:rPr>
      </w:pPr>
    </w:p>
    <w:p w14:paraId="467B330B" w14:textId="77777777" w:rsidR="00CF3D9F" w:rsidRPr="004C5025" w:rsidRDefault="00CF3D9F" w:rsidP="00CF3D9F">
      <w:pPr>
        <w:pStyle w:val="Prrafodelista"/>
        <w:numPr>
          <w:ilvl w:val="0"/>
          <w:numId w:val="35"/>
        </w:numPr>
        <w:spacing w:after="200" w:line="276" w:lineRule="auto"/>
        <w:jc w:val="both"/>
        <w:rPr>
          <w:rFonts w:ascii="Calibri" w:eastAsia="Calibri" w:hAnsi="Calibri"/>
          <w:b/>
          <w:sz w:val="22"/>
          <w:szCs w:val="22"/>
          <w:lang w:eastAsia="es-BO"/>
        </w:rPr>
      </w:pPr>
      <w:r w:rsidRPr="00C93AF7">
        <w:rPr>
          <w:rFonts w:ascii="Calibri" w:eastAsia="Calibri" w:hAnsi="Calibri"/>
          <w:b/>
          <w:sz w:val="22"/>
          <w:szCs w:val="22"/>
          <w:lang w:eastAsia="es-BO"/>
        </w:rPr>
        <w:t xml:space="preserve">Acceso a instalaciones de saneamiento escolar y creación de entornos seguros escolares: </w:t>
      </w:r>
      <w:r w:rsidRPr="00C93AF7">
        <w:rPr>
          <w:rFonts w:ascii="Calibri" w:eastAsia="Calibri" w:hAnsi="Calibri"/>
          <w:sz w:val="22"/>
          <w:szCs w:val="22"/>
          <w:lang w:eastAsia="es-BO"/>
        </w:rPr>
        <w:t xml:space="preserve">Referido a la mejora de las instalaciones sanitarias escolares (baterías de baño y lavamanos), así como a la implementación del protocolo de bioseguridad </w:t>
      </w:r>
      <w:r>
        <w:rPr>
          <w:rFonts w:ascii="Calibri" w:eastAsia="Calibri" w:hAnsi="Calibri"/>
          <w:sz w:val="22"/>
          <w:szCs w:val="22"/>
          <w:lang w:eastAsia="es-BO"/>
        </w:rPr>
        <w:t xml:space="preserve">en escuelas, las cuales contemplan acciones que coadyuvan a crear entornos más seguros y dignos </w:t>
      </w:r>
      <w:proofErr w:type="spellStart"/>
      <w:r>
        <w:rPr>
          <w:rFonts w:ascii="Calibri" w:eastAsia="Calibri" w:hAnsi="Calibri"/>
          <w:sz w:val="22"/>
          <w:szCs w:val="22"/>
          <w:lang w:eastAsia="es-BO"/>
        </w:rPr>
        <w:t>dentros</w:t>
      </w:r>
      <w:proofErr w:type="spellEnd"/>
      <w:r>
        <w:rPr>
          <w:rFonts w:ascii="Calibri" w:eastAsia="Calibri" w:hAnsi="Calibri"/>
          <w:sz w:val="22"/>
          <w:szCs w:val="22"/>
          <w:lang w:eastAsia="es-BO"/>
        </w:rPr>
        <w:t xml:space="preserve"> de las escuelas.</w:t>
      </w:r>
    </w:p>
    <w:p w14:paraId="6ABC5085" w14:textId="344CBB9C" w:rsidR="00CF3D9F" w:rsidRPr="00C93AF7" w:rsidRDefault="00CF3D9F" w:rsidP="00CF3D9F">
      <w:pPr>
        <w:pStyle w:val="Prrafodelista"/>
        <w:spacing w:after="200" w:line="276" w:lineRule="auto"/>
        <w:jc w:val="both"/>
        <w:rPr>
          <w:rFonts w:ascii="Calibri" w:eastAsia="Calibri" w:hAnsi="Calibri"/>
          <w:sz w:val="22"/>
          <w:szCs w:val="22"/>
          <w:lang w:eastAsia="es-BO"/>
        </w:rPr>
      </w:pPr>
      <w:r>
        <w:rPr>
          <w:rFonts w:ascii="Calibri" w:eastAsia="Calibri" w:hAnsi="Calibri"/>
          <w:sz w:val="22"/>
          <w:szCs w:val="22"/>
          <w:lang w:eastAsia="es-BO"/>
        </w:rPr>
        <w:lastRenderedPageBreak/>
        <w:t xml:space="preserve">Los resultados contemplados establecen la construcción/refacción de baños y lavamanos en escuelas con mayores necesidades, así como el desarrollo de protocolos de bioseguridad según la reglamentación establecido por el Ministerio de Educación. </w:t>
      </w:r>
    </w:p>
    <w:p w14:paraId="5569E9B0" w14:textId="77777777" w:rsidR="00CF3D9F" w:rsidRDefault="00CF3D9F" w:rsidP="00CF3D9F">
      <w:pPr>
        <w:jc w:val="both"/>
        <w:rPr>
          <w:rFonts w:ascii="Calibri" w:eastAsia="Calibri" w:hAnsi="Calibri"/>
          <w:sz w:val="22"/>
          <w:szCs w:val="22"/>
          <w:lang w:eastAsia="es-BO"/>
        </w:rPr>
      </w:pPr>
      <w:r>
        <w:rPr>
          <w:rFonts w:ascii="Calibri" w:eastAsia="Calibri" w:hAnsi="Calibri"/>
          <w:sz w:val="22"/>
          <w:szCs w:val="22"/>
          <w:lang w:eastAsia="es-BO"/>
        </w:rPr>
        <w:t xml:space="preserve">El proyecto contempla a 36 unidades educativas en los municipios de La Paz, El Alto, </w:t>
      </w:r>
      <w:proofErr w:type="spellStart"/>
      <w:r>
        <w:rPr>
          <w:rFonts w:ascii="Calibri" w:eastAsia="Calibri" w:hAnsi="Calibri"/>
          <w:sz w:val="22"/>
          <w:szCs w:val="22"/>
          <w:lang w:eastAsia="es-BO"/>
        </w:rPr>
        <w:t>Cotoca</w:t>
      </w:r>
      <w:proofErr w:type="spellEnd"/>
      <w:r>
        <w:rPr>
          <w:rFonts w:ascii="Calibri" w:eastAsia="Calibri" w:hAnsi="Calibri"/>
          <w:sz w:val="22"/>
          <w:szCs w:val="22"/>
          <w:lang w:eastAsia="es-BO"/>
        </w:rPr>
        <w:t xml:space="preserve"> y Santa Cruz en los cuales se trabajará durante 3 años coadyuvando al desarrollo de hábitos y cambios de comportamiento en torno a la higiene y salud de la comunidad educativa. </w:t>
      </w:r>
    </w:p>
    <w:p w14:paraId="5B36E9F1" w14:textId="77777777" w:rsidR="00CF3D9F" w:rsidRDefault="00CF3D9F" w:rsidP="00CF3D9F">
      <w:pPr>
        <w:jc w:val="both"/>
        <w:rPr>
          <w:rFonts w:ascii="Calibri" w:eastAsia="Calibri" w:hAnsi="Calibri"/>
          <w:sz w:val="22"/>
          <w:szCs w:val="22"/>
          <w:lang w:eastAsia="es-BO"/>
        </w:rPr>
      </w:pPr>
    </w:p>
    <w:p w14:paraId="64B996B1" w14:textId="77777777" w:rsidR="00CF3D9F" w:rsidRDefault="00CF3D9F" w:rsidP="00CF3D9F">
      <w:pPr>
        <w:jc w:val="both"/>
        <w:rPr>
          <w:rFonts w:ascii="Calibri" w:eastAsia="Calibri" w:hAnsi="Calibri"/>
          <w:sz w:val="22"/>
          <w:szCs w:val="22"/>
          <w:lang w:eastAsia="es-BO"/>
        </w:rPr>
      </w:pPr>
      <w:r>
        <w:rPr>
          <w:rFonts w:ascii="Calibri" w:eastAsia="Calibri" w:hAnsi="Calibri"/>
          <w:sz w:val="22"/>
          <w:szCs w:val="22"/>
          <w:lang w:eastAsia="es-BO"/>
        </w:rPr>
        <w:t xml:space="preserve">En este contexto, se hace necesario la contratación de personal que pueda implementar una de las actividades del componente 2, referida a la elaboración de protocolos de bioseguridad y su plan de implementación, bajo la descripción que se presenta a continuación. </w:t>
      </w:r>
    </w:p>
    <w:p w14:paraId="3ED703D4" w14:textId="77777777" w:rsidR="00CF3D9F" w:rsidRPr="00DD3A20" w:rsidRDefault="00CF3D9F" w:rsidP="00CF3D9F">
      <w:pPr>
        <w:ind w:left="360"/>
        <w:jc w:val="both"/>
        <w:rPr>
          <w:rFonts w:asciiTheme="minorHAnsi" w:hAnsiTheme="minorHAnsi" w:cstheme="minorHAnsi"/>
          <w:b/>
          <w:bCs/>
          <w:sz w:val="20"/>
          <w:szCs w:val="20"/>
        </w:rPr>
      </w:pPr>
    </w:p>
    <w:p w14:paraId="59BABBB3" w14:textId="77777777" w:rsidR="00CF3D9F" w:rsidRPr="00286E1A" w:rsidRDefault="00CF3D9F" w:rsidP="00CF3D9F">
      <w:pPr>
        <w:pStyle w:val="Prrafodelista"/>
        <w:numPr>
          <w:ilvl w:val="0"/>
          <w:numId w:val="24"/>
        </w:numPr>
        <w:contextualSpacing w:val="0"/>
        <w:jc w:val="both"/>
        <w:rPr>
          <w:rFonts w:asciiTheme="minorHAnsi" w:hAnsiTheme="minorHAnsi" w:cstheme="minorHAnsi"/>
          <w:b/>
          <w:bCs/>
          <w:sz w:val="20"/>
          <w:szCs w:val="20"/>
        </w:rPr>
      </w:pPr>
      <w:r w:rsidRPr="00286E1A">
        <w:rPr>
          <w:rFonts w:asciiTheme="minorHAnsi" w:hAnsiTheme="minorHAnsi" w:cstheme="minorHAnsi"/>
          <w:b/>
          <w:bCs/>
          <w:sz w:val="20"/>
          <w:szCs w:val="20"/>
        </w:rPr>
        <w:t>OBJETIVOS DE LA CONSULTORÍA</w:t>
      </w:r>
    </w:p>
    <w:p w14:paraId="6BBF9A24" w14:textId="77777777" w:rsidR="00CF3D9F" w:rsidRPr="00555562" w:rsidRDefault="00CF3D9F" w:rsidP="00CF3D9F">
      <w:pPr>
        <w:jc w:val="both"/>
        <w:rPr>
          <w:rFonts w:asciiTheme="minorHAnsi" w:hAnsiTheme="minorHAnsi" w:cstheme="minorHAnsi"/>
          <w:sz w:val="20"/>
          <w:szCs w:val="20"/>
        </w:rPr>
      </w:pPr>
    </w:p>
    <w:p w14:paraId="3089484C" w14:textId="77777777" w:rsidR="00CF3D9F" w:rsidRPr="00555562" w:rsidRDefault="00CF3D9F" w:rsidP="00CF3D9F">
      <w:pPr>
        <w:pStyle w:val="Prrafodelista"/>
        <w:numPr>
          <w:ilvl w:val="1"/>
          <w:numId w:val="26"/>
        </w:numPr>
        <w:contextualSpacing w:val="0"/>
        <w:jc w:val="both"/>
        <w:rPr>
          <w:rFonts w:asciiTheme="minorHAnsi" w:hAnsiTheme="minorHAnsi" w:cstheme="minorHAnsi"/>
          <w:sz w:val="20"/>
          <w:szCs w:val="20"/>
        </w:rPr>
      </w:pPr>
      <w:r w:rsidRPr="00555562">
        <w:rPr>
          <w:rFonts w:asciiTheme="minorHAnsi" w:hAnsiTheme="minorHAnsi" w:cstheme="minorHAnsi"/>
          <w:sz w:val="20"/>
          <w:szCs w:val="20"/>
        </w:rPr>
        <w:t xml:space="preserve">Objetivo General: </w:t>
      </w:r>
    </w:p>
    <w:p w14:paraId="1DA750C5" w14:textId="77777777" w:rsidR="00CF3D9F" w:rsidRPr="00555562" w:rsidRDefault="00CF3D9F" w:rsidP="00CF3D9F">
      <w:pPr>
        <w:jc w:val="both"/>
        <w:rPr>
          <w:rFonts w:asciiTheme="minorHAnsi" w:hAnsiTheme="minorHAnsi" w:cstheme="minorHAnsi"/>
          <w:sz w:val="20"/>
          <w:szCs w:val="20"/>
        </w:rPr>
      </w:pPr>
    </w:p>
    <w:p w14:paraId="36D26225" w14:textId="77777777" w:rsidR="00CF3D9F" w:rsidRPr="00555562" w:rsidRDefault="00CF3D9F" w:rsidP="00CF3D9F">
      <w:pPr>
        <w:pStyle w:val="Prrafodelista"/>
        <w:numPr>
          <w:ilvl w:val="0"/>
          <w:numId w:val="22"/>
        </w:numPr>
        <w:spacing w:line="360" w:lineRule="auto"/>
        <w:jc w:val="both"/>
        <w:rPr>
          <w:rFonts w:asciiTheme="minorHAnsi" w:hAnsiTheme="minorHAnsi" w:cstheme="minorHAnsi"/>
          <w:sz w:val="20"/>
          <w:szCs w:val="20"/>
        </w:rPr>
      </w:pPr>
      <w:r w:rsidRPr="00555562">
        <w:rPr>
          <w:rFonts w:ascii="Calibri" w:hAnsi="Calibri" w:cs="Calibri"/>
          <w:color w:val="000000"/>
          <w:sz w:val="20"/>
          <w:szCs w:val="20"/>
        </w:rPr>
        <w:t xml:space="preserve">Elaboración e Implementación </w:t>
      </w:r>
      <w:proofErr w:type="gramStart"/>
      <w:r w:rsidRPr="00555562">
        <w:rPr>
          <w:rFonts w:ascii="Calibri" w:hAnsi="Calibri" w:cs="Calibri"/>
          <w:color w:val="000000"/>
          <w:sz w:val="20"/>
          <w:szCs w:val="20"/>
        </w:rPr>
        <w:t>de  (</w:t>
      </w:r>
      <w:proofErr w:type="gramEnd"/>
      <w:r w:rsidRPr="00555562">
        <w:rPr>
          <w:rFonts w:ascii="Calibri" w:hAnsi="Calibri" w:cs="Calibri"/>
          <w:color w:val="000000"/>
          <w:sz w:val="20"/>
          <w:szCs w:val="20"/>
        </w:rPr>
        <w:t xml:space="preserve">8) Ocho, Protocolos </w:t>
      </w:r>
      <w:proofErr w:type="spellStart"/>
      <w:r w:rsidRPr="00555562">
        <w:rPr>
          <w:rFonts w:ascii="Calibri" w:hAnsi="Calibri" w:cs="Calibri"/>
          <w:color w:val="000000"/>
          <w:sz w:val="20"/>
          <w:szCs w:val="20"/>
        </w:rPr>
        <w:t>intergales</w:t>
      </w:r>
      <w:proofErr w:type="spellEnd"/>
      <w:r w:rsidRPr="00555562">
        <w:rPr>
          <w:rFonts w:ascii="Calibri" w:hAnsi="Calibri" w:cs="Calibri"/>
          <w:color w:val="000000"/>
          <w:sz w:val="20"/>
          <w:szCs w:val="20"/>
        </w:rPr>
        <w:t xml:space="preserve"> de Bioseguridad Escolar, de forma colectiva y participativa desde la comunidad educativa en Unidades Educativas seleccionadas por el “P</w:t>
      </w:r>
      <w:r>
        <w:rPr>
          <w:rFonts w:ascii="Calibri" w:hAnsi="Calibri" w:cs="Calibri"/>
          <w:color w:val="000000"/>
          <w:sz w:val="20"/>
          <w:szCs w:val="20"/>
        </w:rPr>
        <w:t>ROYECTO RETORNO SEGURO A CLASES</w:t>
      </w:r>
      <w:r w:rsidRPr="00555562">
        <w:rPr>
          <w:rFonts w:ascii="Calibri" w:hAnsi="Calibri" w:cs="Calibri"/>
          <w:color w:val="000000"/>
          <w:sz w:val="20"/>
          <w:szCs w:val="20"/>
        </w:rPr>
        <w:t xml:space="preserve">” de los Distritos DM.-8 Plan 3000 y DM. 12 Plan 4000 del Municipio de Santa Cruz de la Sierra. </w:t>
      </w:r>
    </w:p>
    <w:p w14:paraId="400BF158" w14:textId="77777777" w:rsidR="00CF3D9F" w:rsidRPr="00555562" w:rsidRDefault="00CF3D9F" w:rsidP="00CF3D9F">
      <w:pPr>
        <w:ind w:right="-177"/>
        <w:contextualSpacing/>
        <w:jc w:val="both"/>
        <w:rPr>
          <w:rFonts w:asciiTheme="minorHAnsi" w:hAnsiTheme="minorHAnsi" w:cstheme="minorHAnsi"/>
          <w:sz w:val="20"/>
          <w:szCs w:val="20"/>
        </w:rPr>
      </w:pPr>
    </w:p>
    <w:p w14:paraId="253696E2" w14:textId="77777777" w:rsidR="00CF3D9F" w:rsidRPr="00555562" w:rsidRDefault="00CF3D9F" w:rsidP="00CF3D9F">
      <w:pPr>
        <w:pStyle w:val="Prrafodelista"/>
        <w:numPr>
          <w:ilvl w:val="1"/>
          <w:numId w:val="25"/>
        </w:numPr>
        <w:ind w:right="-177"/>
        <w:jc w:val="both"/>
        <w:rPr>
          <w:rFonts w:asciiTheme="minorHAnsi" w:hAnsiTheme="minorHAnsi" w:cstheme="minorHAnsi"/>
          <w:sz w:val="20"/>
          <w:szCs w:val="20"/>
        </w:rPr>
      </w:pPr>
      <w:r w:rsidRPr="00555562">
        <w:rPr>
          <w:rFonts w:asciiTheme="minorHAnsi" w:hAnsiTheme="minorHAnsi" w:cstheme="minorHAnsi"/>
          <w:sz w:val="20"/>
          <w:szCs w:val="20"/>
        </w:rPr>
        <w:t>Objetivos Específicos</w:t>
      </w:r>
    </w:p>
    <w:p w14:paraId="3A4734BE" w14:textId="77777777" w:rsidR="00CF3D9F" w:rsidRPr="00555562" w:rsidRDefault="00CF3D9F" w:rsidP="00CF3D9F">
      <w:pPr>
        <w:ind w:right="-177"/>
        <w:contextualSpacing/>
        <w:jc w:val="both"/>
        <w:rPr>
          <w:rFonts w:asciiTheme="minorHAnsi" w:hAnsiTheme="minorHAnsi" w:cstheme="minorHAnsi"/>
          <w:sz w:val="20"/>
          <w:szCs w:val="20"/>
        </w:rPr>
      </w:pPr>
    </w:p>
    <w:p w14:paraId="58BF324A" w14:textId="77777777" w:rsidR="00CF3D9F" w:rsidRPr="00555562" w:rsidRDefault="00CF3D9F" w:rsidP="00CF3D9F">
      <w:pPr>
        <w:pStyle w:val="Prrafodelista"/>
        <w:numPr>
          <w:ilvl w:val="3"/>
          <w:numId w:val="24"/>
        </w:numPr>
        <w:spacing w:line="360" w:lineRule="auto"/>
        <w:ind w:left="1068"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Establecer los </w:t>
      </w:r>
      <w:r w:rsidRPr="00555562">
        <w:rPr>
          <w:rFonts w:ascii="Calibri" w:hAnsi="Calibri" w:cs="Calibri"/>
          <w:color w:val="000000"/>
          <w:sz w:val="20"/>
          <w:szCs w:val="20"/>
        </w:rPr>
        <w:t xml:space="preserve">Protocolos </w:t>
      </w:r>
      <w:proofErr w:type="spellStart"/>
      <w:r w:rsidRPr="00555562">
        <w:rPr>
          <w:rFonts w:ascii="Calibri" w:hAnsi="Calibri" w:cs="Calibri"/>
          <w:color w:val="000000"/>
          <w:sz w:val="20"/>
          <w:szCs w:val="20"/>
        </w:rPr>
        <w:t>intergales</w:t>
      </w:r>
      <w:proofErr w:type="spellEnd"/>
      <w:r w:rsidRPr="00555562">
        <w:rPr>
          <w:rFonts w:ascii="Calibri" w:hAnsi="Calibri" w:cs="Calibri"/>
          <w:color w:val="000000"/>
          <w:sz w:val="20"/>
          <w:szCs w:val="20"/>
        </w:rPr>
        <w:t xml:space="preserve"> de Bioseguridad Escolar</w:t>
      </w:r>
      <w:r w:rsidRPr="00555562">
        <w:rPr>
          <w:rFonts w:asciiTheme="minorHAnsi" w:hAnsiTheme="minorHAnsi" w:cstheme="minorHAnsi"/>
          <w:sz w:val="20"/>
          <w:szCs w:val="20"/>
          <w:lang w:val="es-BO"/>
        </w:rPr>
        <w:t xml:space="preserve"> y su Plan de implementación por UE. </w:t>
      </w:r>
    </w:p>
    <w:p w14:paraId="39F935D9" w14:textId="77777777" w:rsidR="00CF3D9F" w:rsidRPr="00555562" w:rsidRDefault="00CF3D9F" w:rsidP="00CF3D9F">
      <w:pPr>
        <w:pStyle w:val="Prrafodelista"/>
        <w:numPr>
          <w:ilvl w:val="3"/>
          <w:numId w:val="24"/>
        </w:numPr>
        <w:spacing w:line="360" w:lineRule="auto"/>
        <w:ind w:left="1068"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Realizar la capacitación para maestros y personal administrativo sobre la implementación del </w:t>
      </w:r>
      <w:r w:rsidRPr="00555562">
        <w:rPr>
          <w:rFonts w:ascii="Calibri" w:hAnsi="Calibri" w:cs="Calibri"/>
          <w:color w:val="000000"/>
          <w:sz w:val="20"/>
          <w:szCs w:val="20"/>
        </w:rPr>
        <w:t xml:space="preserve">Protocolos </w:t>
      </w:r>
      <w:proofErr w:type="spellStart"/>
      <w:r w:rsidRPr="00555562">
        <w:rPr>
          <w:rFonts w:ascii="Calibri" w:hAnsi="Calibri" w:cs="Calibri"/>
          <w:color w:val="000000"/>
          <w:sz w:val="20"/>
          <w:szCs w:val="20"/>
        </w:rPr>
        <w:t>intergales</w:t>
      </w:r>
      <w:proofErr w:type="spellEnd"/>
      <w:r w:rsidRPr="00555562">
        <w:rPr>
          <w:rFonts w:ascii="Calibri" w:hAnsi="Calibri" w:cs="Calibri"/>
          <w:color w:val="000000"/>
          <w:sz w:val="20"/>
          <w:szCs w:val="20"/>
        </w:rPr>
        <w:t xml:space="preserve"> de Bioseguridad Escolar.</w:t>
      </w:r>
    </w:p>
    <w:p w14:paraId="28938E11" w14:textId="77777777" w:rsidR="00CF3D9F" w:rsidRPr="00555562" w:rsidRDefault="00CF3D9F" w:rsidP="00CF3D9F">
      <w:pPr>
        <w:pStyle w:val="Prrafodelista"/>
        <w:numPr>
          <w:ilvl w:val="1"/>
          <w:numId w:val="25"/>
        </w:numPr>
        <w:jc w:val="both"/>
        <w:rPr>
          <w:rFonts w:asciiTheme="minorHAnsi" w:hAnsiTheme="minorHAnsi" w:cstheme="minorHAnsi"/>
          <w:sz w:val="20"/>
          <w:szCs w:val="20"/>
        </w:rPr>
      </w:pPr>
      <w:r w:rsidRPr="00555562">
        <w:rPr>
          <w:rFonts w:asciiTheme="minorHAnsi" w:hAnsiTheme="minorHAnsi" w:cstheme="minorHAnsi"/>
          <w:sz w:val="20"/>
          <w:szCs w:val="20"/>
        </w:rPr>
        <w:t xml:space="preserve">Actividades </w:t>
      </w:r>
    </w:p>
    <w:p w14:paraId="3FBDD98C" w14:textId="77777777" w:rsidR="00CF3D9F" w:rsidRPr="00555562" w:rsidRDefault="00CF3D9F" w:rsidP="00CF3D9F">
      <w:pPr>
        <w:pStyle w:val="Prrafodelista"/>
        <w:jc w:val="both"/>
        <w:rPr>
          <w:rFonts w:asciiTheme="minorHAnsi" w:hAnsiTheme="minorHAnsi" w:cstheme="minorHAnsi"/>
          <w:sz w:val="20"/>
          <w:szCs w:val="20"/>
        </w:rPr>
      </w:pPr>
    </w:p>
    <w:p w14:paraId="714FB29D" w14:textId="77777777" w:rsidR="00CF3D9F" w:rsidRPr="00555562" w:rsidRDefault="00CF3D9F" w:rsidP="00CF3D9F">
      <w:pPr>
        <w:pStyle w:val="Prrafodelista"/>
        <w:numPr>
          <w:ilvl w:val="0"/>
          <w:numId w:val="28"/>
        </w:numPr>
        <w:rPr>
          <w:rFonts w:asciiTheme="minorHAnsi" w:hAnsiTheme="minorHAnsi" w:cstheme="minorHAnsi"/>
          <w:sz w:val="20"/>
          <w:szCs w:val="20"/>
          <w:lang w:val="es-BO"/>
        </w:rPr>
      </w:pPr>
      <w:r w:rsidRPr="00555562">
        <w:rPr>
          <w:rFonts w:asciiTheme="minorHAnsi" w:hAnsiTheme="minorHAnsi" w:cstheme="minorHAnsi"/>
          <w:sz w:val="20"/>
          <w:szCs w:val="20"/>
          <w:lang w:val="es-BO"/>
        </w:rPr>
        <w:t>Establecer el protocolo de bioseguridad y su plan de implementación.</w:t>
      </w:r>
    </w:p>
    <w:p w14:paraId="19841A50" w14:textId="77777777" w:rsidR="00CF3D9F" w:rsidRPr="00555562" w:rsidRDefault="00CF3D9F" w:rsidP="00CF3D9F">
      <w:pPr>
        <w:pStyle w:val="Prrafodelista"/>
        <w:rPr>
          <w:rFonts w:asciiTheme="minorHAnsi" w:hAnsiTheme="minorHAnsi" w:cstheme="minorHAnsi"/>
          <w:sz w:val="20"/>
          <w:szCs w:val="20"/>
          <w:lang w:val="es-BO"/>
        </w:rPr>
      </w:pPr>
    </w:p>
    <w:p w14:paraId="7BF22A7A"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Organizar, planificar y ejecutar de manera colectiva, la elaboración de Protocolos de bioseguridad, adaptados al contexto en cada Unidad Educativa</w:t>
      </w:r>
      <w:r>
        <w:rPr>
          <w:rFonts w:asciiTheme="minorHAnsi" w:hAnsiTheme="minorHAnsi" w:cstheme="minorHAnsi"/>
          <w:sz w:val="20"/>
          <w:szCs w:val="20"/>
          <w:lang w:val="es-BO"/>
        </w:rPr>
        <w:t xml:space="preserve"> dentro del Proyecto complementario</w:t>
      </w:r>
      <w:r w:rsidRPr="00555562">
        <w:rPr>
          <w:rFonts w:asciiTheme="minorHAnsi" w:hAnsiTheme="minorHAnsi" w:cstheme="minorHAnsi"/>
          <w:sz w:val="20"/>
          <w:szCs w:val="20"/>
          <w:lang w:val="es-BO"/>
        </w:rPr>
        <w:t xml:space="preserve"> aplicando el marco normativo en vigencia emitidas por autoridades competentes, nacionales, ministeriales, departamentales y municipales y otras normas ISO de </w:t>
      </w:r>
      <w:proofErr w:type="spellStart"/>
      <w:r w:rsidRPr="00555562">
        <w:rPr>
          <w:rFonts w:asciiTheme="minorHAnsi" w:hAnsiTheme="minorHAnsi" w:cstheme="minorHAnsi"/>
          <w:sz w:val="20"/>
          <w:szCs w:val="20"/>
          <w:lang w:val="es-BO"/>
        </w:rPr>
        <w:t>Ibnorca</w:t>
      </w:r>
      <w:proofErr w:type="spellEnd"/>
      <w:r w:rsidRPr="00555562">
        <w:rPr>
          <w:rFonts w:asciiTheme="minorHAnsi" w:hAnsiTheme="minorHAnsi" w:cstheme="minorHAnsi"/>
          <w:sz w:val="20"/>
          <w:szCs w:val="20"/>
          <w:lang w:val="es-BO"/>
        </w:rPr>
        <w:t xml:space="preserve"> etc.</w:t>
      </w:r>
    </w:p>
    <w:p w14:paraId="14548C19"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Elaborar y gestionar el Plan de Implementación y aplicación de Protocolos-UE., que considere la gestión recreativa, curricular, extracurricular, social y de espacios internos de la comunidad educativa, en todas sus actividades.</w:t>
      </w:r>
    </w:p>
    <w:p w14:paraId="0A8F65A4"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Sistematizar mediante una estrategia de evaluación sobre la aplicación de los protocolos de bioseguridad y su incidencia para la comunidad educativa.</w:t>
      </w:r>
    </w:p>
    <w:p w14:paraId="3A3AEDCA" w14:textId="77777777" w:rsidR="00CF3D9F" w:rsidRPr="00555562" w:rsidRDefault="00CF3D9F" w:rsidP="00CF3D9F">
      <w:pPr>
        <w:spacing w:line="360" w:lineRule="auto"/>
        <w:ind w:left="360"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Sub actividades.</w:t>
      </w:r>
    </w:p>
    <w:p w14:paraId="01C1347B"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Recopilación de saberes y conocimientos de la comunidad educativa respecto a estado de situación de las medidas y protocolos de bioseguridad, y el uso servicios sanitarios e </w:t>
      </w:r>
      <w:proofErr w:type="spellStart"/>
      <w:r w:rsidRPr="00555562">
        <w:rPr>
          <w:rFonts w:asciiTheme="minorHAnsi" w:hAnsiTheme="minorHAnsi" w:cstheme="minorHAnsi"/>
          <w:sz w:val="20"/>
          <w:szCs w:val="20"/>
          <w:lang w:val="es-BO"/>
        </w:rPr>
        <w:t>higienicos</w:t>
      </w:r>
      <w:proofErr w:type="spellEnd"/>
      <w:r w:rsidRPr="00555562">
        <w:rPr>
          <w:rFonts w:asciiTheme="minorHAnsi" w:hAnsiTheme="minorHAnsi" w:cstheme="minorHAnsi"/>
          <w:sz w:val="20"/>
          <w:szCs w:val="20"/>
          <w:lang w:val="es-BO"/>
        </w:rPr>
        <w:t>, medidas de bioseguridad etc.</w:t>
      </w:r>
    </w:p>
    <w:p w14:paraId="6C06FAD8"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Coordinar la socialización con los Programas de Desarrollo de </w:t>
      </w:r>
      <w:proofErr w:type="spellStart"/>
      <w:r w:rsidRPr="00555562">
        <w:rPr>
          <w:rFonts w:asciiTheme="minorHAnsi" w:hAnsiTheme="minorHAnsi" w:cstheme="minorHAnsi"/>
          <w:sz w:val="20"/>
          <w:szCs w:val="20"/>
          <w:lang w:val="es-BO"/>
        </w:rPr>
        <w:t>Areas</w:t>
      </w:r>
      <w:proofErr w:type="spellEnd"/>
      <w:r w:rsidRPr="00555562">
        <w:rPr>
          <w:rFonts w:asciiTheme="minorHAnsi" w:hAnsiTheme="minorHAnsi" w:cstheme="minorHAnsi"/>
          <w:sz w:val="20"/>
          <w:szCs w:val="20"/>
          <w:lang w:val="es-BO"/>
        </w:rPr>
        <w:t xml:space="preserve"> (PDA</w:t>
      </w:r>
      <w:proofErr w:type="gramStart"/>
      <w:r w:rsidRPr="00555562">
        <w:rPr>
          <w:rFonts w:asciiTheme="minorHAnsi" w:hAnsiTheme="minorHAnsi" w:cstheme="minorHAnsi"/>
          <w:sz w:val="20"/>
          <w:szCs w:val="20"/>
          <w:lang w:val="es-BO"/>
        </w:rPr>
        <w:t>),  autoridades</w:t>
      </w:r>
      <w:proofErr w:type="gramEnd"/>
      <w:r w:rsidRPr="00555562">
        <w:rPr>
          <w:rFonts w:asciiTheme="minorHAnsi" w:hAnsiTheme="minorHAnsi" w:cstheme="minorHAnsi"/>
          <w:sz w:val="20"/>
          <w:szCs w:val="20"/>
          <w:lang w:val="es-BO"/>
        </w:rPr>
        <w:t xml:space="preserve"> distritales de educación, comunidad educativa, directores, profesores, estudiantes y juntas escolares para la implementación de la gestión de elaboración colectiva y participativa de los Protocolos de Bioseguridad Escolar. </w:t>
      </w:r>
    </w:p>
    <w:p w14:paraId="62D21818"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lastRenderedPageBreak/>
        <w:t xml:space="preserve">Elaborar metodología del proceso de elaboración e implementación de </w:t>
      </w:r>
      <w:proofErr w:type="spellStart"/>
      <w:r w:rsidRPr="00555562">
        <w:rPr>
          <w:rFonts w:asciiTheme="minorHAnsi" w:hAnsiTheme="minorHAnsi" w:cstheme="minorHAnsi"/>
          <w:sz w:val="20"/>
          <w:szCs w:val="20"/>
          <w:lang w:val="es-BO"/>
        </w:rPr>
        <w:t>Protcolos</w:t>
      </w:r>
      <w:proofErr w:type="spellEnd"/>
      <w:r w:rsidRPr="00555562">
        <w:rPr>
          <w:rFonts w:asciiTheme="minorHAnsi" w:hAnsiTheme="minorHAnsi" w:cstheme="minorHAnsi"/>
          <w:sz w:val="20"/>
          <w:szCs w:val="20"/>
          <w:lang w:val="es-BO"/>
        </w:rPr>
        <w:t xml:space="preserve"> de Bioseguridad </w:t>
      </w:r>
      <w:proofErr w:type="spellStart"/>
      <w:r w:rsidRPr="00555562">
        <w:rPr>
          <w:rFonts w:asciiTheme="minorHAnsi" w:hAnsiTheme="minorHAnsi" w:cstheme="minorHAnsi"/>
          <w:sz w:val="20"/>
          <w:szCs w:val="20"/>
          <w:lang w:val="es-BO"/>
        </w:rPr>
        <w:t>contexualizados</w:t>
      </w:r>
      <w:proofErr w:type="spellEnd"/>
      <w:r w:rsidRPr="00555562">
        <w:rPr>
          <w:rFonts w:asciiTheme="minorHAnsi" w:hAnsiTheme="minorHAnsi" w:cstheme="minorHAnsi"/>
          <w:sz w:val="20"/>
          <w:szCs w:val="20"/>
          <w:lang w:val="es-BO"/>
        </w:rPr>
        <w:t>.</w:t>
      </w:r>
    </w:p>
    <w:p w14:paraId="30F34994"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Coordinar con los responsables del PC RSC el </w:t>
      </w:r>
      <w:proofErr w:type="spellStart"/>
      <w:r w:rsidRPr="00555562">
        <w:rPr>
          <w:rFonts w:asciiTheme="minorHAnsi" w:hAnsiTheme="minorHAnsi" w:cstheme="minorHAnsi"/>
          <w:sz w:val="20"/>
          <w:szCs w:val="20"/>
          <w:lang w:val="es-BO"/>
        </w:rPr>
        <w:t>Estrategiá</w:t>
      </w:r>
      <w:proofErr w:type="spellEnd"/>
      <w:r w:rsidRPr="00555562">
        <w:rPr>
          <w:rFonts w:asciiTheme="minorHAnsi" w:hAnsiTheme="minorHAnsi" w:cstheme="minorHAnsi"/>
          <w:sz w:val="20"/>
          <w:szCs w:val="20"/>
          <w:lang w:val="es-BO"/>
        </w:rPr>
        <w:t xml:space="preserve"> </w:t>
      </w:r>
      <w:proofErr w:type="spellStart"/>
      <w:r w:rsidRPr="00555562">
        <w:rPr>
          <w:rFonts w:asciiTheme="minorHAnsi" w:hAnsiTheme="minorHAnsi" w:cstheme="minorHAnsi"/>
          <w:sz w:val="20"/>
          <w:szCs w:val="20"/>
          <w:lang w:val="es-BO"/>
        </w:rPr>
        <w:t>Metodologica</w:t>
      </w:r>
      <w:proofErr w:type="spellEnd"/>
      <w:r w:rsidRPr="00555562">
        <w:rPr>
          <w:rFonts w:asciiTheme="minorHAnsi" w:hAnsiTheme="minorHAnsi" w:cstheme="minorHAnsi"/>
          <w:sz w:val="20"/>
          <w:szCs w:val="20"/>
          <w:lang w:val="es-BO"/>
        </w:rPr>
        <w:t xml:space="preserve"> de Capacitación de acuerdo a los objetivos y lineamientos para el proyecto.</w:t>
      </w:r>
    </w:p>
    <w:p w14:paraId="005A8C16"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Efectivizar toda la logística para el buen funcionamiento y consolidación de los objetivos de consultoría y el proyecto.</w:t>
      </w:r>
    </w:p>
    <w:p w14:paraId="2CBCC8E3"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Pr>
          <w:rFonts w:asciiTheme="minorHAnsi" w:hAnsiTheme="minorHAnsi" w:cstheme="minorHAnsi"/>
          <w:sz w:val="20"/>
          <w:szCs w:val="20"/>
          <w:lang w:val="es-BO"/>
        </w:rPr>
        <w:t>Un</w:t>
      </w:r>
      <w:r w:rsidRPr="00555562">
        <w:rPr>
          <w:rFonts w:asciiTheme="minorHAnsi" w:hAnsiTheme="minorHAnsi" w:cstheme="minorHAnsi"/>
          <w:sz w:val="20"/>
          <w:szCs w:val="20"/>
          <w:lang w:val="es-BO"/>
        </w:rPr>
        <w:t xml:space="preserve"> </w:t>
      </w:r>
      <w:r>
        <w:rPr>
          <w:rFonts w:asciiTheme="minorHAnsi" w:hAnsiTheme="minorHAnsi" w:cstheme="minorHAnsi"/>
          <w:sz w:val="20"/>
          <w:szCs w:val="20"/>
          <w:lang w:val="es-BO"/>
        </w:rPr>
        <w:t xml:space="preserve">Informe </w:t>
      </w:r>
      <w:r w:rsidRPr="00555562">
        <w:rPr>
          <w:rFonts w:asciiTheme="minorHAnsi" w:hAnsiTheme="minorHAnsi" w:cstheme="minorHAnsi"/>
          <w:sz w:val="20"/>
          <w:szCs w:val="20"/>
          <w:lang w:val="es-BO"/>
        </w:rPr>
        <w:t>sobre las capacitaciones con estadísticas disgregado por nivel, grados, género y edad.</w:t>
      </w:r>
    </w:p>
    <w:p w14:paraId="61737C57" w14:textId="77777777" w:rsidR="00CF3D9F" w:rsidRPr="00555562" w:rsidRDefault="00CF3D9F" w:rsidP="00CF3D9F">
      <w:pPr>
        <w:pStyle w:val="Prrafodelista"/>
        <w:numPr>
          <w:ilvl w:val="0"/>
          <w:numId w:val="28"/>
        </w:numPr>
        <w:rPr>
          <w:rFonts w:asciiTheme="minorHAnsi" w:hAnsiTheme="minorHAnsi" w:cstheme="minorHAnsi"/>
          <w:sz w:val="20"/>
          <w:szCs w:val="20"/>
          <w:lang w:val="es-BO"/>
        </w:rPr>
      </w:pPr>
      <w:r w:rsidRPr="00555562">
        <w:rPr>
          <w:rFonts w:asciiTheme="minorHAnsi" w:hAnsiTheme="minorHAnsi" w:cstheme="minorHAnsi"/>
          <w:sz w:val="20"/>
          <w:szCs w:val="20"/>
          <w:lang w:val="es-BO"/>
        </w:rPr>
        <w:t>Realizar la capacitación para maestros y personal administrativo sobre la implementación del protocolo de bioseguridad.</w:t>
      </w:r>
    </w:p>
    <w:p w14:paraId="2675EF99" w14:textId="77777777" w:rsidR="00CF3D9F" w:rsidRPr="00555562" w:rsidRDefault="00CF3D9F" w:rsidP="00CF3D9F">
      <w:pPr>
        <w:pStyle w:val="Prrafodelista"/>
        <w:spacing w:line="360" w:lineRule="auto"/>
        <w:ind w:right="-177"/>
        <w:jc w:val="both"/>
        <w:rPr>
          <w:rFonts w:asciiTheme="minorHAnsi" w:hAnsiTheme="minorHAnsi" w:cstheme="minorHAnsi"/>
          <w:sz w:val="20"/>
          <w:szCs w:val="20"/>
          <w:lang w:val="es-BO"/>
        </w:rPr>
      </w:pPr>
    </w:p>
    <w:p w14:paraId="157579D5"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Elaborar un Plan de Capacitación sobre los Protocolos de bioseguridad, y el Plan de </w:t>
      </w:r>
      <w:proofErr w:type="spellStart"/>
      <w:r w:rsidRPr="00555562">
        <w:rPr>
          <w:rFonts w:asciiTheme="minorHAnsi" w:hAnsiTheme="minorHAnsi" w:cstheme="minorHAnsi"/>
          <w:sz w:val="20"/>
          <w:szCs w:val="20"/>
          <w:lang w:val="es-BO"/>
        </w:rPr>
        <w:t>Implementacion</w:t>
      </w:r>
      <w:proofErr w:type="spellEnd"/>
      <w:r w:rsidRPr="00555562">
        <w:rPr>
          <w:rFonts w:asciiTheme="minorHAnsi" w:hAnsiTheme="minorHAnsi" w:cstheme="minorHAnsi"/>
          <w:sz w:val="20"/>
          <w:szCs w:val="20"/>
          <w:lang w:val="es-BO"/>
        </w:rPr>
        <w:t xml:space="preserve"> acorde al contexto en cada Unidad Educativa.</w:t>
      </w:r>
    </w:p>
    <w:p w14:paraId="56CF8B29"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Elaborar y gestionar el Plan de Implementación de aplicación de Protocolos-UE., que considere todas las áreas focalizadas de cada entorno educativo, referidos a: ingreso, desarrollo y salidas, la gestión curricular, extracurricular, social y de esparcimiento de cada comunidad educativa etc.</w:t>
      </w:r>
    </w:p>
    <w:p w14:paraId="731A993B"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Pr>
          <w:rFonts w:asciiTheme="minorHAnsi" w:hAnsiTheme="minorHAnsi" w:cstheme="minorHAnsi"/>
          <w:sz w:val="20"/>
          <w:szCs w:val="20"/>
          <w:lang w:val="es-BO"/>
        </w:rPr>
        <w:t>Socializar y validación de los Protocolos de Bioseguridad por cada Unidad Educativa.</w:t>
      </w:r>
    </w:p>
    <w:p w14:paraId="5E755781" w14:textId="77777777" w:rsidR="00CF3D9F" w:rsidRPr="00555562" w:rsidRDefault="00CF3D9F" w:rsidP="00CF3D9F">
      <w:pPr>
        <w:pStyle w:val="Prrafodelista"/>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Sub actividades</w:t>
      </w:r>
    </w:p>
    <w:p w14:paraId="56AADF6E"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Coordinar con los responsables del PC RSC el Estrategia </w:t>
      </w:r>
      <w:proofErr w:type="spellStart"/>
      <w:r w:rsidRPr="00555562">
        <w:rPr>
          <w:rFonts w:asciiTheme="minorHAnsi" w:hAnsiTheme="minorHAnsi" w:cstheme="minorHAnsi"/>
          <w:sz w:val="20"/>
          <w:szCs w:val="20"/>
          <w:lang w:val="es-BO"/>
        </w:rPr>
        <w:t>Metodologica</w:t>
      </w:r>
      <w:proofErr w:type="spellEnd"/>
      <w:r w:rsidRPr="00555562">
        <w:rPr>
          <w:rFonts w:asciiTheme="minorHAnsi" w:hAnsiTheme="minorHAnsi" w:cstheme="minorHAnsi"/>
          <w:sz w:val="20"/>
          <w:szCs w:val="20"/>
          <w:lang w:val="es-BO"/>
        </w:rPr>
        <w:t xml:space="preserve"> de Capacitación a maestros y administrativos del </w:t>
      </w:r>
      <w:proofErr w:type="spellStart"/>
      <w:r w:rsidRPr="00555562">
        <w:rPr>
          <w:rFonts w:asciiTheme="minorHAnsi" w:hAnsiTheme="minorHAnsi" w:cstheme="minorHAnsi"/>
          <w:sz w:val="20"/>
          <w:szCs w:val="20"/>
          <w:lang w:val="es-BO"/>
        </w:rPr>
        <w:t>Protoco</w:t>
      </w:r>
      <w:proofErr w:type="spellEnd"/>
      <w:r w:rsidRPr="00555562">
        <w:rPr>
          <w:rFonts w:asciiTheme="minorHAnsi" w:hAnsiTheme="minorHAnsi" w:cstheme="minorHAnsi"/>
          <w:sz w:val="20"/>
          <w:szCs w:val="20"/>
          <w:lang w:val="es-BO"/>
        </w:rPr>
        <w:t xml:space="preserve"> de Bioseguridad Escolar.</w:t>
      </w:r>
    </w:p>
    <w:p w14:paraId="744A6A8E"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Elaborar un plan de capacitación, cronogramas y programas de los talleres.</w:t>
      </w:r>
    </w:p>
    <w:p w14:paraId="65E6C37E"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Elaborar material multimedia, didáctico, </w:t>
      </w:r>
      <w:proofErr w:type="spellStart"/>
      <w:r w:rsidRPr="00555562">
        <w:rPr>
          <w:rFonts w:asciiTheme="minorHAnsi" w:hAnsiTheme="minorHAnsi" w:cstheme="minorHAnsi"/>
          <w:sz w:val="20"/>
          <w:szCs w:val="20"/>
          <w:lang w:val="es-BO"/>
        </w:rPr>
        <w:t>dinamico</w:t>
      </w:r>
      <w:proofErr w:type="spellEnd"/>
      <w:r w:rsidRPr="00555562">
        <w:rPr>
          <w:rFonts w:asciiTheme="minorHAnsi" w:hAnsiTheme="minorHAnsi" w:cstheme="minorHAnsi"/>
          <w:sz w:val="20"/>
          <w:szCs w:val="20"/>
          <w:lang w:val="es-BO"/>
        </w:rPr>
        <w:t xml:space="preserve"> de capacitación de todos materiales necesarios de la </w:t>
      </w:r>
      <w:proofErr w:type="spellStart"/>
      <w:r w:rsidRPr="00555562">
        <w:rPr>
          <w:rFonts w:asciiTheme="minorHAnsi" w:hAnsiTheme="minorHAnsi" w:cstheme="minorHAnsi"/>
          <w:sz w:val="20"/>
          <w:szCs w:val="20"/>
          <w:lang w:val="es-BO"/>
        </w:rPr>
        <w:t>consultoria</w:t>
      </w:r>
      <w:proofErr w:type="spellEnd"/>
      <w:r w:rsidRPr="00555562">
        <w:rPr>
          <w:rFonts w:asciiTheme="minorHAnsi" w:hAnsiTheme="minorHAnsi" w:cstheme="minorHAnsi"/>
          <w:sz w:val="20"/>
          <w:szCs w:val="20"/>
          <w:lang w:val="es-BO"/>
        </w:rPr>
        <w:t>.</w:t>
      </w:r>
    </w:p>
    <w:p w14:paraId="60E6A6FE" w14:textId="77777777" w:rsidR="00CF3D9F" w:rsidRPr="00555562" w:rsidRDefault="00CF3D9F" w:rsidP="00CF3D9F">
      <w:pPr>
        <w:pStyle w:val="Prrafodelista"/>
        <w:numPr>
          <w:ilvl w:val="0"/>
          <w:numId w:val="23"/>
        </w:numPr>
        <w:spacing w:line="360" w:lineRule="auto"/>
        <w:ind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Considerar en el diseño metodológico y programa orientado a la práctica </w:t>
      </w:r>
      <w:proofErr w:type="gramStart"/>
      <w:r w:rsidRPr="00555562">
        <w:rPr>
          <w:rFonts w:asciiTheme="minorHAnsi" w:hAnsiTheme="minorHAnsi" w:cstheme="minorHAnsi"/>
          <w:sz w:val="20"/>
          <w:szCs w:val="20"/>
          <w:lang w:val="es-BO"/>
        </w:rPr>
        <w:t>del  buen</w:t>
      </w:r>
      <w:proofErr w:type="gramEnd"/>
      <w:r w:rsidRPr="00555562">
        <w:rPr>
          <w:rFonts w:asciiTheme="minorHAnsi" w:hAnsiTheme="minorHAnsi" w:cstheme="minorHAnsi"/>
          <w:sz w:val="20"/>
          <w:szCs w:val="20"/>
          <w:lang w:val="es-BO"/>
        </w:rPr>
        <w:t xml:space="preserve"> uso y mantenimiento de los baños, incorporando saberes y conocimientos de la comunidad educativa, cumplimiento el Protocolo de bioseguridad y promoción de buenos hábitos de higiene.</w:t>
      </w:r>
    </w:p>
    <w:p w14:paraId="0BA13F89" w14:textId="77777777" w:rsidR="00CF3D9F" w:rsidRPr="00555562" w:rsidRDefault="00CF3D9F" w:rsidP="00CF3D9F">
      <w:pPr>
        <w:spacing w:line="360" w:lineRule="auto"/>
        <w:ind w:right="-177"/>
        <w:jc w:val="both"/>
        <w:rPr>
          <w:rFonts w:asciiTheme="minorHAnsi" w:hAnsiTheme="minorHAnsi" w:cstheme="minorHAnsi"/>
          <w:sz w:val="20"/>
          <w:szCs w:val="20"/>
          <w:lang w:val="es-BO"/>
        </w:rPr>
      </w:pPr>
    </w:p>
    <w:p w14:paraId="440F1567" w14:textId="77777777" w:rsidR="00CF3D9F" w:rsidRPr="00555562" w:rsidRDefault="00CF3D9F" w:rsidP="00CF3D9F">
      <w:pPr>
        <w:spacing w:line="360" w:lineRule="auto"/>
        <w:ind w:left="360" w:right="-177"/>
        <w:jc w:val="both"/>
        <w:rPr>
          <w:rFonts w:asciiTheme="minorHAnsi" w:hAnsiTheme="minorHAnsi" w:cstheme="minorHAnsi"/>
          <w:sz w:val="20"/>
          <w:szCs w:val="20"/>
          <w:lang w:val="es-BO"/>
        </w:rPr>
      </w:pPr>
      <w:r w:rsidRPr="00555562">
        <w:rPr>
          <w:rFonts w:asciiTheme="minorHAnsi" w:hAnsiTheme="minorHAnsi" w:cstheme="minorHAnsi"/>
          <w:sz w:val="20"/>
          <w:szCs w:val="20"/>
          <w:lang w:val="es-BO"/>
        </w:rPr>
        <w:t>Coadyuvar a garantizar las medidas de bioseguridad en la ejecución de todas las actividades.</w:t>
      </w:r>
    </w:p>
    <w:p w14:paraId="11B4F7D2" w14:textId="77777777" w:rsidR="00CF3D9F" w:rsidRPr="00555562" w:rsidRDefault="00CF3D9F" w:rsidP="00CF3D9F">
      <w:pPr>
        <w:pStyle w:val="Prrafodelista"/>
        <w:numPr>
          <w:ilvl w:val="0"/>
          <w:numId w:val="28"/>
        </w:numPr>
        <w:jc w:val="both"/>
        <w:rPr>
          <w:rFonts w:asciiTheme="minorHAnsi" w:hAnsiTheme="minorHAnsi" w:cstheme="minorHAnsi"/>
          <w:sz w:val="20"/>
          <w:szCs w:val="20"/>
        </w:rPr>
      </w:pPr>
      <w:r w:rsidRPr="00555562">
        <w:rPr>
          <w:rFonts w:asciiTheme="minorHAnsi" w:hAnsiTheme="minorHAnsi" w:cstheme="minorHAnsi"/>
          <w:sz w:val="20"/>
          <w:szCs w:val="20"/>
        </w:rPr>
        <w:t xml:space="preserve">Productos </w:t>
      </w:r>
    </w:p>
    <w:p w14:paraId="6694003D" w14:textId="77777777" w:rsidR="00CF3D9F" w:rsidRPr="00555562" w:rsidRDefault="00CF3D9F" w:rsidP="00CF3D9F">
      <w:pPr>
        <w:ind w:left="360"/>
        <w:jc w:val="both"/>
        <w:rPr>
          <w:rFonts w:asciiTheme="minorHAnsi" w:hAnsiTheme="minorHAnsi" w:cstheme="minorHAnsi"/>
          <w:sz w:val="20"/>
          <w:szCs w:val="20"/>
        </w:rPr>
      </w:pPr>
    </w:p>
    <w:tbl>
      <w:tblPr>
        <w:tblStyle w:val="Tablaconcuadrcula"/>
        <w:tblW w:w="9092" w:type="dxa"/>
        <w:tblInd w:w="899" w:type="dxa"/>
        <w:tblLook w:val="04A0" w:firstRow="1" w:lastRow="0" w:firstColumn="1" w:lastColumn="0" w:noHBand="0" w:noVBand="1"/>
      </w:tblPr>
      <w:tblGrid>
        <w:gridCol w:w="1608"/>
        <w:gridCol w:w="6260"/>
        <w:gridCol w:w="1224"/>
      </w:tblGrid>
      <w:tr w:rsidR="00CF3D9F" w:rsidRPr="00555562" w14:paraId="490A9A2C" w14:textId="77777777" w:rsidTr="009359E4">
        <w:trPr>
          <w:trHeight w:val="289"/>
        </w:trPr>
        <w:tc>
          <w:tcPr>
            <w:tcW w:w="1608" w:type="dxa"/>
            <w:shd w:val="clear" w:color="auto" w:fill="BFBFBF" w:themeFill="background1" w:themeFillShade="BF"/>
            <w:vAlign w:val="center"/>
          </w:tcPr>
          <w:p w14:paraId="56DA12E7" w14:textId="77777777" w:rsidR="00CF3D9F" w:rsidRPr="00D9395F" w:rsidRDefault="00CF3D9F" w:rsidP="009359E4">
            <w:pPr>
              <w:spacing w:line="360" w:lineRule="auto"/>
              <w:ind w:right="-177"/>
              <w:jc w:val="center"/>
              <w:rPr>
                <w:rFonts w:asciiTheme="minorHAnsi" w:hAnsiTheme="minorHAnsi" w:cstheme="minorHAnsi"/>
                <w:b/>
                <w:sz w:val="20"/>
                <w:szCs w:val="20"/>
                <w:lang w:val="es-BO"/>
              </w:rPr>
            </w:pPr>
            <w:r w:rsidRPr="00D9395F">
              <w:rPr>
                <w:rFonts w:asciiTheme="minorHAnsi" w:hAnsiTheme="minorHAnsi" w:cstheme="minorHAnsi"/>
                <w:b/>
                <w:sz w:val="20"/>
                <w:szCs w:val="20"/>
                <w:lang w:val="es-BO"/>
              </w:rPr>
              <w:t>Productos</w:t>
            </w:r>
          </w:p>
        </w:tc>
        <w:tc>
          <w:tcPr>
            <w:tcW w:w="6260" w:type="dxa"/>
            <w:shd w:val="clear" w:color="auto" w:fill="BFBFBF" w:themeFill="background1" w:themeFillShade="BF"/>
          </w:tcPr>
          <w:p w14:paraId="07141398" w14:textId="77777777" w:rsidR="00CF3D9F" w:rsidRPr="00D9395F" w:rsidRDefault="00CF3D9F" w:rsidP="009359E4">
            <w:pPr>
              <w:spacing w:line="360" w:lineRule="auto"/>
              <w:ind w:right="-177"/>
              <w:jc w:val="center"/>
              <w:rPr>
                <w:rFonts w:asciiTheme="minorHAnsi" w:hAnsiTheme="minorHAnsi" w:cstheme="minorHAnsi"/>
                <w:b/>
                <w:sz w:val="20"/>
                <w:szCs w:val="20"/>
                <w:lang w:val="es-BO"/>
              </w:rPr>
            </w:pPr>
            <w:r w:rsidRPr="00D9395F">
              <w:rPr>
                <w:rFonts w:asciiTheme="minorHAnsi" w:hAnsiTheme="minorHAnsi" w:cstheme="minorHAnsi"/>
                <w:b/>
                <w:sz w:val="20"/>
                <w:szCs w:val="20"/>
                <w:lang w:val="es-BO"/>
              </w:rPr>
              <w:t>Descripción</w:t>
            </w:r>
          </w:p>
        </w:tc>
        <w:tc>
          <w:tcPr>
            <w:tcW w:w="1224" w:type="dxa"/>
            <w:shd w:val="clear" w:color="auto" w:fill="BFBFBF" w:themeFill="background1" w:themeFillShade="BF"/>
            <w:vAlign w:val="center"/>
          </w:tcPr>
          <w:p w14:paraId="2840625F" w14:textId="77777777" w:rsidR="00CF3D9F" w:rsidRPr="00D9395F" w:rsidRDefault="00CF3D9F" w:rsidP="009359E4">
            <w:pPr>
              <w:spacing w:line="360" w:lineRule="auto"/>
              <w:ind w:right="-177"/>
              <w:jc w:val="center"/>
              <w:rPr>
                <w:rFonts w:asciiTheme="minorHAnsi" w:hAnsiTheme="minorHAnsi" w:cstheme="minorHAnsi"/>
                <w:b/>
                <w:sz w:val="20"/>
                <w:szCs w:val="20"/>
                <w:lang w:val="es-BO"/>
              </w:rPr>
            </w:pPr>
            <w:r>
              <w:rPr>
                <w:rFonts w:asciiTheme="minorHAnsi" w:hAnsiTheme="minorHAnsi" w:cstheme="minorHAnsi"/>
                <w:b/>
                <w:sz w:val="20"/>
                <w:szCs w:val="20"/>
                <w:lang w:val="es-BO"/>
              </w:rPr>
              <w:t>Plazos</w:t>
            </w:r>
          </w:p>
        </w:tc>
      </w:tr>
      <w:tr w:rsidR="00CF3D9F" w:rsidRPr="00555562" w14:paraId="0D4978F5" w14:textId="77777777" w:rsidTr="009359E4">
        <w:trPr>
          <w:trHeight w:val="567"/>
        </w:trPr>
        <w:tc>
          <w:tcPr>
            <w:tcW w:w="1608" w:type="dxa"/>
            <w:vAlign w:val="center"/>
          </w:tcPr>
          <w:p w14:paraId="36C964A6" w14:textId="77777777" w:rsidR="00CF3D9F" w:rsidRPr="00D9395F" w:rsidRDefault="00CF3D9F" w:rsidP="009359E4">
            <w:pPr>
              <w:spacing w:line="360" w:lineRule="auto"/>
              <w:ind w:right="-177"/>
              <w:jc w:val="center"/>
              <w:rPr>
                <w:rFonts w:asciiTheme="minorHAnsi" w:hAnsiTheme="minorHAnsi" w:cstheme="minorHAnsi"/>
                <w:b/>
                <w:color w:val="FF0000"/>
                <w:sz w:val="20"/>
                <w:szCs w:val="20"/>
                <w:highlight w:val="yellow"/>
                <w:lang w:val="es-BO"/>
              </w:rPr>
            </w:pPr>
            <w:r w:rsidRPr="00D9395F">
              <w:rPr>
                <w:rFonts w:asciiTheme="minorHAnsi" w:hAnsiTheme="minorHAnsi" w:cstheme="minorHAnsi"/>
                <w:b/>
                <w:sz w:val="20"/>
                <w:szCs w:val="20"/>
              </w:rPr>
              <w:t>Producto 1</w:t>
            </w:r>
          </w:p>
        </w:tc>
        <w:tc>
          <w:tcPr>
            <w:tcW w:w="6260" w:type="dxa"/>
            <w:vAlign w:val="center"/>
          </w:tcPr>
          <w:p w14:paraId="672705E6" w14:textId="77777777" w:rsidR="00CF3D9F" w:rsidRPr="00555562" w:rsidRDefault="00CF3D9F" w:rsidP="009359E4">
            <w:pPr>
              <w:spacing w:line="360" w:lineRule="auto"/>
              <w:ind w:right="-177"/>
              <w:rPr>
                <w:rFonts w:asciiTheme="minorHAnsi" w:hAnsiTheme="minorHAnsi" w:cstheme="minorHAnsi"/>
                <w:color w:val="FF0000"/>
                <w:sz w:val="20"/>
                <w:szCs w:val="20"/>
                <w:highlight w:val="yellow"/>
                <w:lang w:val="es-BO"/>
              </w:rPr>
            </w:pPr>
            <w:r>
              <w:rPr>
                <w:rFonts w:asciiTheme="minorHAnsi" w:hAnsiTheme="minorHAnsi" w:cstheme="minorHAnsi"/>
                <w:sz w:val="20"/>
                <w:szCs w:val="20"/>
              </w:rPr>
              <w:t xml:space="preserve">Un (1 ) </w:t>
            </w:r>
            <w:r w:rsidRPr="00555562">
              <w:rPr>
                <w:rFonts w:asciiTheme="minorHAnsi" w:hAnsiTheme="minorHAnsi" w:cstheme="minorHAnsi"/>
                <w:sz w:val="20"/>
                <w:szCs w:val="20"/>
              </w:rPr>
              <w:t>Plan de trabajo</w:t>
            </w:r>
            <w:r>
              <w:rPr>
                <w:rFonts w:asciiTheme="minorHAnsi" w:hAnsiTheme="minorHAnsi" w:cstheme="minorHAnsi"/>
                <w:sz w:val="20"/>
                <w:szCs w:val="20"/>
              </w:rPr>
              <w:t>,</w:t>
            </w:r>
            <w:r w:rsidRPr="00555562">
              <w:rPr>
                <w:rFonts w:asciiTheme="minorHAnsi" w:hAnsiTheme="minorHAnsi" w:cstheme="minorHAnsi"/>
                <w:sz w:val="20"/>
                <w:szCs w:val="20"/>
              </w:rPr>
              <w:t xml:space="preserve"> metodología e instrumentos </w:t>
            </w:r>
            <w:r>
              <w:rPr>
                <w:rFonts w:asciiTheme="minorHAnsi" w:hAnsiTheme="minorHAnsi" w:cstheme="minorHAnsi"/>
                <w:sz w:val="20"/>
                <w:szCs w:val="20"/>
              </w:rPr>
              <w:t>para garantizar la</w:t>
            </w:r>
            <w:r w:rsidRPr="00555562">
              <w:rPr>
                <w:rFonts w:asciiTheme="minorHAnsi" w:hAnsiTheme="minorHAnsi" w:cstheme="minorHAnsi"/>
                <w:sz w:val="20"/>
                <w:szCs w:val="20"/>
              </w:rPr>
              <w:t xml:space="preserve"> ejecución de la </w:t>
            </w:r>
            <w:proofErr w:type="spellStart"/>
            <w:r w:rsidRPr="00555562">
              <w:rPr>
                <w:rFonts w:asciiTheme="minorHAnsi" w:hAnsiTheme="minorHAnsi" w:cstheme="minorHAnsi"/>
                <w:sz w:val="20"/>
                <w:szCs w:val="20"/>
              </w:rPr>
              <w:t>consultoria</w:t>
            </w:r>
            <w:proofErr w:type="spellEnd"/>
            <w:r w:rsidRPr="00555562">
              <w:rPr>
                <w:rFonts w:asciiTheme="minorHAnsi" w:hAnsiTheme="minorHAnsi" w:cstheme="minorHAnsi"/>
                <w:sz w:val="20"/>
                <w:szCs w:val="20"/>
              </w:rPr>
              <w:t>.</w:t>
            </w:r>
          </w:p>
        </w:tc>
        <w:tc>
          <w:tcPr>
            <w:tcW w:w="1224" w:type="dxa"/>
            <w:vAlign w:val="center"/>
          </w:tcPr>
          <w:p w14:paraId="5F1A4156" w14:textId="77777777" w:rsidR="00CF3D9F" w:rsidRPr="00555562" w:rsidRDefault="00CF3D9F" w:rsidP="009359E4">
            <w:pPr>
              <w:spacing w:line="360" w:lineRule="auto"/>
              <w:ind w:right="-177"/>
              <w:jc w:val="center"/>
              <w:rPr>
                <w:rFonts w:asciiTheme="minorHAnsi" w:hAnsiTheme="minorHAnsi" w:cstheme="minorHAnsi"/>
                <w:sz w:val="20"/>
                <w:szCs w:val="20"/>
              </w:rPr>
            </w:pPr>
            <w:r w:rsidRPr="00555562">
              <w:rPr>
                <w:rFonts w:asciiTheme="minorHAnsi" w:hAnsiTheme="minorHAnsi" w:cstheme="minorHAnsi"/>
                <w:sz w:val="20"/>
                <w:szCs w:val="20"/>
              </w:rPr>
              <w:t>1 Semana</w:t>
            </w:r>
          </w:p>
        </w:tc>
      </w:tr>
      <w:tr w:rsidR="00CF3D9F" w:rsidRPr="00555562" w14:paraId="6C6FE8DE" w14:textId="77777777" w:rsidTr="009359E4">
        <w:trPr>
          <w:trHeight w:val="868"/>
        </w:trPr>
        <w:tc>
          <w:tcPr>
            <w:tcW w:w="1608" w:type="dxa"/>
            <w:vAlign w:val="center"/>
          </w:tcPr>
          <w:p w14:paraId="56B1F404" w14:textId="77777777" w:rsidR="00CF3D9F" w:rsidRPr="00D9395F" w:rsidRDefault="00CF3D9F" w:rsidP="009359E4">
            <w:pPr>
              <w:spacing w:line="360" w:lineRule="auto"/>
              <w:ind w:right="-177"/>
              <w:jc w:val="center"/>
              <w:rPr>
                <w:rFonts w:asciiTheme="minorHAnsi" w:hAnsiTheme="minorHAnsi" w:cstheme="minorHAnsi"/>
                <w:b/>
                <w:sz w:val="20"/>
                <w:szCs w:val="20"/>
              </w:rPr>
            </w:pPr>
            <w:r w:rsidRPr="00D9395F">
              <w:rPr>
                <w:rFonts w:asciiTheme="minorHAnsi" w:hAnsiTheme="minorHAnsi" w:cstheme="minorHAnsi"/>
                <w:b/>
                <w:sz w:val="20"/>
                <w:szCs w:val="20"/>
                <w:lang w:val="es-BO"/>
              </w:rPr>
              <w:t>Producto 2</w:t>
            </w:r>
          </w:p>
        </w:tc>
        <w:tc>
          <w:tcPr>
            <w:tcW w:w="6260" w:type="dxa"/>
            <w:vAlign w:val="center"/>
          </w:tcPr>
          <w:p w14:paraId="03EB3352" w14:textId="77777777" w:rsidR="00CF3D9F" w:rsidRPr="00555562" w:rsidRDefault="00CF3D9F" w:rsidP="009359E4">
            <w:pPr>
              <w:spacing w:line="360" w:lineRule="auto"/>
              <w:ind w:right="-177"/>
              <w:rPr>
                <w:rFonts w:asciiTheme="minorHAnsi" w:hAnsiTheme="minorHAnsi" w:cstheme="minorHAnsi"/>
                <w:sz w:val="20"/>
                <w:szCs w:val="20"/>
              </w:rPr>
            </w:pPr>
            <w:r w:rsidRPr="00555562">
              <w:rPr>
                <w:rFonts w:asciiTheme="minorHAnsi" w:hAnsiTheme="minorHAnsi" w:cstheme="minorHAnsi"/>
                <w:sz w:val="20"/>
                <w:szCs w:val="20"/>
              </w:rPr>
              <w:t>(8) Ocho Protocolos de Bioseg</w:t>
            </w:r>
            <w:r>
              <w:rPr>
                <w:rFonts w:asciiTheme="minorHAnsi" w:hAnsiTheme="minorHAnsi" w:cstheme="minorHAnsi"/>
                <w:sz w:val="20"/>
                <w:szCs w:val="20"/>
              </w:rPr>
              <w:t>uridad de cada Unidad Educativa, con sus respectivos (8) ocho P</w:t>
            </w:r>
            <w:proofErr w:type="spellStart"/>
            <w:r>
              <w:rPr>
                <w:rFonts w:asciiTheme="minorHAnsi" w:hAnsiTheme="minorHAnsi" w:cstheme="minorHAnsi"/>
                <w:sz w:val="20"/>
                <w:szCs w:val="20"/>
                <w:lang w:val="es-BO"/>
              </w:rPr>
              <w:t>lanes</w:t>
            </w:r>
            <w:proofErr w:type="spellEnd"/>
            <w:r>
              <w:rPr>
                <w:rFonts w:asciiTheme="minorHAnsi" w:hAnsiTheme="minorHAnsi" w:cstheme="minorHAnsi"/>
                <w:sz w:val="20"/>
                <w:szCs w:val="20"/>
                <w:lang w:val="es-BO"/>
              </w:rPr>
              <w:t xml:space="preserve"> de capacitación</w:t>
            </w:r>
            <w:r w:rsidRPr="00555562">
              <w:rPr>
                <w:rFonts w:asciiTheme="minorHAnsi" w:hAnsiTheme="minorHAnsi" w:cstheme="minorHAnsi"/>
                <w:sz w:val="20"/>
                <w:szCs w:val="20"/>
                <w:lang w:val="es-BO"/>
              </w:rPr>
              <w:t>/</w:t>
            </w:r>
            <w:r>
              <w:rPr>
                <w:rFonts w:asciiTheme="minorHAnsi" w:hAnsiTheme="minorHAnsi" w:cstheme="minorHAnsi"/>
                <w:sz w:val="20"/>
                <w:szCs w:val="20"/>
                <w:lang w:val="es-BO"/>
              </w:rPr>
              <w:t>t</w:t>
            </w:r>
            <w:r w:rsidRPr="00555562">
              <w:rPr>
                <w:rFonts w:asciiTheme="minorHAnsi" w:hAnsiTheme="minorHAnsi" w:cstheme="minorHAnsi"/>
                <w:sz w:val="20"/>
                <w:szCs w:val="20"/>
                <w:lang w:val="es-BO"/>
              </w:rPr>
              <w:t xml:space="preserve">alleres  </w:t>
            </w:r>
            <w:proofErr w:type="spellStart"/>
            <w:r w:rsidRPr="00555562">
              <w:rPr>
                <w:rFonts w:asciiTheme="minorHAnsi" w:hAnsiTheme="minorHAnsi" w:cstheme="minorHAnsi"/>
                <w:sz w:val="20"/>
                <w:szCs w:val="20"/>
                <w:lang w:val="es-BO"/>
              </w:rPr>
              <w:t>dirgida</w:t>
            </w:r>
            <w:proofErr w:type="spellEnd"/>
            <w:r w:rsidRPr="00555562">
              <w:rPr>
                <w:rFonts w:asciiTheme="minorHAnsi" w:hAnsiTheme="minorHAnsi" w:cstheme="minorHAnsi"/>
                <w:sz w:val="20"/>
                <w:szCs w:val="20"/>
                <w:lang w:val="es-BO"/>
              </w:rPr>
              <w:t xml:space="preserve"> a </w:t>
            </w:r>
            <w:r>
              <w:rPr>
                <w:rFonts w:asciiTheme="minorHAnsi" w:hAnsiTheme="minorHAnsi" w:cstheme="minorHAnsi"/>
                <w:sz w:val="20"/>
                <w:szCs w:val="20"/>
                <w:lang w:val="es-BO"/>
              </w:rPr>
              <w:t>m</w:t>
            </w:r>
            <w:r w:rsidRPr="00555562">
              <w:rPr>
                <w:rFonts w:asciiTheme="minorHAnsi" w:hAnsiTheme="minorHAnsi" w:cstheme="minorHAnsi"/>
                <w:sz w:val="20"/>
                <w:szCs w:val="20"/>
                <w:lang w:val="es-BO"/>
              </w:rPr>
              <w:t xml:space="preserve">aestros, </w:t>
            </w:r>
            <w:r>
              <w:rPr>
                <w:rFonts w:asciiTheme="minorHAnsi" w:hAnsiTheme="minorHAnsi" w:cstheme="minorHAnsi"/>
                <w:sz w:val="20"/>
                <w:szCs w:val="20"/>
                <w:lang w:val="es-BO"/>
              </w:rPr>
              <w:t>administrativos,</w:t>
            </w:r>
            <w:r w:rsidRPr="00555562">
              <w:rPr>
                <w:rFonts w:asciiTheme="minorHAnsi" w:hAnsiTheme="minorHAnsi" w:cstheme="minorHAnsi"/>
                <w:sz w:val="20"/>
                <w:szCs w:val="20"/>
                <w:lang w:val="es-BO"/>
              </w:rPr>
              <w:t xml:space="preserve"> </w:t>
            </w:r>
            <w:proofErr w:type="spellStart"/>
            <w:r>
              <w:rPr>
                <w:rFonts w:asciiTheme="minorHAnsi" w:hAnsiTheme="minorHAnsi" w:cstheme="minorHAnsi"/>
                <w:sz w:val="20"/>
                <w:szCs w:val="20"/>
                <w:lang w:val="es-BO"/>
              </w:rPr>
              <w:t>p.servicio</w:t>
            </w:r>
            <w:proofErr w:type="spellEnd"/>
            <w:r>
              <w:rPr>
                <w:rFonts w:asciiTheme="minorHAnsi" w:hAnsiTheme="minorHAnsi" w:cstheme="minorHAnsi"/>
                <w:sz w:val="20"/>
                <w:szCs w:val="20"/>
                <w:lang w:val="es-BO"/>
              </w:rPr>
              <w:t xml:space="preserve"> de la comunidad educativa etc.</w:t>
            </w:r>
          </w:p>
        </w:tc>
        <w:tc>
          <w:tcPr>
            <w:tcW w:w="1224" w:type="dxa"/>
            <w:vAlign w:val="center"/>
          </w:tcPr>
          <w:p w14:paraId="711C798C" w14:textId="77777777" w:rsidR="00CF3D9F" w:rsidRPr="00555562" w:rsidRDefault="00CF3D9F" w:rsidP="009359E4">
            <w:pPr>
              <w:spacing w:line="360" w:lineRule="auto"/>
              <w:ind w:right="-177"/>
              <w:jc w:val="center"/>
              <w:rPr>
                <w:rFonts w:asciiTheme="minorHAnsi" w:hAnsiTheme="minorHAnsi" w:cstheme="minorHAnsi"/>
                <w:sz w:val="20"/>
                <w:szCs w:val="20"/>
              </w:rPr>
            </w:pPr>
            <w:r>
              <w:rPr>
                <w:rFonts w:asciiTheme="minorHAnsi" w:hAnsiTheme="minorHAnsi" w:cstheme="minorHAnsi"/>
                <w:sz w:val="20"/>
                <w:szCs w:val="20"/>
              </w:rPr>
              <w:t>6</w:t>
            </w:r>
            <w:r w:rsidRPr="00555562">
              <w:rPr>
                <w:rFonts w:asciiTheme="minorHAnsi" w:hAnsiTheme="minorHAnsi" w:cstheme="minorHAnsi"/>
                <w:sz w:val="20"/>
                <w:szCs w:val="20"/>
              </w:rPr>
              <w:t xml:space="preserve"> Semanas</w:t>
            </w:r>
          </w:p>
        </w:tc>
      </w:tr>
      <w:tr w:rsidR="00CF3D9F" w:rsidRPr="00555562" w14:paraId="13BD0460" w14:textId="77777777" w:rsidTr="009359E4">
        <w:trPr>
          <w:trHeight w:val="1147"/>
        </w:trPr>
        <w:tc>
          <w:tcPr>
            <w:tcW w:w="1608" w:type="dxa"/>
            <w:vAlign w:val="center"/>
          </w:tcPr>
          <w:p w14:paraId="1C4573FA" w14:textId="77777777" w:rsidR="00CF3D9F" w:rsidRPr="00D9395F" w:rsidRDefault="00CF3D9F" w:rsidP="009359E4">
            <w:pPr>
              <w:spacing w:line="360" w:lineRule="auto"/>
              <w:ind w:right="-177"/>
              <w:jc w:val="center"/>
              <w:rPr>
                <w:rFonts w:asciiTheme="minorHAnsi" w:hAnsiTheme="minorHAnsi" w:cstheme="minorHAnsi"/>
                <w:b/>
                <w:color w:val="FF0000"/>
                <w:sz w:val="20"/>
                <w:szCs w:val="20"/>
                <w:highlight w:val="yellow"/>
                <w:lang w:val="es-BO"/>
              </w:rPr>
            </w:pPr>
            <w:r w:rsidRPr="00D9395F">
              <w:rPr>
                <w:rFonts w:asciiTheme="minorHAnsi" w:hAnsiTheme="minorHAnsi" w:cstheme="minorHAnsi"/>
                <w:b/>
                <w:sz w:val="20"/>
                <w:szCs w:val="20"/>
                <w:lang w:val="es-BO"/>
              </w:rPr>
              <w:t>Producto 3</w:t>
            </w:r>
          </w:p>
        </w:tc>
        <w:tc>
          <w:tcPr>
            <w:tcW w:w="6260" w:type="dxa"/>
            <w:vAlign w:val="center"/>
          </w:tcPr>
          <w:p w14:paraId="2F7F03E1" w14:textId="77777777" w:rsidR="00CF3D9F" w:rsidRPr="00555562" w:rsidRDefault="00CF3D9F" w:rsidP="009359E4">
            <w:pPr>
              <w:spacing w:line="360" w:lineRule="auto"/>
              <w:ind w:right="-177"/>
              <w:rPr>
                <w:rFonts w:asciiTheme="minorHAnsi" w:hAnsiTheme="minorHAnsi" w:cstheme="minorHAnsi"/>
                <w:sz w:val="20"/>
                <w:szCs w:val="20"/>
                <w:lang w:val="es-BO"/>
              </w:rPr>
            </w:pPr>
            <w:r>
              <w:rPr>
                <w:rFonts w:asciiTheme="minorHAnsi" w:hAnsiTheme="minorHAnsi" w:cstheme="minorHAnsi"/>
                <w:sz w:val="20"/>
                <w:szCs w:val="20"/>
              </w:rPr>
              <w:t xml:space="preserve">(8) </w:t>
            </w:r>
            <w:r w:rsidRPr="00555562">
              <w:rPr>
                <w:rFonts w:asciiTheme="minorHAnsi" w:hAnsiTheme="minorHAnsi" w:cstheme="minorHAnsi"/>
                <w:sz w:val="20"/>
                <w:szCs w:val="20"/>
              </w:rPr>
              <w:t xml:space="preserve">Ocho </w:t>
            </w:r>
            <w:proofErr w:type="spellStart"/>
            <w:r w:rsidRPr="00555562">
              <w:rPr>
                <w:rFonts w:asciiTheme="minorHAnsi" w:hAnsiTheme="minorHAnsi" w:cstheme="minorHAnsi"/>
                <w:sz w:val="20"/>
                <w:szCs w:val="20"/>
                <w:lang w:val="es-BO"/>
              </w:rPr>
              <w:t>Socialización</w:t>
            </w:r>
            <w:r>
              <w:rPr>
                <w:rFonts w:asciiTheme="minorHAnsi" w:hAnsiTheme="minorHAnsi" w:cstheme="minorHAnsi"/>
                <w:sz w:val="20"/>
                <w:szCs w:val="20"/>
                <w:lang w:val="es-BO"/>
              </w:rPr>
              <w:t>es</w:t>
            </w:r>
            <w:proofErr w:type="spellEnd"/>
            <w:r w:rsidRPr="00555562">
              <w:rPr>
                <w:rFonts w:asciiTheme="minorHAnsi" w:hAnsiTheme="minorHAnsi" w:cstheme="minorHAnsi"/>
                <w:sz w:val="20"/>
                <w:szCs w:val="20"/>
                <w:lang w:val="es-BO"/>
              </w:rPr>
              <w:t xml:space="preserve"> y </w:t>
            </w:r>
            <w:proofErr w:type="spellStart"/>
            <w:r w:rsidRPr="00555562">
              <w:rPr>
                <w:rFonts w:asciiTheme="minorHAnsi" w:hAnsiTheme="minorHAnsi" w:cstheme="minorHAnsi"/>
                <w:sz w:val="20"/>
                <w:szCs w:val="20"/>
                <w:lang w:val="es-BO"/>
              </w:rPr>
              <w:t>validación</w:t>
            </w:r>
            <w:r>
              <w:rPr>
                <w:rFonts w:asciiTheme="minorHAnsi" w:hAnsiTheme="minorHAnsi" w:cstheme="minorHAnsi"/>
                <w:sz w:val="20"/>
                <w:szCs w:val="20"/>
                <w:lang w:val="es-BO"/>
              </w:rPr>
              <w:t>es</w:t>
            </w:r>
            <w:proofErr w:type="spellEnd"/>
            <w:r w:rsidRPr="00555562">
              <w:rPr>
                <w:rFonts w:asciiTheme="minorHAnsi" w:hAnsiTheme="minorHAnsi" w:cstheme="minorHAnsi"/>
                <w:sz w:val="20"/>
                <w:szCs w:val="20"/>
                <w:lang w:val="es-BO"/>
              </w:rPr>
              <w:t xml:space="preserve"> de los protocolos de bioseguridad por</w:t>
            </w:r>
            <w:r>
              <w:rPr>
                <w:rFonts w:asciiTheme="minorHAnsi" w:hAnsiTheme="minorHAnsi" w:cstheme="minorHAnsi"/>
                <w:sz w:val="20"/>
                <w:szCs w:val="20"/>
                <w:lang w:val="es-BO"/>
              </w:rPr>
              <w:t xml:space="preserve"> cada</w:t>
            </w:r>
            <w:r w:rsidRPr="00555562">
              <w:rPr>
                <w:rFonts w:asciiTheme="minorHAnsi" w:hAnsiTheme="minorHAnsi" w:cstheme="minorHAnsi"/>
                <w:sz w:val="20"/>
                <w:szCs w:val="20"/>
                <w:lang w:val="es-BO"/>
              </w:rPr>
              <w:t xml:space="preserve"> UE.</w:t>
            </w:r>
          </w:p>
          <w:p w14:paraId="36C4A236" w14:textId="77777777" w:rsidR="00CF3D9F" w:rsidRPr="00555562" w:rsidRDefault="00CF3D9F" w:rsidP="009359E4">
            <w:pPr>
              <w:spacing w:line="360" w:lineRule="auto"/>
              <w:ind w:right="-177"/>
              <w:rPr>
                <w:rFonts w:asciiTheme="minorHAnsi" w:hAnsiTheme="minorHAnsi" w:cstheme="minorHAnsi"/>
                <w:sz w:val="20"/>
                <w:szCs w:val="20"/>
                <w:lang w:val="es-BO"/>
              </w:rPr>
            </w:pPr>
            <w:r w:rsidRPr="00555562">
              <w:rPr>
                <w:rFonts w:asciiTheme="minorHAnsi" w:hAnsiTheme="minorHAnsi" w:cstheme="minorHAnsi"/>
                <w:sz w:val="20"/>
                <w:szCs w:val="20"/>
                <w:lang w:val="es-BO"/>
              </w:rPr>
              <w:t xml:space="preserve">Un (1) Informe Final de la </w:t>
            </w:r>
            <w:r>
              <w:rPr>
                <w:rFonts w:asciiTheme="minorHAnsi" w:hAnsiTheme="minorHAnsi" w:cstheme="minorHAnsi"/>
                <w:sz w:val="20"/>
                <w:szCs w:val="20"/>
                <w:lang w:val="es-BO"/>
              </w:rPr>
              <w:t>C</w:t>
            </w:r>
            <w:r w:rsidRPr="00555562">
              <w:rPr>
                <w:rFonts w:asciiTheme="minorHAnsi" w:hAnsiTheme="minorHAnsi" w:cstheme="minorHAnsi"/>
                <w:sz w:val="20"/>
                <w:szCs w:val="20"/>
                <w:lang w:val="es-BO"/>
              </w:rPr>
              <w:t>onsultoría</w:t>
            </w:r>
            <w:r>
              <w:rPr>
                <w:rFonts w:asciiTheme="minorHAnsi" w:hAnsiTheme="minorHAnsi" w:cstheme="minorHAnsi"/>
                <w:sz w:val="20"/>
                <w:szCs w:val="20"/>
                <w:lang w:val="es-BO"/>
              </w:rPr>
              <w:t xml:space="preserve"> desagrado a detalle</w:t>
            </w:r>
            <w:r w:rsidRPr="00555562">
              <w:rPr>
                <w:rFonts w:asciiTheme="minorHAnsi" w:hAnsiTheme="minorHAnsi" w:cstheme="minorHAnsi"/>
                <w:sz w:val="20"/>
                <w:szCs w:val="20"/>
                <w:lang w:val="es-BO"/>
              </w:rPr>
              <w:t>.</w:t>
            </w:r>
          </w:p>
        </w:tc>
        <w:tc>
          <w:tcPr>
            <w:tcW w:w="1224" w:type="dxa"/>
            <w:vAlign w:val="center"/>
          </w:tcPr>
          <w:p w14:paraId="308FB26E" w14:textId="77777777" w:rsidR="00CF3D9F" w:rsidRPr="00555562" w:rsidRDefault="00CF3D9F" w:rsidP="009359E4">
            <w:pPr>
              <w:spacing w:line="360" w:lineRule="auto"/>
              <w:ind w:right="-177"/>
              <w:jc w:val="center"/>
              <w:rPr>
                <w:rFonts w:asciiTheme="minorHAnsi" w:hAnsiTheme="minorHAnsi" w:cstheme="minorHAnsi"/>
                <w:sz w:val="20"/>
                <w:szCs w:val="20"/>
                <w:lang w:val="es-BO"/>
              </w:rPr>
            </w:pPr>
            <w:r>
              <w:rPr>
                <w:rFonts w:asciiTheme="minorHAnsi" w:hAnsiTheme="minorHAnsi" w:cstheme="minorHAnsi"/>
                <w:sz w:val="20"/>
                <w:szCs w:val="20"/>
                <w:lang w:val="es-BO"/>
              </w:rPr>
              <w:t>3</w:t>
            </w:r>
            <w:r w:rsidRPr="00555562">
              <w:rPr>
                <w:rFonts w:asciiTheme="minorHAnsi" w:hAnsiTheme="minorHAnsi" w:cstheme="minorHAnsi"/>
                <w:sz w:val="20"/>
                <w:szCs w:val="20"/>
                <w:lang w:val="es-BO"/>
              </w:rPr>
              <w:t xml:space="preserve"> Semanas</w:t>
            </w:r>
          </w:p>
        </w:tc>
      </w:tr>
      <w:tr w:rsidR="00CF3D9F" w:rsidRPr="00555562" w14:paraId="74FFF1A4" w14:textId="77777777" w:rsidTr="009359E4">
        <w:trPr>
          <w:trHeight w:val="1147"/>
        </w:trPr>
        <w:tc>
          <w:tcPr>
            <w:tcW w:w="1608" w:type="dxa"/>
            <w:vAlign w:val="center"/>
          </w:tcPr>
          <w:p w14:paraId="555D8541" w14:textId="77777777" w:rsidR="00CF3D9F" w:rsidRPr="00D9395F" w:rsidRDefault="00CF3D9F" w:rsidP="009359E4">
            <w:pPr>
              <w:spacing w:line="360" w:lineRule="auto"/>
              <w:ind w:right="-177"/>
              <w:jc w:val="center"/>
              <w:rPr>
                <w:rFonts w:asciiTheme="minorHAnsi" w:hAnsiTheme="minorHAnsi" w:cstheme="minorHAnsi"/>
                <w:b/>
                <w:sz w:val="20"/>
                <w:szCs w:val="20"/>
                <w:lang w:val="es-BO"/>
              </w:rPr>
            </w:pPr>
            <w:r>
              <w:rPr>
                <w:rFonts w:asciiTheme="minorHAnsi" w:hAnsiTheme="minorHAnsi" w:cstheme="minorHAnsi"/>
                <w:b/>
                <w:sz w:val="20"/>
                <w:szCs w:val="20"/>
                <w:lang w:val="es-BO"/>
              </w:rPr>
              <w:lastRenderedPageBreak/>
              <w:t>TOTAL</w:t>
            </w:r>
          </w:p>
        </w:tc>
        <w:tc>
          <w:tcPr>
            <w:tcW w:w="6260" w:type="dxa"/>
            <w:vAlign w:val="center"/>
          </w:tcPr>
          <w:p w14:paraId="7FCDF928" w14:textId="77777777" w:rsidR="00CF3D9F" w:rsidRPr="00D9395F" w:rsidRDefault="00CF3D9F" w:rsidP="009359E4">
            <w:pPr>
              <w:spacing w:line="360" w:lineRule="auto"/>
              <w:ind w:right="-177"/>
              <w:rPr>
                <w:rFonts w:asciiTheme="minorHAnsi" w:hAnsiTheme="minorHAnsi" w:cstheme="minorHAnsi"/>
                <w:b/>
                <w:sz w:val="20"/>
                <w:szCs w:val="20"/>
              </w:rPr>
            </w:pPr>
            <w:r w:rsidRPr="00D9395F">
              <w:rPr>
                <w:rFonts w:asciiTheme="minorHAnsi" w:hAnsiTheme="minorHAnsi" w:cstheme="minorHAnsi"/>
                <w:b/>
                <w:sz w:val="20"/>
                <w:szCs w:val="20"/>
              </w:rPr>
              <w:t>3 Produ</w:t>
            </w:r>
            <w:r>
              <w:rPr>
                <w:rFonts w:asciiTheme="minorHAnsi" w:hAnsiTheme="minorHAnsi" w:cstheme="minorHAnsi"/>
                <w:b/>
                <w:sz w:val="20"/>
                <w:szCs w:val="20"/>
              </w:rPr>
              <w:t>ctos en total y 1 Informe Final de la Consultoría</w:t>
            </w:r>
          </w:p>
        </w:tc>
        <w:tc>
          <w:tcPr>
            <w:tcW w:w="1224" w:type="dxa"/>
            <w:vAlign w:val="center"/>
          </w:tcPr>
          <w:p w14:paraId="1BDC7EFA" w14:textId="77777777" w:rsidR="00CF3D9F" w:rsidRPr="00D9395F" w:rsidRDefault="00CF3D9F" w:rsidP="009359E4">
            <w:pPr>
              <w:spacing w:line="360" w:lineRule="auto"/>
              <w:ind w:right="-177"/>
              <w:jc w:val="center"/>
              <w:rPr>
                <w:rFonts w:asciiTheme="minorHAnsi" w:hAnsiTheme="minorHAnsi" w:cstheme="minorHAnsi"/>
                <w:b/>
                <w:sz w:val="20"/>
                <w:szCs w:val="20"/>
                <w:lang w:val="es-BO"/>
              </w:rPr>
            </w:pPr>
            <w:r w:rsidRPr="00D9395F">
              <w:rPr>
                <w:rFonts w:asciiTheme="minorHAnsi" w:hAnsiTheme="minorHAnsi" w:cstheme="minorHAnsi"/>
                <w:b/>
                <w:sz w:val="20"/>
                <w:szCs w:val="20"/>
                <w:lang w:val="es-BO"/>
              </w:rPr>
              <w:t>10 semanas</w:t>
            </w:r>
          </w:p>
        </w:tc>
      </w:tr>
    </w:tbl>
    <w:p w14:paraId="19E622F5" w14:textId="77777777" w:rsidR="00CF3D9F" w:rsidRPr="00555562" w:rsidRDefault="00CF3D9F" w:rsidP="00CF3D9F">
      <w:pPr>
        <w:spacing w:line="360" w:lineRule="auto"/>
        <w:ind w:left="708" w:right="-177"/>
        <w:jc w:val="both"/>
        <w:rPr>
          <w:rFonts w:asciiTheme="minorHAnsi" w:hAnsiTheme="minorHAnsi" w:cstheme="minorHAnsi"/>
          <w:sz w:val="20"/>
          <w:szCs w:val="20"/>
        </w:rPr>
      </w:pPr>
      <w:r w:rsidRPr="00555562">
        <w:rPr>
          <w:rFonts w:asciiTheme="minorHAnsi" w:hAnsiTheme="minorHAnsi" w:cstheme="minorHAnsi"/>
          <w:sz w:val="20"/>
          <w:szCs w:val="20"/>
        </w:rPr>
        <w:t>Los productos, informes y documentos entregados por el consultor serán de propiedad ilimitada del contratante, reservándose el derecho de publicarlos y difundirlos de la forma que creyere conveniente.</w:t>
      </w:r>
    </w:p>
    <w:p w14:paraId="2CD7C694" w14:textId="77777777" w:rsidR="00CF3D9F" w:rsidRPr="00555562" w:rsidRDefault="00CF3D9F" w:rsidP="00CF3D9F">
      <w:pPr>
        <w:spacing w:line="360" w:lineRule="auto"/>
        <w:ind w:left="708" w:right="-177"/>
        <w:jc w:val="both"/>
        <w:rPr>
          <w:rFonts w:asciiTheme="minorHAnsi" w:hAnsiTheme="minorHAnsi" w:cstheme="minorHAnsi"/>
          <w:sz w:val="20"/>
          <w:szCs w:val="20"/>
        </w:rPr>
      </w:pPr>
      <w:r w:rsidRPr="00555562">
        <w:rPr>
          <w:rFonts w:asciiTheme="minorHAnsi" w:hAnsiTheme="minorHAnsi" w:cstheme="minorHAnsi"/>
          <w:sz w:val="20"/>
          <w:szCs w:val="20"/>
        </w:rPr>
        <w:t>El consultor/a guardará en todo momento, aún después de cesado el contrato con el proveedor, estricta confidencialidad sobre los resultados generados durante la consultoría y la información que sea de su conocimiento durante su trabajo.</w:t>
      </w:r>
    </w:p>
    <w:p w14:paraId="6CE9F0BB" w14:textId="77777777" w:rsidR="00CF3D9F" w:rsidRPr="00555562" w:rsidRDefault="00CF3D9F" w:rsidP="00CF3D9F">
      <w:pPr>
        <w:pStyle w:val="Prrafodelista"/>
        <w:keepNext/>
        <w:numPr>
          <w:ilvl w:val="0"/>
          <w:numId w:val="24"/>
        </w:numPr>
        <w:spacing w:after="240" w:line="360" w:lineRule="auto"/>
        <w:jc w:val="both"/>
        <w:outlineLvl w:val="0"/>
        <w:rPr>
          <w:rFonts w:ascii="Calibri" w:eastAsia="SimSun" w:hAnsi="Calibri" w:cs="Tahoma"/>
          <w:b/>
          <w:bCs/>
          <w:color w:val="000000" w:themeColor="text1"/>
          <w:sz w:val="22"/>
          <w:szCs w:val="22"/>
          <w:lang w:val="es-BO" w:eastAsia="es-BO"/>
        </w:rPr>
      </w:pPr>
      <w:r w:rsidRPr="00555562">
        <w:rPr>
          <w:rFonts w:ascii="Calibri" w:eastAsia="SimSun" w:hAnsi="Calibri" w:cs="Tahoma"/>
          <w:b/>
          <w:bCs/>
          <w:color w:val="000000" w:themeColor="text1"/>
          <w:sz w:val="22"/>
          <w:szCs w:val="22"/>
          <w:lang w:val="es-BO" w:eastAsia="es-BO"/>
        </w:rPr>
        <w:t xml:space="preserve">LUGAR Y DURACIÓN DE LA CONSULTORÍA </w:t>
      </w:r>
    </w:p>
    <w:p w14:paraId="65C53562" w14:textId="77777777" w:rsidR="00CF3D9F" w:rsidRDefault="00CF3D9F" w:rsidP="00CF3D9F">
      <w:pPr>
        <w:pStyle w:val="Prrafodelista"/>
        <w:spacing w:after="200" w:line="276" w:lineRule="auto"/>
        <w:ind w:left="1080"/>
        <w:jc w:val="both"/>
        <w:rPr>
          <w:rFonts w:ascii="Calibri" w:eastAsia="SimSun" w:hAnsi="Calibri"/>
          <w:sz w:val="22"/>
          <w:szCs w:val="22"/>
          <w:lang w:val="es-BO" w:eastAsia="es-BO"/>
        </w:rPr>
      </w:pPr>
      <w:r w:rsidRPr="00555562">
        <w:rPr>
          <w:rFonts w:ascii="Calibri" w:eastAsia="SimSun" w:hAnsi="Calibri"/>
          <w:sz w:val="22"/>
          <w:szCs w:val="22"/>
          <w:lang w:val="es-BO" w:eastAsia="es-BO"/>
        </w:rPr>
        <w:t xml:space="preserve">La consultoría se desarrollará en las Unidades Educativas seleccionadas en el Proyecto Complementario “Retorno Seguro a </w:t>
      </w:r>
      <w:proofErr w:type="gramStart"/>
      <w:r w:rsidRPr="00555562">
        <w:rPr>
          <w:rFonts w:ascii="Calibri" w:eastAsia="SimSun" w:hAnsi="Calibri"/>
          <w:sz w:val="22"/>
          <w:szCs w:val="22"/>
          <w:lang w:val="es-BO" w:eastAsia="es-BO"/>
        </w:rPr>
        <w:t>Clases”  descritos</w:t>
      </w:r>
      <w:proofErr w:type="gramEnd"/>
      <w:r w:rsidRPr="00555562">
        <w:rPr>
          <w:rFonts w:ascii="Calibri" w:eastAsia="SimSun" w:hAnsi="Calibri"/>
          <w:sz w:val="22"/>
          <w:szCs w:val="22"/>
          <w:lang w:val="es-BO" w:eastAsia="es-BO"/>
        </w:rPr>
        <w:t xml:space="preserve"> en el presente documento </w:t>
      </w:r>
      <w:proofErr w:type="spellStart"/>
      <w:r w:rsidRPr="00555562">
        <w:rPr>
          <w:rFonts w:ascii="Calibri" w:eastAsia="SimSun" w:hAnsi="Calibri"/>
          <w:sz w:val="22"/>
          <w:szCs w:val="22"/>
          <w:lang w:val="es-BO" w:eastAsia="es-BO"/>
        </w:rPr>
        <w:t>TDRs</w:t>
      </w:r>
      <w:proofErr w:type="spellEnd"/>
      <w:r w:rsidRPr="00555562">
        <w:rPr>
          <w:rFonts w:ascii="Calibri" w:eastAsia="SimSun" w:hAnsi="Calibri"/>
          <w:sz w:val="22"/>
          <w:szCs w:val="22"/>
          <w:lang w:val="es-BO" w:eastAsia="es-BO"/>
        </w:rPr>
        <w:t>.</w:t>
      </w:r>
    </w:p>
    <w:p w14:paraId="599DEFC1" w14:textId="77777777" w:rsidR="00CF3D9F" w:rsidRPr="00555562" w:rsidRDefault="00CF3D9F" w:rsidP="00CF3D9F">
      <w:pPr>
        <w:pStyle w:val="Prrafodelista"/>
        <w:numPr>
          <w:ilvl w:val="0"/>
          <w:numId w:val="29"/>
        </w:numPr>
        <w:spacing w:line="360" w:lineRule="auto"/>
        <w:jc w:val="both"/>
        <w:rPr>
          <w:rFonts w:asciiTheme="minorHAnsi" w:hAnsiTheme="minorHAnsi" w:cstheme="minorHAnsi"/>
          <w:sz w:val="20"/>
          <w:szCs w:val="20"/>
        </w:rPr>
      </w:pPr>
      <w:r w:rsidRPr="00555562">
        <w:rPr>
          <w:rFonts w:asciiTheme="minorHAnsi" w:hAnsiTheme="minorHAnsi" w:cstheme="minorHAnsi"/>
          <w:sz w:val="20"/>
          <w:szCs w:val="20"/>
        </w:rPr>
        <w:t xml:space="preserve">El proponente deberá establecer un cronograma de </w:t>
      </w:r>
      <w:proofErr w:type="spellStart"/>
      <w:r w:rsidRPr="00555562">
        <w:rPr>
          <w:rFonts w:asciiTheme="minorHAnsi" w:hAnsiTheme="minorHAnsi" w:cstheme="minorHAnsi"/>
          <w:sz w:val="20"/>
          <w:szCs w:val="20"/>
        </w:rPr>
        <w:t>consultoria</w:t>
      </w:r>
      <w:proofErr w:type="spellEnd"/>
      <w:r w:rsidRPr="00555562">
        <w:rPr>
          <w:rFonts w:asciiTheme="minorHAnsi" w:hAnsiTheme="minorHAnsi" w:cstheme="minorHAnsi"/>
          <w:sz w:val="20"/>
          <w:szCs w:val="20"/>
        </w:rPr>
        <w:t xml:space="preserve"> </w:t>
      </w:r>
      <w:r>
        <w:rPr>
          <w:rFonts w:asciiTheme="minorHAnsi" w:hAnsiTheme="minorHAnsi" w:cstheme="minorHAnsi"/>
          <w:sz w:val="20"/>
          <w:szCs w:val="20"/>
        </w:rPr>
        <w:t xml:space="preserve">de 70 </w:t>
      </w:r>
      <w:proofErr w:type="spellStart"/>
      <w:r>
        <w:rPr>
          <w:rFonts w:asciiTheme="minorHAnsi" w:hAnsiTheme="minorHAnsi" w:cstheme="minorHAnsi"/>
          <w:sz w:val="20"/>
          <w:szCs w:val="20"/>
        </w:rPr>
        <w:t>dias</w:t>
      </w:r>
      <w:proofErr w:type="spellEnd"/>
      <w:r>
        <w:rPr>
          <w:rFonts w:asciiTheme="minorHAnsi" w:hAnsiTheme="minorHAnsi" w:cstheme="minorHAnsi"/>
          <w:sz w:val="20"/>
          <w:szCs w:val="20"/>
        </w:rPr>
        <w:t xml:space="preserve"> calendarios o 2. ½ </w:t>
      </w:r>
      <w:proofErr w:type="gramStart"/>
      <w:r>
        <w:rPr>
          <w:rFonts w:asciiTheme="minorHAnsi" w:hAnsiTheme="minorHAnsi" w:cstheme="minorHAnsi"/>
          <w:sz w:val="20"/>
          <w:szCs w:val="20"/>
        </w:rPr>
        <w:t xml:space="preserve">meses </w:t>
      </w:r>
      <w:r w:rsidRPr="00555562">
        <w:rPr>
          <w:rFonts w:asciiTheme="minorHAnsi" w:hAnsiTheme="minorHAnsi" w:cstheme="minorHAnsi"/>
          <w:sz w:val="20"/>
          <w:szCs w:val="20"/>
        </w:rPr>
        <w:t>,</w:t>
      </w:r>
      <w:proofErr w:type="gramEnd"/>
      <w:r w:rsidRPr="00555562">
        <w:rPr>
          <w:rFonts w:asciiTheme="minorHAnsi" w:hAnsiTheme="minorHAnsi" w:cstheme="minorHAnsi"/>
          <w:sz w:val="20"/>
          <w:szCs w:val="20"/>
        </w:rPr>
        <w:t xml:space="preserve"> y/o a partir de la firma del contrato, para entregar todos los productos. </w:t>
      </w:r>
    </w:p>
    <w:p w14:paraId="1B03A252" w14:textId="77777777" w:rsidR="00CF3D9F" w:rsidRPr="00555562" w:rsidRDefault="00CF3D9F" w:rsidP="00CF3D9F">
      <w:pPr>
        <w:pStyle w:val="Prrafodelista"/>
        <w:numPr>
          <w:ilvl w:val="0"/>
          <w:numId w:val="29"/>
        </w:numPr>
        <w:spacing w:line="360" w:lineRule="auto"/>
        <w:jc w:val="both"/>
        <w:rPr>
          <w:rFonts w:asciiTheme="minorHAnsi" w:hAnsiTheme="minorHAnsi" w:cstheme="minorHAnsi"/>
          <w:sz w:val="20"/>
          <w:szCs w:val="20"/>
          <w:lang w:val="es-419"/>
        </w:rPr>
      </w:pPr>
      <w:r w:rsidRPr="00555562">
        <w:rPr>
          <w:rFonts w:asciiTheme="minorHAnsi" w:hAnsiTheme="minorHAnsi" w:cstheme="minorHAnsi"/>
          <w:sz w:val="20"/>
          <w:szCs w:val="20"/>
          <w:lang w:val="es-419"/>
        </w:rPr>
        <w:t>Dentro de este periodo se debe contemplar las movilizaciones a las unidades educativas para la coordinación con las comunidades educativas y otros actores necesarios en la elaboración e implementación de Protocolos de Bioseguridad de cada Unidad Educativa.</w:t>
      </w:r>
    </w:p>
    <w:p w14:paraId="7576EA25" w14:textId="77777777" w:rsidR="00CF3D9F" w:rsidRPr="00555562" w:rsidRDefault="00CF3D9F" w:rsidP="00CF3D9F">
      <w:pPr>
        <w:pStyle w:val="Prrafodelista"/>
        <w:spacing w:after="200" w:line="276" w:lineRule="auto"/>
        <w:ind w:left="1080"/>
        <w:jc w:val="both"/>
        <w:rPr>
          <w:rFonts w:ascii="Calibri" w:eastAsia="SimSun" w:hAnsi="Calibri"/>
          <w:sz w:val="22"/>
          <w:szCs w:val="22"/>
          <w:lang w:val="es-BO" w:eastAsia="es-BO"/>
        </w:rPr>
      </w:pPr>
    </w:p>
    <w:p w14:paraId="6E017CC8" w14:textId="77777777" w:rsidR="00CF3D9F" w:rsidRPr="00555562" w:rsidRDefault="00CF3D9F" w:rsidP="00CF3D9F">
      <w:pPr>
        <w:pStyle w:val="Prrafodelista"/>
        <w:numPr>
          <w:ilvl w:val="0"/>
          <w:numId w:val="24"/>
        </w:numPr>
        <w:spacing w:after="200" w:line="276" w:lineRule="auto"/>
        <w:jc w:val="both"/>
        <w:rPr>
          <w:rFonts w:ascii="Calibri" w:eastAsia="SimSun" w:hAnsi="Calibri"/>
          <w:b/>
          <w:sz w:val="22"/>
          <w:szCs w:val="22"/>
          <w:lang w:val="es-BO" w:eastAsia="es-BO"/>
        </w:rPr>
      </w:pPr>
      <w:r w:rsidRPr="00555562">
        <w:rPr>
          <w:rFonts w:ascii="Calibri" w:eastAsia="SimSun" w:hAnsi="Calibri"/>
          <w:b/>
          <w:sz w:val="22"/>
          <w:szCs w:val="22"/>
          <w:lang w:val="es-BO" w:eastAsia="es-BO"/>
        </w:rPr>
        <w:t>CRONOGRAMA TENTATIVO</w:t>
      </w:r>
    </w:p>
    <w:p w14:paraId="4A1D01DC" w14:textId="77777777" w:rsidR="00CF3D9F" w:rsidRPr="00555562" w:rsidRDefault="00CF3D9F" w:rsidP="00CF3D9F">
      <w:pPr>
        <w:pStyle w:val="Prrafodelista"/>
        <w:keepNext/>
        <w:keepLines/>
        <w:spacing w:before="40" w:after="120"/>
        <w:ind w:left="1080"/>
        <w:outlineLvl w:val="1"/>
        <w:rPr>
          <w:rFonts w:ascii="Calibri" w:eastAsia="SimSun" w:hAnsi="Calibri" w:cs="Tahoma"/>
          <w:bCs/>
          <w:iCs/>
          <w:sz w:val="22"/>
          <w:szCs w:val="22"/>
          <w:lang w:val="es-BO" w:eastAsia="es-BO"/>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28"/>
        <w:gridCol w:w="886"/>
        <w:gridCol w:w="884"/>
        <w:gridCol w:w="883"/>
        <w:gridCol w:w="883"/>
        <w:gridCol w:w="883"/>
        <w:gridCol w:w="883"/>
        <w:gridCol w:w="883"/>
        <w:gridCol w:w="881"/>
        <w:gridCol w:w="877"/>
        <w:gridCol w:w="972"/>
      </w:tblGrid>
      <w:tr w:rsidR="00CF3D9F" w:rsidRPr="00555562" w14:paraId="68A09FA9" w14:textId="77777777" w:rsidTr="009359E4">
        <w:trPr>
          <w:trHeight w:val="81"/>
          <w:tblHeader/>
          <w:jc w:val="center"/>
        </w:trPr>
        <w:tc>
          <w:tcPr>
            <w:tcW w:w="690" w:type="pct"/>
            <w:shd w:val="clear" w:color="auto" w:fill="DBE5F1"/>
          </w:tcPr>
          <w:p w14:paraId="55DD42D7" w14:textId="77777777" w:rsidR="00CF3D9F" w:rsidRPr="00FA50FC" w:rsidRDefault="00CF3D9F" w:rsidP="009359E4">
            <w:pPr>
              <w:spacing w:line="276" w:lineRule="auto"/>
              <w:jc w:val="both"/>
              <w:rPr>
                <w:rFonts w:ascii="Calibri" w:eastAsia="SimSun" w:hAnsi="Calibri"/>
                <w:b/>
                <w:sz w:val="22"/>
                <w:szCs w:val="22"/>
                <w:lang w:val="es-BO" w:eastAsia="es-BO"/>
              </w:rPr>
            </w:pPr>
            <w:r w:rsidRPr="00FA50FC">
              <w:rPr>
                <w:rFonts w:ascii="Calibri" w:eastAsia="SimSun" w:hAnsi="Calibri"/>
                <w:b/>
                <w:sz w:val="22"/>
                <w:szCs w:val="22"/>
                <w:lang w:val="es-BO" w:eastAsia="es-BO"/>
              </w:rPr>
              <w:t>Productos</w:t>
            </w:r>
          </w:p>
        </w:tc>
        <w:tc>
          <w:tcPr>
            <w:tcW w:w="428" w:type="pct"/>
            <w:shd w:val="clear" w:color="auto" w:fill="DBE5F1"/>
          </w:tcPr>
          <w:p w14:paraId="245A1DDB"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1</w:t>
            </w:r>
          </w:p>
        </w:tc>
        <w:tc>
          <w:tcPr>
            <w:tcW w:w="427" w:type="pct"/>
            <w:shd w:val="clear" w:color="auto" w:fill="DBE5F1"/>
          </w:tcPr>
          <w:p w14:paraId="303815AE"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2</w:t>
            </w:r>
          </w:p>
        </w:tc>
        <w:tc>
          <w:tcPr>
            <w:tcW w:w="427" w:type="pct"/>
            <w:shd w:val="clear" w:color="auto" w:fill="DBE5F1"/>
          </w:tcPr>
          <w:p w14:paraId="72A473BF"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3</w:t>
            </w:r>
          </w:p>
        </w:tc>
        <w:tc>
          <w:tcPr>
            <w:tcW w:w="427" w:type="pct"/>
            <w:shd w:val="clear" w:color="auto" w:fill="DBE5F1"/>
          </w:tcPr>
          <w:p w14:paraId="29F967CA"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4</w:t>
            </w:r>
          </w:p>
        </w:tc>
        <w:tc>
          <w:tcPr>
            <w:tcW w:w="427" w:type="pct"/>
            <w:shd w:val="clear" w:color="auto" w:fill="DBE5F1"/>
          </w:tcPr>
          <w:p w14:paraId="600F7E88"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5</w:t>
            </w:r>
          </w:p>
        </w:tc>
        <w:tc>
          <w:tcPr>
            <w:tcW w:w="427" w:type="pct"/>
            <w:shd w:val="clear" w:color="auto" w:fill="DBE5F1"/>
          </w:tcPr>
          <w:p w14:paraId="4D76128E"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6</w:t>
            </w:r>
          </w:p>
        </w:tc>
        <w:tc>
          <w:tcPr>
            <w:tcW w:w="427" w:type="pct"/>
            <w:shd w:val="clear" w:color="auto" w:fill="DBE5F1"/>
          </w:tcPr>
          <w:p w14:paraId="45B2A1AF"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7</w:t>
            </w:r>
          </w:p>
        </w:tc>
        <w:tc>
          <w:tcPr>
            <w:tcW w:w="426" w:type="pct"/>
            <w:shd w:val="clear" w:color="auto" w:fill="DBE5F1"/>
          </w:tcPr>
          <w:p w14:paraId="70F19714"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SEMANA 8</w:t>
            </w:r>
          </w:p>
        </w:tc>
        <w:tc>
          <w:tcPr>
            <w:tcW w:w="424" w:type="pct"/>
            <w:shd w:val="clear" w:color="auto" w:fill="DBE5F1"/>
          </w:tcPr>
          <w:p w14:paraId="7F3DD8AB"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 xml:space="preserve">SEMANA 9 </w:t>
            </w:r>
          </w:p>
        </w:tc>
        <w:tc>
          <w:tcPr>
            <w:tcW w:w="471" w:type="pct"/>
            <w:shd w:val="clear" w:color="auto" w:fill="DBE5F1"/>
          </w:tcPr>
          <w:p w14:paraId="02AE0273" w14:textId="77777777" w:rsidR="00CF3D9F" w:rsidRPr="00FA50FC" w:rsidRDefault="00CF3D9F" w:rsidP="009359E4">
            <w:pPr>
              <w:spacing w:line="276" w:lineRule="auto"/>
              <w:jc w:val="center"/>
              <w:rPr>
                <w:rFonts w:ascii="Calibri" w:eastAsia="SimSun" w:hAnsi="Calibri"/>
                <w:b/>
                <w:sz w:val="16"/>
                <w:szCs w:val="22"/>
                <w:lang w:val="es-BO" w:eastAsia="es-BO"/>
              </w:rPr>
            </w:pPr>
            <w:r w:rsidRPr="00FA50FC">
              <w:rPr>
                <w:rFonts w:ascii="Calibri" w:eastAsia="SimSun" w:hAnsi="Calibri"/>
                <w:b/>
                <w:sz w:val="16"/>
                <w:szCs w:val="22"/>
                <w:lang w:val="es-BO" w:eastAsia="es-BO"/>
              </w:rPr>
              <w:t xml:space="preserve">SEMANA 10 </w:t>
            </w:r>
          </w:p>
        </w:tc>
      </w:tr>
      <w:tr w:rsidR="00CF3D9F" w:rsidRPr="00555562" w14:paraId="6708BCE7" w14:textId="77777777" w:rsidTr="009359E4">
        <w:trPr>
          <w:trHeight w:val="95"/>
          <w:jc w:val="center"/>
        </w:trPr>
        <w:tc>
          <w:tcPr>
            <w:tcW w:w="690" w:type="pct"/>
            <w:vAlign w:val="center"/>
          </w:tcPr>
          <w:p w14:paraId="751A04D7" w14:textId="77777777" w:rsidR="00CF3D9F" w:rsidRPr="00555562" w:rsidRDefault="00CF3D9F" w:rsidP="009359E4">
            <w:pPr>
              <w:spacing w:line="276" w:lineRule="auto"/>
              <w:jc w:val="center"/>
              <w:rPr>
                <w:rFonts w:ascii="Calibri" w:eastAsia="SimSun" w:hAnsi="Calibri" w:cs="Arial"/>
                <w:sz w:val="22"/>
                <w:szCs w:val="22"/>
                <w:lang w:val="es-BO" w:eastAsia="es-BO"/>
              </w:rPr>
            </w:pPr>
            <w:r w:rsidRPr="00555562">
              <w:rPr>
                <w:rFonts w:ascii="Calibri" w:eastAsia="SimSun" w:hAnsi="Calibri"/>
                <w:sz w:val="22"/>
                <w:szCs w:val="22"/>
                <w:lang w:val="es-BO" w:eastAsia="es-BO"/>
              </w:rPr>
              <w:t>P 1</w:t>
            </w:r>
          </w:p>
        </w:tc>
        <w:tc>
          <w:tcPr>
            <w:tcW w:w="428" w:type="pct"/>
            <w:shd w:val="clear" w:color="auto" w:fill="FABF8F" w:themeFill="accent6" w:themeFillTint="99"/>
          </w:tcPr>
          <w:p w14:paraId="023892E9"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auto"/>
          </w:tcPr>
          <w:p w14:paraId="4F68B036"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auto"/>
          </w:tcPr>
          <w:p w14:paraId="7E3CF0F7"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tcPr>
          <w:p w14:paraId="02F5336A"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auto"/>
          </w:tcPr>
          <w:p w14:paraId="13C20A68"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auto"/>
          </w:tcPr>
          <w:p w14:paraId="1615E14C"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auto"/>
          </w:tcPr>
          <w:p w14:paraId="6070DCDA"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6" w:type="pct"/>
          </w:tcPr>
          <w:p w14:paraId="64D57288"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4" w:type="pct"/>
          </w:tcPr>
          <w:p w14:paraId="6B97B55A"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71" w:type="pct"/>
          </w:tcPr>
          <w:p w14:paraId="361537C1" w14:textId="77777777" w:rsidR="00CF3D9F" w:rsidRPr="00555562" w:rsidRDefault="00CF3D9F" w:rsidP="009359E4">
            <w:pPr>
              <w:ind w:left="720"/>
              <w:contextualSpacing/>
              <w:jc w:val="both"/>
              <w:rPr>
                <w:rFonts w:ascii="Calibri" w:eastAsia="SimSun" w:hAnsi="Calibri"/>
                <w:sz w:val="22"/>
                <w:szCs w:val="22"/>
                <w:lang w:val="es-BO" w:eastAsia="es-BO"/>
              </w:rPr>
            </w:pPr>
          </w:p>
        </w:tc>
      </w:tr>
      <w:tr w:rsidR="00CF3D9F" w:rsidRPr="00555562" w14:paraId="02079B6C" w14:textId="77777777" w:rsidTr="009359E4">
        <w:trPr>
          <w:trHeight w:val="95"/>
          <w:jc w:val="center"/>
        </w:trPr>
        <w:tc>
          <w:tcPr>
            <w:tcW w:w="690" w:type="pct"/>
            <w:vAlign w:val="center"/>
          </w:tcPr>
          <w:p w14:paraId="5543E94C" w14:textId="77777777" w:rsidR="00CF3D9F" w:rsidRPr="00555562" w:rsidRDefault="00CF3D9F" w:rsidP="009359E4">
            <w:pPr>
              <w:spacing w:line="276" w:lineRule="auto"/>
              <w:jc w:val="center"/>
              <w:rPr>
                <w:rFonts w:ascii="Calibri" w:eastAsia="SimSun" w:hAnsi="Calibri"/>
                <w:sz w:val="22"/>
                <w:szCs w:val="22"/>
                <w:lang w:val="es-BO" w:eastAsia="es-BO"/>
              </w:rPr>
            </w:pPr>
            <w:r w:rsidRPr="00555562">
              <w:rPr>
                <w:rFonts w:ascii="Calibri" w:eastAsia="SimSun" w:hAnsi="Calibri"/>
                <w:sz w:val="22"/>
                <w:szCs w:val="22"/>
                <w:lang w:val="es-BO" w:eastAsia="es-BO"/>
              </w:rPr>
              <w:t>P 2</w:t>
            </w:r>
          </w:p>
        </w:tc>
        <w:tc>
          <w:tcPr>
            <w:tcW w:w="428" w:type="pct"/>
            <w:shd w:val="clear" w:color="auto" w:fill="auto"/>
          </w:tcPr>
          <w:p w14:paraId="2959DA5C"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771AB56A"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56AE93F9"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026FAA07"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10DA779B"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282B3D78"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7" w:type="pct"/>
            <w:shd w:val="clear" w:color="auto" w:fill="FABF8F" w:themeFill="accent6" w:themeFillTint="99"/>
          </w:tcPr>
          <w:p w14:paraId="1DE1EC01"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6" w:type="pct"/>
            <w:shd w:val="clear" w:color="auto" w:fill="FABF8F" w:themeFill="accent6" w:themeFillTint="99"/>
          </w:tcPr>
          <w:p w14:paraId="7F2799CF"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24" w:type="pct"/>
          </w:tcPr>
          <w:p w14:paraId="2D4483ED" w14:textId="77777777" w:rsidR="00CF3D9F" w:rsidRPr="00555562" w:rsidRDefault="00CF3D9F" w:rsidP="009359E4">
            <w:pPr>
              <w:ind w:left="720"/>
              <w:contextualSpacing/>
              <w:jc w:val="both"/>
              <w:rPr>
                <w:rFonts w:ascii="Calibri" w:eastAsia="SimSun" w:hAnsi="Calibri"/>
                <w:sz w:val="22"/>
                <w:szCs w:val="22"/>
                <w:lang w:val="es-BO" w:eastAsia="es-BO"/>
              </w:rPr>
            </w:pPr>
          </w:p>
        </w:tc>
        <w:tc>
          <w:tcPr>
            <w:tcW w:w="471" w:type="pct"/>
          </w:tcPr>
          <w:p w14:paraId="3885D9F7" w14:textId="77777777" w:rsidR="00CF3D9F" w:rsidRPr="00555562" w:rsidRDefault="00CF3D9F" w:rsidP="009359E4">
            <w:pPr>
              <w:ind w:left="720"/>
              <w:contextualSpacing/>
              <w:jc w:val="both"/>
              <w:rPr>
                <w:rFonts w:ascii="Calibri" w:eastAsia="SimSun" w:hAnsi="Calibri"/>
                <w:sz w:val="22"/>
                <w:szCs w:val="22"/>
                <w:lang w:val="es-BO" w:eastAsia="es-BO"/>
              </w:rPr>
            </w:pPr>
          </w:p>
        </w:tc>
      </w:tr>
      <w:tr w:rsidR="00CF3D9F" w:rsidRPr="00555562" w14:paraId="4F45BBCC" w14:textId="77777777" w:rsidTr="009359E4">
        <w:trPr>
          <w:trHeight w:val="95"/>
          <w:jc w:val="center"/>
        </w:trPr>
        <w:tc>
          <w:tcPr>
            <w:tcW w:w="690" w:type="pct"/>
            <w:vAlign w:val="center"/>
          </w:tcPr>
          <w:p w14:paraId="78E224AB" w14:textId="77777777" w:rsidR="00CF3D9F" w:rsidRPr="00555562" w:rsidRDefault="00CF3D9F" w:rsidP="009359E4">
            <w:pPr>
              <w:spacing w:line="276" w:lineRule="auto"/>
              <w:jc w:val="center"/>
              <w:rPr>
                <w:rFonts w:ascii="Calibri" w:eastAsia="SimSun" w:hAnsi="Calibri"/>
                <w:sz w:val="22"/>
                <w:szCs w:val="22"/>
                <w:lang w:val="es-BO" w:eastAsia="es-BO"/>
              </w:rPr>
            </w:pPr>
            <w:r w:rsidRPr="00555562">
              <w:rPr>
                <w:rFonts w:ascii="Calibri" w:eastAsia="SimSun" w:hAnsi="Calibri"/>
                <w:sz w:val="22"/>
                <w:szCs w:val="22"/>
                <w:lang w:val="es-BO" w:eastAsia="es-BO"/>
              </w:rPr>
              <w:t>P 3</w:t>
            </w:r>
          </w:p>
        </w:tc>
        <w:tc>
          <w:tcPr>
            <w:tcW w:w="428" w:type="pct"/>
            <w:shd w:val="clear" w:color="auto" w:fill="auto"/>
          </w:tcPr>
          <w:p w14:paraId="16A5BB4C"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7" w:type="pct"/>
            <w:shd w:val="clear" w:color="auto" w:fill="auto"/>
          </w:tcPr>
          <w:p w14:paraId="6F0F10DF"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7" w:type="pct"/>
            <w:shd w:val="clear" w:color="auto" w:fill="auto"/>
          </w:tcPr>
          <w:p w14:paraId="3007390B"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7" w:type="pct"/>
          </w:tcPr>
          <w:p w14:paraId="2024228E"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7" w:type="pct"/>
            <w:shd w:val="clear" w:color="auto" w:fill="auto"/>
          </w:tcPr>
          <w:p w14:paraId="254E66F9"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7" w:type="pct"/>
            <w:shd w:val="clear" w:color="auto" w:fill="auto"/>
          </w:tcPr>
          <w:p w14:paraId="4BD11993"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7" w:type="pct"/>
            <w:shd w:val="clear" w:color="auto" w:fill="auto"/>
          </w:tcPr>
          <w:p w14:paraId="2FCF024E"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6" w:type="pct"/>
            <w:shd w:val="clear" w:color="auto" w:fill="auto"/>
          </w:tcPr>
          <w:p w14:paraId="33984560"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24" w:type="pct"/>
            <w:shd w:val="clear" w:color="auto" w:fill="FABF8F" w:themeFill="accent6" w:themeFillTint="99"/>
          </w:tcPr>
          <w:p w14:paraId="73AA41F3" w14:textId="77777777" w:rsidR="00CF3D9F" w:rsidRPr="00555562" w:rsidRDefault="00CF3D9F" w:rsidP="009359E4">
            <w:pPr>
              <w:spacing w:line="276" w:lineRule="auto"/>
              <w:jc w:val="both"/>
              <w:rPr>
                <w:rFonts w:ascii="Calibri" w:eastAsia="SimSun" w:hAnsi="Calibri"/>
                <w:sz w:val="22"/>
                <w:szCs w:val="22"/>
                <w:lang w:val="es-BO" w:eastAsia="es-BO"/>
              </w:rPr>
            </w:pPr>
          </w:p>
        </w:tc>
        <w:tc>
          <w:tcPr>
            <w:tcW w:w="471" w:type="pct"/>
            <w:shd w:val="clear" w:color="auto" w:fill="FABF8F" w:themeFill="accent6" w:themeFillTint="99"/>
          </w:tcPr>
          <w:p w14:paraId="65B0EB74" w14:textId="77777777" w:rsidR="00CF3D9F" w:rsidRPr="00555562" w:rsidRDefault="00CF3D9F" w:rsidP="009359E4">
            <w:pPr>
              <w:spacing w:line="276" w:lineRule="auto"/>
              <w:jc w:val="both"/>
              <w:rPr>
                <w:rFonts w:ascii="Calibri" w:eastAsia="SimSun" w:hAnsi="Calibri"/>
                <w:sz w:val="22"/>
                <w:szCs w:val="22"/>
                <w:lang w:val="es-BO" w:eastAsia="es-BO"/>
              </w:rPr>
            </w:pPr>
          </w:p>
        </w:tc>
      </w:tr>
    </w:tbl>
    <w:p w14:paraId="41426836" w14:textId="77777777" w:rsidR="00CF3D9F" w:rsidRDefault="00CF3D9F" w:rsidP="00CF3D9F">
      <w:pPr>
        <w:pStyle w:val="Prrafodelista"/>
        <w:ind w:left="1080"/>
        <w:contextualSpacing w:val="0"/>
        <w:jc w:val="both"/>
        <w:rPr>
          <w:rFonts w:asciiTheme="minorHAnsi" w:hAnsiTheme="minorHAnsi" w:cstheme="minorHAnsi"/>
          <w:bCs/>
          <w:sz w:val="20"/>
          <w:szCs w:val="20"/>
          <w:highlight w:val="white"/>
        </w:rPr>
      </w:pPr>
      <w:proofErr w:type="gramStart"/>
      <w:r w:rsidRPr="00286E1A">
        <w:rPr>
          <w:rFonts w:asciiTheme="minorHAnsi" w:hAnsiTheme="minorHAnsi" w:cstheme="minorHAnsi"/>
          <w:b/>
          <w:bCs/>
          <w:sz w:val="20"/>
          <w:szCs w:val="20"/>
          <w:highlight w:val="white"/>
        </w:rPr>
        <w:t>Fuente.-</w:t>
      </w:r>
      <w:proofErr w:type="gramEnd"/>
      <w:r>
        <w:rPr>
          <w:rFonts w:asciiTheme="minorHAnsi" w:hAnsiTheme="minorHAnsi" w:cstheme="minorHAnsi"/>
          <w:bCs/>
          <w:sz w:val="20"/>
          <w:szCs w:val="20"/>
          <w:highlight w:val="white"/>
        </w:rPr>
        <w:t xml:space="preserve"> </w:t>
      </w:r>
      <w:proofErr w:type="spellStart"/>
      <w:r>
        <w:rPr>
          <w:rFonts w:asciiTheme="minorHAnsi" w:hAnsiTheme="minorHAnsi" w:cstheme="minorHAnsi"/>
          <w:bCs/>
          <w:sz w:val="20"/>
          <w:szCs w:val="20"/>
          <w:highlight w:val="white"/>
        </w:rPr>
        <w:t>Elaboracion</w:t>
      </w:r>
      <w:proofErr w:type="spellEnd"/>
      <w:r>
        <w:rPr>
          <w:rFonts w:asciiTheme="minorHAnsi" w:hAnsiTheme="minorHAnsi" w:cstheme="minorHAnsi"/>
          <w:bCs/>
          <w:sz w:val="20"/>
          <w:szCs w:val="20"/>
          <w:highlight w:val="white"/>
        </w:rPr>
        <w:t xml:space="preserve"> propia del equipo técnico PC RSC.</w:t>
      </w:r>
    </w:p>
    <w:p w14:paraId="2BA4B70F" w14:textId="77777777" w:rsidR="00CF3D9F" w:rsidRPr="00555562" w:rsidRDefault="00CF3D9F" w:rsidP="00CF3D9F">
      <w:pPr>
        <w:pStyle w:val="Prrafodelista"/>
        <w:ind w:left="1080"/>
        <w:contextualSpacing w:val="0"/>
        <w:jc w:val="both"/>
        <w:rPr>
          <w:rFonts w:asciiTheme="minorHAnsi" w:hAnsiTheme="minorHAnsi" w:cstheme="minorHAnsi"/>
          <w:bCs/>
          <w:sz w:val="20"/>
          <w:szCs w:val="20"/>
          <w:highlight w:val="white"/>
        </w:rPr>
      </w:pPr>
    </w:p>
    <w:p w14:paraId="690F9350" w14:textId="77777777" w:rsidR="00CF3D9F" w:rsidRPr="00286E1A" w:rsidRDefault="00CF3D9F" w:rsidP="00CF3D9F">
      <w:pPr>
        <w:pStyle w:val="Prrafodelista"/>
        <w:numPr>
          <w:ilvl w:val="0"/>
          <w:numId w:val="24"/>
        </w:numPr>
        <w:contextualSpacing w:val="0"/>
        <w:jc w:val="both"/>
        <w:rPr>
          <w:rFonts w:asciiTheme="minorHAnsi" w:hAnsiTheme="minorHAnsi" w:cstheme="minorHAnsi"/>
          <w:b/>
          <w:bCs/>
          <w:sz w:val="20"/>
          <w:szCs w:val="20"/>
          <w:highlight w:val="white"/>
        </w:rPr>
      </w:pPr>
      <w:r w:rsidRPr="00286E1A">
        <w:rPr>
          <w:rFonts w:asciiTheme="minorHAnsi" w:hAnsiTheme="minorHAnsi" w:cstheme="minorHAnsi"/>
          <w:b/>
          <w:bCs/>
          <w:sz w:val="20"/>
          <w:szCs w:val="20"/>
          <w:highlight w:val="white"/>
        </w:rPr>
        <w:t>ALCANCE DEL TRABAJO.</w:t>
      </w:r>
    </w:p>
    <w:p w14:paraId="15934E3D" w14:textId="77777777" w:rsidR="00CF3D9F" w:rsidRPr="00555562" w:rsidRDefault="00CF3D9F" w:rsidP="00CF3D9F">
      <w:pPr>
        <w:jc w:val="both"/>
        <w:rPr>
          <w:rFonts w:asciiTheme="minorHAnsi" w:hAnsiTheme="minorHAnsi" w:cstheme="minorHAnsi"/>
          <w:sz w:val="20"/>
          <w:szCs w:val="20"/>
          <w:highlight w:val="white"/>
        </w:rPr>
      </w:pPr>
    </w:p>
    <w:p w14:paraId="4F2D3C65" w14:textId="77777777" w:rsidR="00CF3D9F" w:rsidRPr="00555562" w:rsidRDefault="00CF3D9F" w:rsidP="00CF3D9F">
      <w:pPr>
        <w:pStyle w:val="Prrafodelista"/>
        <w:numPr>
          <w:ilvl w:val="0"/>
          <w:numId w:val="27"/>
        </w:numPr>
        <w:spacing w:line="360" w:lineRule="auto"/>
        <w:jc w:val="both"/>
        <w:rPr>
          <w:rFonts w:asciiTheme="minorHAnsi" w:hAnsiTheme="minorHAnsi" w:cstheme="minorHAnsi"/>
          <w:sz w:val="20"/>
          <w:szCs w:val="20"/>
        </w:rPr>
      </w:pPr>
      <w:r w:rsidRPr="00555562">
        <w:rPr>
          <w:rFonts w:asciiTheme="minorHAnsi" w:hAnsiTheme="minorHAnsi" w:cstheme="minorHAnsi"/>
          <w:sz w:val="20"/>
          <w:szCs w:val="20"/>
        </w:rPr>
        <w:t>Los documentos y metodologías serán de propiedad intelectual de Visión Mundial Bolivia.</w:t>
      </w:r>
    </w:p>
    <w:p w14:paraId="1572DE6A" w14:textId="77777777" w:rsidR="00CF3D9F" w:rsidRPr="00555562" w:rsidRDefault="00CF3D9F" w:rsidP="00CF3D9F">
      <w:pPr>
        <w:pStyle w:val="Prrafodelista"/>
        <w:numPr>
          <w:ilvl w:val="0"/>
          <w:numId w:val="27"/>
        </w:numPr>
        <w:spacing w:line="360" w:lineRule="auto"/>
        <w:ind w:left="714" w:hanging="357"/>
        <w:jc w:val="both"/>
        <w:rPr>
          <w:rFonts w:asciiTheme="minorHAnsi" w:hAnsiTheme="minorHAnsi" w:cstheme="minorHAnsi"/>
          <w:sz w:val="20"/>
          <w:szCs w:val="20"/>
        </w:rPr>
      </w:pPr>
      <w:r w:rsidRPr="00555562">
        <w:rPr>
          <w:rFonts w:asciiTheme="minorHAnsi" w:hAnsiTheme="minorHAnsi" w:cstheme="minorHAnsi"/>
          <w:sz w:val="20"/>
          <w:szCs w:val="20"/>
        </w:rPr>
        <w:t xml:space="preserve">El consultor o consultora por producto realizará su trabajo en estrecha vinculación con el equipo de Proyecto </w:t>
      </w:r>
      <w:proofErr w:type="spellStart"/>
      <w:r w:rsidRPr="00555562">
        <w:rPr>
          <w:rFonts w:asciiTheme="minorHAnsi" w:hAnsiTheme="minorHAnsi" w:cstheme="minorHAnsi"/>
          <w:sz w:val="20"/>
          <w:szCs w:val="20"/>
        </w:rPr>
        <w:t>Complemetnario</w:t>
      </w:r>
      <w:proofErr w:type="spellEnd"/>
      <w:r w:rsidRPr="00555562">
        <w:rPr>
          <w:rFonts w:asciiTheme="minorHAnsi" w:hAnsiTheme="minorHAnsi" w:cstheme="minorHAnsi"/>
          <w:sz w:val="20"/>
          <w:szCs w:val="20"/>
        </w:rPr>
        <w:t xml:space="preserve"> “</w:t>
      </w:r>
      <w:proofErr w:type="spellStart"/>
      <w:r w:rsidRPr="00555562">
        <w:rPr>
          <w:rFonts w:asciiTheme="minorHAnsi" w:hAnsiTheme="minorHAnsi" w:cstheme="minorHAnsi"/>
          <w:sz w:val="20"/>
          <w:szCs w:val="20"/>
        </w:rPr>
        <w:t>Retrono</w:t>
      </w:r>
      <w:proofErr w:type="spellEnd"/>
      <w:r w:rsidRPr="00555562">
        <w:rPr>
          <w:rFonts w:asciiTheme="minorHAnsi" w:hAnsiTheme="minorHAnsi" w:cstheme="minorHAnsi"/>
          <w:sz w:val="20"/>
          <w:szCs w:val="20"/>
        </w:rPr>
        <w:t xml:space="preserve"> Seguro a Clases” y los </w:t>
      </w:r>
      <w:proofErr w:type="spellStart"/>
      <w:r w:rsidRPr="00555562">
        <w:rPr>
          <w:rFonts w:asciiTheme="minorHAnsi" w:hAnsiTheme="minorHAnsi" w:cstheme="minorHAnsi"/>
          <w:sz w:val="20"/>
          <w:szCs w:val="20"/>
        </w:rPr>
        <w:t>PDAs</w:t>
      </w:r>
      <w:proofErr w:type="spellEnd"/>
      <w:r w:rsidRPr="00555562">
        <w:rPr>
          <w:rFonts w:asciiTheme="minorHAnsi" w:hAnsiTheme="minorHAnsi" w:cstheme="minorHAnsi"/>
          <w:sz w:val="20"/>
          <w:szCs w:val="20"/>
        </w:rPr>
        <w:t>, de intervención de Visión Mundial Bolivia en instalaciones de la organización.</w:t>
      </w:r>
    </w:p>
    <w:p w14:paraId="72CB3550" w14:textId="77777777" w:rsidR="00CF3D9F" w:rsidRPr="00555562" w:rsidRDefault="00CF3D9F" w:rsidP="00CF3D9F">
      <w:pPr>
        <w:pStyle w:val="Prrafodelista"/>
        <w:numPr>
          <w:ilvl w:val="0"/>
          <w:numId w:val="27"/>
        </w:numPr>
        <w:spacing w:line="360" w:lineRule="auto"/>
        <w:jc w:val="both"/>
        <w:rPr>
          <w:rFonts w:asciiTheme="minorHAnsi" w:hAnsiTheme="minorHAnsi" w:cstheme="minorHAnsi"/>
          <w:sz w:val="20"/>
          <w:szCs w:val="20"/>
        </w:rPr>
      </w:pPr>
      <w:r w:rsidRPr="00555562">
        <w:rPr>
          <w:rFonts w:asciiTheme="minorHAnsi" w:hAnsiTheme="minorHAnsi" w:cstheme="minorHAnsi"/>
          <w:sz w:val="20"/>
          <w:szCs w:val="20"/>
        </w:rPr>
        <w:t xml:space="preserve">Visión Mundial Bolivia ofrecerá las herramientas de desarrollo estándar de la organización, se </w:t>
      </w:r>
      <w:proofErr w:type="gramStart"/>
      <w:r w:rsidRPr="00555562">
        <w:rPr>
          <w:rFonts w:asciiTheme="minorHAnsi" w:hAnsiTheme="minorHAnsi" w:cstheme="minorHAnsi"/>
          <w:sz w:val="20"/>
          <w:szCs w:val="20"/>
        </w:rPr>
        <w:t>facilitara</w:t>
      </w:r>
      <w:proofErr w:type="gramEnd"/>
      <w:r w:rsidRPr="00555562">
        <w:rPr>
          <w:rFonts w:asciiTheme="minorHAnsi" w:hAnsiTheme="minorHAnsi" w:cstheme="minorHAnsi"/>
          <w:sz w:val="20"/>
          <w:szCs w:val="20"/>
        </w:rPr>
        <w:t xml:space="preserve"> la coordinación de ser necesaria en oficinas a efectos de coordinación, el consultor (a) debe contar con un equipo propio de computadora portátil y otros implementos para el desarrollo de sus actividades de </w:t>
      </w:r>
      <w:proofErr w:type="spellStart"/>
      <w:r w:rsidRPr="00555562">
        <w:rPr>
          <w:rFonts w:asciiTheme="minorHAnsi" w:hAnsiTheme="minorHAnsi" w:cstheme="minorHAnsi"/>
          <w:sz w:val="20"/>
          <w:szCs w:val="20"/>
        </w:rPr>
        <w:t>consultoria</w:t>
      </w:r>
      <w:proofErr w:type="spellEnd"/>
      <w:r w:rsidRPr="00555562">
        <w:rPr>
          <w:rFonts w:asciiTheme="minorHAnsi" w:hAnsiTheme="minorHAnsi" w:cstheme="minorHAnsi"/>
          <w:sz w:val="20"/>
          <w:szCs w:val="20"/>
        </w:rPr>
        <w:t xml:space="preserve">. </w:t>
      </w:r>
    </w:p>
    <w:p w14:paraId="78C92FBA" w14:textId="77777777" w:rsidR="00CF3D9F" w:rsidRPr="00555562" w:rsidRDefault="00CF3D9F" w:rsidP="00CF3D9F">
      <w:pPr>
        <w:pStyle w:val="Prrafodelista"/>
        <w:numPr>
          <w:ilvl w:val="0"/>
          <w:numId w:val="27"/>
        </w:numPr>
        <w:jc w:val="both"/>
        <w:rPr>
          <w:rFonts w:asciiTheme="minorHAnsi" w:hAnsiTheme="minorHAnsi" w:cstheme="minorHAnsi"/>
          <w:sz w:val="20"/>
          <w:szCs w:val="20"/>
          <w:lang w:val="es-BO" w:eastAsia="es-BO"/>
        </w:rPr>
      </w:pPr>
      <w:r w:rsidRPr="00555562">
        <w:rPr>
          <w:rFonts w:asciiTheme="minorHAnsi" w:hAnsiTheme="minorHAnsi" w:cstheme="minorHAnsi"/>
          <w:sz w:val="20"/>
          <w:szCs w:val="20"/>
        </w:rPr>
        <w:t>El consultor tendrá que contar con una garantía de asistencia de 3 meses a la conclusión de contrato.</w:t>
      </w:r>
    </w:p>
    <w:p w14:paraId="5938E18A" w14:textId="77777777" w:rsidR="00CF3D9F" w:rsidRPr="00555562" w:rsidRDefault="00CF3D9F" w:rsidP="00CF3D9F">
      <w:pPr>
        <w:pStyle w:val="Prrafodelista"/>
        <w:jc w:val="both"/>
        <w:rPr>
          <w:rFonts w:asciiTheme="minorHAnsi" w:hAnsiTheme="minorHAnsi" w:cstheme="minorHAnsi"/>
          <w:sz w:val="20"/>
          <w:szCs w:val="20"/>
          <w:lang w:val="es-BO" w:eastAsia="es-BO"/>
        </w:rPr>
      </w:pPr>
    </w:p>
    <w:p w14:paraId="7631456B" w14:textId="77777777" w:rsidR="00CF3D9F" w:rsidRPr="00555562" w:rsidRDefault="00CF3D9F" w:rsidP="00CF3D9F">
      <w:pPr>
        <w:pStyle w:val="Prrafodelista"/>
        <w:numPr>
          <w:ilvl w:val="0"/>
          <w:numId w:val="27"/>
        </w:numPr>
        <w:jc w:val="both"/>
        <w:rPr>
          <w:rFonts w:asciiTheme="minorHAnsi" w:hAnsiTheme="minorHAnsi" w:cstheme="minorHAnsi"/>
          <w:sz w:val="20"/>
          <w:szCs w:val="20"/>
          <w:lang w:val="es-BO" w:eastAsia="es-BO"/>
        </w:rPr>
      </w:pPr>
      <w:r w:rsidRPr="00555562">
        <w:rPr>
          <w:rFonts w:asciiTheme="minorHAnsi" w:hAnsiTheme="minorHAnsi" w:cstheme="minorHAnsi"/>
          <w:sz w:val="20"/>
          <w:szCs w:val="20"/>
          <w:lang w:val="es-BO" w:eastAsia="es-BO"/>
        </w:rPr>
        <w:t xml:space="preserve">El/ consultor adjudicado/a </w:t>
      </w:r>
      <w:proofErr w:type="spellStart"/>
      <w:r w:rsidRPr="00555562">
        <w:rPr>
          <w:rFonts w:asciiTheme="minorHAnsi" w:hAnsiTheme="minorHAnsi" w:cstheme="minorHAnsi"/>
          <w:sz w:val="20"/>
          <w:szCs w:val="20"/>
          <w:lang w:val="es-BO" w:eastAsia="es-BO"/>
        </w:rPr>
        <w:t>coooridinará</w:t>
      </w:r>
      <w:proofErr w:type="spellEnd"/>
      <w:r w:rsidRPr="00555562">
        <w:rPr>
          <w:rFonts w:asciiTheme="minorHAnsi" w:hAnsiTheme="minorHAnsi" w:cstheme="minorHAnsi"/>
          <w:sz w:val="20"/>
          <w:szCs w:val="20"/>
          <w:lang w:val="es-BO" w:eastAsia="es-BO"/>
        </w:rPr>
        <w:t xml:space="preserve"> sus acciones en las oficinas del </w:t>
      </w:r>
      <w:r w:rsidRPr="00555562">
        <w:rPr>
          <w:rFonts w:asciiTheme="minorHAnsi" w:hAnsiTheme="minorHAnsi" w:cstheme="minorHAnsi"/>
          <w:i/>
          <w:sz w:val="20"/>
          <w:szCs w:val="20"/>
          <w:lang w:val="es-BO" w:eastAsia="es-BO"/>
        </w:rPr>
        <w:t xml:space="preserve">Visión Mundial Bolivia (Zona Este, B./ Los Chacos Plaza Principal-Calle A N°3 de Santa Cruz de la Sierra, </w:t>
      </w:r>
      <w:r w:rsidRPr="00555562">
        <w:rPr>
          <w:rFonts w:asciiTheme="minorHAnsi" w:hAnsiTheme="minorHAnsi" w:cstheme="minorHAnsi"/>
          <w:sz w:val="20"/>
          <w:szCs w:val="20"/>
          <w:lang w:val="es-BO" w:eastAsia="es-BO"/>
        </w:rPr>
        <w:t>con el personal del PC RSC.</w:t>
      </w:r>
    </w:p>
    <w:p w14:paraId="5B41155A" w14:textId="77777777" w:rsidR="00CF3D9F" w:rsidRPr="00555562" w:rsidRDefault="00CF3D9F" w:rsidP="00CF3D9F">
      <w:pPr>
        <w:rPr>
          <w:rFonts w:asciiTheme="minorHAnsi" w:hAnsiTheme="minorHAnsi" w:cstheme="minorHAnsi"/>
          <w:sz w:val="20"/>
          <w:szCs w:val="20"/>
          <w:lang w:val="es-BO" w:eastAsia="es-BO"/>
        </w:rPr>
      </w:pPr>
    </w:p>
    <w:p w14:paraId="6ADD04B8" w14:textId="77777777" w:rsidR="00CF3D9F" w:rsidRPr="00555562" w:rsidRDefault="00CF3D9F" w:rsidP="00CF3D9F">
      <w:pPr>
        <w:pStyle w:val="Prrafodelista"/>
        <w:numPr>
          <w:ilvl w:val="0"/>
          <w:numId w:val="27"/>
        </w:numPr>
        <w:jc w:val="both"/>
        <w:rPr>
          <w:rFonts w:asciiTheme="minorHAnsi" w:hAnsiTheme="minorHAnsi" w:cstheme="minorHAnsi"/>
          <w:sz w:val="20"/>
          <w:szCs w:val="20"/>
          <w:lang w:val="es-BO" w:eastAsia="es-BO"/>
        </w:rPr>
      </w:pPr>
      <w:r w:rsidRPr="00555562">
        <w:rPr>
          <w:rFonts w:asciiTheme="minorHAnsi" w:hAnsiTheme="minorHAnsi" w:cstheme="minorHAnsi"/>
          <w:sz w:val="20"/>
          <w:szCs w:val="20"/>
          <w:lang w:val="es-BO" w:eastAsia="es-BO"/>
        </w:rPr>
        <w:t xml:space="preserve">El consultor debe trasladarse a las Unidades Educativas para coordinar sus actividades </w:t>
      </w:r>
      <w:proofErr w:type="gramStart"/>
      <w:r w:rsidRPr="00555562">
        <w:rPr>
          <w:rFonts w:asciiTheme="minorHAnsi" w:hAnsiTheme="minorHAnsi" w:cstheme="minorHAnsi"/>
          <w:sz w:val="20"/>
          <w:szCs w:val="20"/>
          <w:lang w:val="es-BO" w:eastAsia="es-BO"/>
        </w:rPr>
        <w:t>etc..</w:t>
      </w:r>
      <w:proofErr w:type="gramEnd"/>
      <w:r w:rsidRPr="00555562">
        <w:rPr>
          <w:rFonts w:asciiTheme="minorHAnsi" w:hAnsiTheme="minorHAnsi" w:cstheme="minorHAnsi"/>
          <w:sz w:val="20"/>
          <w:szCs w:val="20"/>
          <w:lang w:val="es-BO" w:eastAsia="es-BO"/>
        </w:rPr>
        <w:t xml:space="preserve"> </w:t>
      </w:r>
    </w:p>
    <w:p w14:paraId="3C0AFDAE" w14:textId="77777777" w:rsidR="00CF3D9F" w:rsidRPr="00555562" w:rsidRDefault="00CF3D9F" w:rsidP="00CF3D9F">
      <w:pPr>
        <w:jc w:val="both"/>
        <w:rPr>
          <w:rFonts w:asciiTheme="minorHAnsi" w:hAnsiTheme="minorHAnsi" w:cstheme="minorHAnsi"/>
          <w:sz w:val="20"/>
          <w:szCs w:val="20"/>
        </w:rPr>
      </w:pPr>
    </w:p>
    <w:p w14:paraId="0CB2D95A" w14:textId="77777777" w:rsidR="00CF3D9F" w:rsidRPr="00286E1A" w:rsidRDefault="00CF3D9F" w:rsidP="00CF3D9F">
      <w:pPr>
        <w:pStyle w:val="Prrafodelista"/>
        <w:numPr>
          <w:ilvl w:val="0"/>
          <w:numId w:val="24"/>
        </w:numPr>
        <w:contextualSpacing w:val="0"/>
        <w:rPr>
          <w:rFonts w:asciiTheme="minorHAnsi" w:hAnsiTheme="minorHAnsi" w:cstheme="minorHAnsi"/>
          <w:b/>
          <w:sz w:val="20"/>
          <w:szCs w:val="20"/>
          <w:lang w:val="es-419"/>
        </w:rPr>
      </w:pPr>
      <w:r w:rsidRPr="00286E1A">
        <w:rPr>
          <w:rFonts w:asciiTheme="minorHAnsi" w:hAnsiTheme="minorHAnsi" w:cstheme="minorHAnsi"/>
          <w:b/>
          <w:sz w:val="20"/>
          <w:szCs w:val="20"/>
          <w:lang w:val="es-419"/>
        </w:rPr>
        <w:lastRenderedPageBreak/>
        <w:t xml:space="preserve">SUPERVISIÓN </w:t>
      </w:r>
      <w:r>
        <w:rPr>
          <w:rFonts w:asciiTheme="minorHAnsi" w:hAnsiTheme="minorHAnsi" w:cstheme="minorHAnsi"/>
          <w:b/>
          <w:sz w:val="20"/>
          <w:szCs w:val="20"/>
          <w:lang w:val="es-419"/>
        </w:rPr>
        <w:t>y COORDINACIÓN</w:t>
      </w:r>
    </w:p>
    <w:p w14:paraId="4448FCB4" w14:textId="77777777" w:rsidR="00CF3D9F" w:rsidRPr="00555562" w:rsidRDefault="00CF3D9F" w:rsidP="00CF3D9F">
      <w:pPr>
        <w:ind w:left="360"/>
        <w:rPr>
          <w:rFonts w:asciiTheme="minorHAnsi" w:hAnsiTheme="minorHAnsi" w:cstheme="minorHAnsi"/>
          <w:sz w:val="20"/>
          <w:szCs w:val="20"/>
          <w:lang w:val="es-419"/>
        </w:rPr>
      </w:pPr>
    </w:p>
    <w:p w14:paraId="3F136945" w14:textId="77777777" w:rsidR="00CF3D9F" w:rsidRPr="00286E1A" w:rsidRDefault="00CF3D9F" w:rsidP="00CF3D9F">
      <w:pPr>
        <w:pStyle w:val="Prrafodelista"/>
        <w:ind w:left="1080"/>
        <w:rPr>
          <w:rFonts w:asciiTheme="minorHAnsi" w:hAnsiTheme="minorHAnsi" w:cstheme="minorHAnsi"/>
          <w:sz w:val="20"/>
          <w:szCs w:val="20"/>
          <w:lang w:val="es-419"/>
        </w:rPr>
      </w:pPr>
      <w:r w:rsidRPr="00555562">
        <w:rPr>
          <w:rFonts w:asciiTheme="minorHAnsi" w:hAnsiTheme="minorHAnsi" w:cstheme="minorHAnsi"/>
          <w:sz w:val="20"/>
          <w:szCs w:val="20"/>
          <w:lang w:val="es-419"/>
        </w:rPr>
        <w:t xml:space="preserve">La </w:t>
      </w:r>
      <w:proofErr w:type="spellStart"/>
      <w:r w:rsidRPr="00555562">
        <w:rPr>
          <w:rFonts w:asciiTheme="minorHAnsi" w:hAnsiTheme="minorHAnsi" w:cstheme="minorHAnsi"/>
          <w:sz w:val="20"/>
          <w:szCs w:val="20"/>
          <w:lang w:val="es-419"/>
        </w:rPr>
        <w:t>consultoria</w:t>
      </w:r>
      <w:proofErr w:type="spellEnd"/>
      <w:r w:rsidRPr="00555562">
        <w:rPr>
          <w:rFonts w:asciiTheme="minorHAnsi" w:hAnsiTheme="minorHAnsi" w:cstheme="minorHAnsi"/>
          <w:sz w:val="20"/>
          <w:szCs w:val="20"/>
          <w:lang w:val="es-419"/>
        </w:rPr>
        <w:t xml:space="preserve"> estará bajo la </w:t>
      </w:r>
      <w:proofErr w:type="spellStart"/>
      <w:r w:rsidRPr="00555562">
        <w:rPr>
          <w:rFonts w:asciiTheme="minorHAnsi" w:hAnsiTheme="minorHAnsi" w:cstheme="minorHAnsi"/>
          <w:sz w:val="20"/>
          <w:szCs w:val="20"/>
          <w:lang w:val="es-419"/>
        </w:rPr>
        <w:t>suervision</w:t>
      </w:r>
      <w:proofErr w:type="spellEnd"/>
      <w:r w:rsidRPr="00555562">
        <w:rPr>
          <w:rFonts w:asciiTheme="minorHAnsi" w:hAnsiTheme="minorHAnsi" w:cstheme="minorHAnsi"/>
          <w:sz w:val="20"/>
          <w:szCs w:val="20"/>
          <w:lang w:val="es-419"/>
        </w:rPr>
        <w:t xml:space="preserve"> del Técnico del PC RSC Santa Cruz y la</w:t>
      </w:r>
      <w:r>
        <w:rPr>
          <w:rFonts w:asciiTheme="minorHAnsi" w:hAnsiTheme="minorHAnsi" w:cstheme="minorHAnsi"/>
          <w:sz w:val="20"/>
          <w:szCs w:val="20"/>
          <w:lang w:val="es-419"/>
        </w:rPr>
        <w:t xml:space="preserve"> Coordinación del PC RSC-KOICA.</w:t>
      </w:r>
    </w:p>
    <w:p w14:paraId="66BA5AC6" w14:textId="77777777" w:rsidR="00CF3D9F" w:rsidRPr="00555562" w:rsidRDefault="00CF3D9F" w:rsidP="00CF3D9F">
      <w:pPr>
        <w:pStyle w:val="Prrafodelista"/>
        <w:ind w:left="1080"/>
        <w:jc w:val="both"/>
        <w:rPr>
          <w:rFonts w:asciiTheme="minorHAnsi" w:hAnsiTheme="minorHAnsi" w:cstheme="minorHAnsi"/>
          <w:sz w:val="20"/>
          <w:szCs w:val="20"/>
          <w:lang w:val="es-419"/>
        </w:rPr>
      </w:pPr>
    </w:p>
    <w:p w14:paraId="16394E8D" w14:textId="77777777" w:rsidR="00CF3D9F" w:rsidRPr="00555562" w:rsidRDefault="00CF3D9F" w:rsidP="00CF3D9F">
      <w:pPr>
        <w:ind w:left="360"/>
        <w:rPr>
          <w:rFonts w:asciiTheme="minorHAnsi" w:hAnsiTheme="minorHAnsi" w:cstheme="minorHAnsi"/>
          <w:sz w:val="20"/>
          <w:szCs w:val="20"/>
          <w:lang w:val="es-419"/>
        </w:rPr>
      </w:pPr>
    </w:p>
    <w:p w14:paraId="2F872AED" w14:textId="77777777" w:rsidR="00CF3D9F" w:rsidRPr="00286E1A" w:rsidRDefault="00CF3D9F" w:rsidP="00CF3D9F">
      <w:pPr>
        <w:pStyle w:val="Prrafodelista"/>
        <w:numPr>
          <w:ilvl w:val="0"/>
          <w:numId w:val="24"/>
        </w:numPr>
        <w:contextualSpacing w:val="0"/>
        <w:rPr>
          <w:rFonts w:asciiTheme="minorHAnsi" w:hAnsiTheme="minorHAnsi" w:cstheme="minorHAnsi"/>
          <w:b/>
          <w:sz w:val="20"/>
          <w:szCs w:val="20"/>
          <w:lang w:val="es-419"/>
        </w:rPr>
      </w:pPr>
      <w:r w:rsidRPr="00286E1A">
        <w:rPr>
          <w:rFonts w:asciiTheme="minorHAnsi" w:hAnsiTheme="minorHAnsi" w:cstheme="minorHAnsi"/>
          <w:b/>
          <w:sz w:val="20"/>
          <w:szCs w:val="20"/>
          <w:lang w:val="es-419"/>
        </w:rPr>
        <w:t>CONTENIDO BÁSICO DE LA PROPUESTA TÉCNICA</w:t>
      </w:r>
    </w:p>
    <w:p w14:paraId="6F86864F" w14:textId="77777777" w:rsidR="00CF3D9F" w:rsidRDefault="00CF3D9F" w:rsidP="00CF3D9F">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Con base en los presentes términos de referencia, el proponente deberá presentar los siguientes puntos desarrollados en su propuesta técnica</w:t>
      </w:r>
      <w:r>
        <w:rPr>
          <w:rFonts w:asciiTheme="minorHAnsi" w:hAnsiTheme="minorHAnsi" w:cstheme="minorHAnsi"/>
          <w:sz w:val="20"/>
          <w:szCs w:val="20"/>
          <w:lang w:val="es-419"/>
        </w:rPr>
        <w:t>, no siendo limitativos a efectos de garantizar la calidad del servicio</w:t>
      </w:r>
      <w:r w:rsidRPr="00286E1A">
        <w:rPr>
          <w:rFonts w:asciiTheme="minorHAnsi" w:hAnsiTheme="minorHAnsi" w:cstheme="minorHAnsi"/>
          <w:sz w:val="20"/>
          <w:szCs w:val="20"/>
          <w:lang w:val="es-419"/>
        </w:rPr>
        <w:t>:</w:t>
      </w:r>
    </w:p>
    <w:p w14:paraId="16DB7817" w14:textId="77777777" w:rsidR="00CF3D9F" w:rsidRPr="00286E1A" w:rsidRDefault="00CF3D9F" w:rsidP="00CF3D9F">
      <w:pPr>
        <w:pStyle w:val="Prrafodelista"/>
        <w:ind w:left="1080"/>
        <w:rPr>
          <w:rFonts w:asciiTheme="minorHAnsi" w:hAnsiTheme="minorHAnsi" w:cstheme="minorHAnsi"/>
          <w:sz w:val="20"/>
          <w:szCs w:val="20"/>
          <w:lang w:val="es-419"/>
        </w:rPr>
      </w:pPr>
      <w:r>
        <w:rPr>
          <w:rFonts w:asciiTheme="minorHAnsi" w:hAnsiTheme="minorHAnsi" w:cstheme="minorHAnsi"/>
          <w:sz w:val="20"/>
          <w:szCs w:val="20"/>
          <w:lang w:val="es-419"/>
        </w:rPr>
        <w:t>Propuesta Técnica (……)</w:t>
      </w:r>
    </w:p>
    <w:p w14:paraId="7C9AD9B3" w14:textId="77777777" w:rsidR="00CF3D9F" w:rsidRPr="00286E1A" w:rsidRDefault="00CF3D9F" w:rsidP="00CF3D9F">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Introducción.</w:t>
      </w:r>
    </w:p>
    <w:p w14:paraId="5B9EB5F1" w14:textId="77777777" w:rsidR="00CF3D9F" w:rsidRPr="00286E1A" w:rsidRDefault="00CF3D9F" w:rsidP="00CF3D9F">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Objetivo y alcance.</w:t>
      </w:r>
    </w:p>
    <w:p w14:paraId="72B6B996" w14:textId="77777777" w:rsidR="00CF3D9F" w:rsidRPr="00286E1A" w:rsidRDefault="00CF3D9F" w:rsidP="00CF3D9F">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Metodología, Métodos, técnicas e instrumentos a ser utilizados</w:t>
      </w:r>
    </w:p>
    <w:p w14:paraId="66FAA3EE" w14:textId="77777777" w:rsidR="00CF3D9F" w:rsidRPr="00286E1A" w:rsidRDefault="00CF3D9F" w:rsidP="00CF3D9F">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Plan de trabajo detallado (actividad, técnicas y tiempos correspondientes).</w:t>
      </w:r>
    </w:p>
    <w:p w14:paraId="386FC5CA" w14:textId="77777777" w:rsidR="00CF3D9F" w:rsidRPr="00286E1A" w:rsidRDefault="00CF3D9F" w:rsidP="00CF3D9F">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Experiencia de trabajo del personal involucrado para el servicio (Currículo de la empresa productora y Currículo vitae del personal clave)</w:t>
      </w:r>
    </w:p>
    <w:p w14:paraId="3303B88A" w14:textId="77777777" w:rsidR="00CF3D9F" w:rsidRPr="00286E1A" w:rsidRDefault="00CF3D9F" w:rsidP="00CF3D9F">
      <w:pPr>
        <w:pStyle w:val="Prrafodelista"/>
        <w:ind w:left="108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Contratos que demuestren la experiencia especifica requerida en consultorías</w:t>
      </w:r>
    </w:p>
    <w:p w14:paraId="30CB5E06" w14:textId="77777777" w:rsidR="00CF3D9F" w:rsidRDefault="00CF3D9F" w:rsidP="00CF3D9F">
      <w:pPr>
        <w:pStyle w:val="Prrafodelista"/>
        <w:ind w:left="1080"/>
        <w:contextualSpacing w:val="0"/>
        <w:rPr>
          <w:rFonts w:asciiTheme="minorHAnsi" w:hAnsiTheme="minorHAnsi" w:cstheme="minorHAnsi"/>
          <w:sz w:val="20"/>
          <w:szCs w:val="20"/>
          <w:lang w:val="es-419"/>
        </w:rPr>
      </w:pPr>
      <w:r w:rsidRPr="00286E1A">
        <w:rPr>
          <w:rFonts w:asciiTheme="minorHAnsi" w:hAnsiTheme="minorHAnsi" w:cstheme="minorHAnsi"/>
          <w:sz w:val="20"/>
          <w:szCs w:val="20"/>
          <w:lang w:val="es-419"/>
        </w:rPr>
        <w:t>•</w:t>
      </w:r>
      <w:r w:rsidRPr="00286E1A">
        <w:rPr>
          <w:rFonts w:asciiTheme="minorHAnsi" w:hAnsiTheme="minorHAnsi" w:cstheme="minorHAnsi"/>
          <w:sz w:val="20"/>
          <w:szCs w:val="20"/>
          <w:lang w:val="es-419"/>
        </w:rPr>
        <w:tab/>
        <w:t>Cronograma de trabajo</w:t>
      </w:r>
    </w:p>
    <w:p w14:paraId="04E2E87F" w14:textId="77777777" w:rsidR="00CF3D9F" w:rsidRDefault="00CF3D9F" w:rsidP="00CF3D9F">
      <w:pPr>
        <w:pStyle w:val="Prrafodelista"/>
        <w:ind w:left="1080"/>
        <w:contextualSpacing w:val="0"/>
        <w:rPr>
          <w:rFonts w:asciiTheme="minorHAnsi" w:hAnsiTheme="minorHAnsi" w:cstheme="minorHAnsi"/>
          <w:sz w:val="20"/>
          <w:szCs w:val="20"/>
          <w:lang w:val="es-419"/>
        </w:rPr>
      </w:pPr>
    </w:p>
    <w:p w14:paraId="0FFDFB39" w14:textId="77777777" w:rsidR="00CF3D9F" w:rsidRPr="00286E1A" w:rsidRDefault="00CF3D9F" w:rsidP="00CF3D9F">
      <w:pPr>
        <w:pStyle w:val="Prrafodelista"/>
        <w:ind w:left="1080"/>
        <w:contextualSpacing w:val="0"/>
        <w:rPr>
          <w:rFonts w:asciiTheme="minorHAnsi" w:hAnsiTheme="minorHAnsi" w:cstheme="minorHAnsi"/>
          <w:sz w:val="20"/>
          <w:szCs w:val="20"/>
          <w:lang w:val="es-419"/>
        </w:rPr>
      </w:pPr>
      <w:r>
        <w:rPr>
          <w:rFonts w:asciiTheme="minorHAnsi" w:hAnsiTheme="minorHAnsi" w:cstheme="minorHAnsi"/>
          <w:sz w:val="20"/>
          <w:szCs w:val="20"/>
          <w:lang w:val="es-419"/>
        </w:rPr>
        <w:t>(Los contenidos son enunciativos, no limitativos el consultor puede extender el mismo acorde a requerirse)</w:t>
      </w:r>
    </w:p>
    <w:p w14:paraId="1D9B7E32" w14:textId="77777777" w:rsidR="00CF3D9F" w:rsidRPr="00286E1A" w:rsidRDefault="00CF3D9F" w:rsidP="00CF3D9F">
      <w:pPr>
        <w:pStyle w:val="Prrafodelista"/>
        <w:ind w:left="1080"/>
        <w:contextualSpacing w:val="0"/>
        <w:rPr>
          <w:rFonts w:asciiTheme="minorHAnsi" w:hAnsiTheme="minorHAnsi" w:cstheme="minorHAnsi"/>
          <w:sz w:val="20"/>
          <w:szCs w:val="20"/>
          <w:lang w:val="es-419"/>
        </w:rPr>
      </w:pPr>
    </w:p>
    <w:p w14:paraId="7144F863" w14:textId="77777777" w:rsidR="00CF3D9F" w:rsidRDefault="00CF3D9F" w:rsidP="00CF3D9F">
      <w:pPr>
        <w:pStyle w:val="Prrafodelista"/>
        <w:numPr>
          <w:ilvl w:val="0"/>
          <w:numId w:val="24"/>
        </w:numPr>
        <w:contextualSpacing w:val="0"/>
        <w:jc w:val="both"/>
        <w:rPr>
          <w:rFonts w:asciiTheme="minorHAnsi" w:hAnsiTheme="minorHAnsi" w:cstheme="minorHAnsi"/>
          <w:b/>
          <w:bCs/>
          <w:sz w:val="20"/>
          <w:szCs w:val="20"/>
          <w:u w:val="single"/>
        </w:rPr>
      </w:pPr>
      <w:r w:rsidRPr="00286E1A">
        <w:rPr>
          <w:rFonts w:asciiTheme="minorHAnsi" w:hAnsiTheme="minorHAnsi" w:cstheme="minorHAnsi"/>
          <w:b/>
          <w:bCs/>
          <w:sz w:val="20"/>
          <w:szCs w:val="20"/>
          <w:u w:val="single"/>
        </w:rPr>
        <w:t>PERFIL DEL CONSULTOR:</w:t>
      </w:r>
    </w:p>
    <w:p w14:paraId="7DF9DEF4" w14:textId="77777777" w:rsidR="00CF3D9F" w:rsidRPr="00555562" w:rsidRDefault="00CF3D9F" w:rsidP="00CF3D9F">
      <w:pPr>
        <w:pStyle w:val="Prrafodelista"/>
        <w:numPr>
          <w:ilvl w:val="0"/>
          <w:numId w:val="33"/>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 xml:space="preserve">Formación profesional: </w:t>
      </w:r>
    </w:p>
    <w:p w14:paraId="75EB338B" w14:textId="77777777" w:rsidR="00CF3D9F" w:rsidRPr="00555562" w:rsidRDefault="00CF3D9F" w:rsidP="00CF3D9F">
      <w:pPr>
        <w:pStyle w:val="Prrafodelista"/>
        <w:numPr>
          <w:ilvl w:val="0"/>
          <w:numId w:val="32"/>
        </w:numPr>
        <w:spacing w:line="360" w:lineRule="auto"/>
        <w:jc w:val="both"/>
        <w:rPr>
          <w:rFonts w:asciiTheme="minorHAnsi" w:hAnsiTheme="minorHAnsi" w:cstheme="minorHAnsi"/>
          <w:bCs/>
          <w:sz w:val="20"/>
          <w:szCs w:val="20"/>
        </w:rPr>
      </w:pPr>
      <w:proofErr w:type="gramStart"/>
      <w:r w:rsidRPr="00555562">
        <w:rPr>
          <w:rFonts w:asciiTheme="minorHAnsi" w:hAnsiTheme="minorHAnsi" w:cstheme="minorHAnsi"/>
          <w:bCs/>
          <w:sz w:val="20"/>
          <w:szCs w:val="20"/>
        </w:rPr>
        <w:t>Licenciatura  en</w:t>
      </w:r>
      <w:proofErr w:type="gramEnd"/>
      <w:r w:rsidRPr="00555562">
        <w:rPr>
          <w:rFonts w:asciiTheme="minorHAnsi" w:hAnsiTheme="minorHAnsi" w:cstheme="minorHAnsi"/>
          <w:bCs/>
          <w:sz w:val="20"/>
          <w:szCs w:val="20"/>
        </w:rPr>
        <w:t xml:space="preserve"> Ciencias Sociales, Humanidades, Salud Humana, Ciencias Jurídicas </w:t>
      </w:r>
      <w:proofErr w:type="spellStart"/>
      <w:r w:rsidRPr="00555562">
        <w:rPr>
          <w:rFonts w:asciiTheme="minorHAnsi" w:hAnsiTheme="minorHAnsi" w:cstheme="minorHAnsi"/>
          <w:bCs/>
          <w:sz w:val="20"/>
          <w:szCs w:val="20"/>
        </w:rPr>
        <w:t>Politicas</w:t>
      </w:r>
      <w:proofErr w:type="spellEnd"/>
      <w:r w:rsidRPr="00555562">
        <w:rPr>
          <w:rFonts w:asciiTheme="minorHAnsi" w:hAnsiTheme="minorHAnsi" w:cstheme="minorHAnsi"/>
          <w:bCs/>
          <w:sz w:val="20"/>
          <w:szCs w:val="20"/>
        </w:rPr>
        <w:t xml:space="preserve"> y Sociales, </w:t>
      </w:r>
      <w:proofErr w:type="spellStart"/>
      <w:r w:rsidRPr="00555562">
        <w:rPr>
          <w:rFonts w:asciiTheme="minorHAnsi" w:hAnsiTheme="minorHAnsi" w:cstheme="minorHAnsi"/>
          <w:bCs/>
          <w:sz w:val="20"/>
          <w:szCs w:val="20"/>
        </w:rPr>
        <w:t>Admnistración</w:t>
      </w:r>
      <w:proofErr w:type="spellEnd"/>
      <w:r w:rsidRPr="00555562">
        <w:rPr>
          <w:rFonts w:asciiTheme="minorHAnsi" w:hAnsiTheme="minorHAnsi" w:cstheme="minorHAnsi"/>
          <w:bCs/>
          <w:sz w:val="20"/>
          <w:szCs w:val="20"/>
        </w:rPr>
        <w:t>, Economía.</w:t>
      </w:r>
    </w:p>
    <w:p w14:paraId="5B2553E8" w14:textId="77777777" w:rsidR="00CF3D9F" w:rsidRPr="00555562" w:rsidRDefault="00CF3D9F" w:rsidP="00CF3D9F">
      <w:pPr>
        <w:pStyle w:val="Prrafodelista"/>
        <w:numPr>
          <w:ilvl w:val="0"/>
          <w:numId w:val="33"/>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Experiencia específica:</w:t>
      </w:r>
    </w:p>
    <w:p w14:paraId="4210C139" w14:textId="77777777" w:rsidR="00CF3D9F" w:rsidRPr="00555562" w:rsidRDefault="00CF3D9F" w:rsidP="00CF3D9F">
      <w:pPr>
        <w:pStyle w:val="Prrafodelista"/>
        <w:numPr>
          <w:ilvl w:val="0"/>
          <w:numId w:val="31"/>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 xml:space="preserve">Una experiencia en elaboración de estatutos, </w:t>
      </w:r>
      <w:proofErr w:type="spellStart"/>
      <w:r w:rsidRPr="00555562">
        <w:rPr>
          <w:rFonts w:asciiTheme="minorHAnsi" w:hAnsiTheme="minorHAnsi" w:cstheme="minorHAnsi"/>
          <w:bCs/>
          <w:sz w:val="20"/>
          <w:szCs w:val="20"/>
        </w:rPr>
        <w:t>reglementos</w:t>
      </w:r>
      <w:proofErr w:type="spellEnd"/>
      <w:r w:rsidRPr="00555562">
        <w:rPr>
          <w:rFonts w:asciiTheme="minorHAnsi" w:hAnsiTheme="minorHAnsi" w:cstheme="minorHAnsi"/>
          <w:bCs/>
          <w:sz w:val="20"/>
          <w:szCs w:val="20"/>
        </w:rPr>
        <w:t>, manuales, guías, protocolos del ámbito educativo o salud relacionados a la comunidad educativa. (docente-</w:t>
      </w:r>
      <w:proofErr w:type="spellStart"/>
      <w:r w:rsidRPr="00555562">
        <w:rPr>
          <w:rFonts w:asciiTheme="minorHAnsi" w:hAnsiTheme="minorHAnsi" w:cstheme="minorHAnsi"/>
          <w:bCs/>
          <w:sz w:val="20"/>
          <w:szCs w:val="20"/>
        </w:rPr>
        <w:t>adminstativo</w:t>
      </w:r>
      <w:proofErr w:type="spellEnd"/>
      <w:r w:rsidRPr="00555562">
        <w:rPr>
          <w:rFonts w:asciiTheme="minorHAnsi" w:hAnsiTheme="minorHAnsi" w:cstheme="minorHAnsi"/>
          <w:bCs/>
          <w:sz w:val="20"/>
          <w:szCs w:val="20"/>
        </w:rPr>
        <w:t>, padres de familia, estudiantes, juntas etc.</w:t>
      </w:r>
    </w:p>
    <w:p w14:paraId="17D18EA9" w14:textId="77777777" w:rsidR="00CF3D9F" w:rsidRPr="00555562" w:rsidRDefault="00CF3D9F" w:rsidP="00CF3D9F">
      <w:pPr>
        <w:pStyle w:val="Prrafodelista"/>
        <w:numPr>
          <w:ilvl w:val="0"/>
          <w:numId w:val="31"/>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Una experiencia en gestión de elaboración e implementación de normativas.</w:t>
      </w:r>
    </w:p>
    <w:p w14:paraId="5D5AB2E6" w14:textId="77777777" w:rsidR="00CF3D9F" w:rsidRPr="00555562" w:rsidRDefault="00CF3D9F" w:rsidP="00CF3D9F">
      <w:pPr>
        <w:pStyle w:val="Prrafodelista"/>
        <w:numPr>
          <w:ilvl w:val="0"/>
          <w:numId w:val="31"/>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Una experiencia de relacionamiento comunitario, actores sociales, políticos.</w:t>
      </w:r>
    </w:p>
    <w:p w14:paraId="7B8E02A9" w14:textId="77777777" w:rsidR="00CF3D9F" w:rsidRPr="00555562" w:rsidRDefault="00CF3D9F" w:rsidP="00CF3D9F">
      <w:pPr>
        <w:pStyle w:val="Prrafodelista"/>
        <w:numPr>
          <w:ilvl w:val="0"/>
          <w:numId w:val="33"/>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Conocimientos deseables:</w:t>
      </w:r>
    </w:p>
    <w:p w14:paraId="1208F6D2" w14:textId="77777777" w:rsidR="00CF3D9F" w:rsidRPr="00555562" w:rsidRDefault="00CF3D9F" w:rsidP="00CF3D9F">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En agua, higiene y saneamiento escolar o comunitario.</w:t>
      </w:r>
    </w:p>
    <w:p w14:paraId="7CF19FA4" w14:textId="77777777" w:rsidR="00CF3D9F" w:rsidRPr="00555562" w:rsidRDefault="00CF3D9F" w:rsidP="00CF3D9F">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 xml:space="preserve">Leyes sociales e infantiles, Código de familia, Ley 548 </w:t>
      </w:r>
      <w:proofErr w:type="spellStart"/>
      <w:r w:rsidRPr="00555562">
        <w:rPr>
          <w:rFonts w:asciiTheme="minorHAnsi" w:hAnsiTheme="minorHAnsi" w:cstheme="minorHAnsi"/>
          <w:bCs/>
          <w:sz w:val="20"/>
          <w:szCs w:val="20"/>
        </w:rPr>
        <w:t>NNAs</w:t>
      </w:r>
      <w:proofErr w:type="spellEnd"/>
      <w:r w:rsidRPr="00555562">
        <w:rPr>
          <w:rFonts w:asciiTheme="minorHAnsi" w:hAnsiTheme="minorHAnsi" w:cstheme="minorHAnsi"/>
          <w:bCs/>
          <w:sz w:val="20"/>
          <w:szCs w:val="20"/>
        </w:rPr>
        <w:t>., Ley 348 otras.</w:t>
      </w:r>
    </w:p>
    <w:p w14:paraId="5C86501C" w14:textId="77777777" w:rsidR="00CF3D9F" w:rsidRPr="00555562" w:rsidRDefault="00CF3D9F" w:rsidP="00CF3D9F">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Conocimientos de la normativa sobre el Retorno Seguro a Clases-Covid-19.</w:t>
      </w:r>
    </w:p>
    <w:p w14:paraId="27BC33FD" w14:textId="77777777" w:rsidR="00CF3D9F" w:rsidRPr="00555562" w:rsidRDefault="00CF3D9F" w:rsidP="00CF3D9F">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Protocolos y Medidas de Bioseguridad, Prevención etc. (Escolar o Salud)</w:t>
      </w:r>
    </w:p>
    <w:p w14:paraId="7A234760" w14:textId="77777777" w:rsidR="00CF3D9F" w:rsidRPr="00555562" w:rsidRDefault="00CF3D9F" w:rsidP="00CF3D9F">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Contención Salud-Emocional Educativa.</w:t>
      </w:r>
    </w:p>
    <w:p w14:paraId="36761F3E" w14:textId="77777777" w:rsidR="00CF3D9F" w:rsidRPr="00555562" w:rsidRDefault="00CF3D9F" w:rsidP="00CF3D9F">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 xml:space="preserve">Relacionamiento e incidencia política y derecho </w:t>
      </w:r>
      <w:proofErr w:type="spellStart"/>
      <w:r w:rsidRPr="00555562">
        <w:rPr>
          <w:rFonts w:asciiTheme="minorHAnsi" w:hAnsiTheme="minorHAnsi" w:cstheme="minorHAnsi"/>
          <w:bCs/>
          <w:sz w:val="20"/>
          <w:szCs w:val="20"/>
        </w:rPr>
        <w:t>infaltil</w:t>
      </w:r>
      <w:proofErr w:type="spellEnd"/>
    </w:p>
    <w:p w14:paraId="6C99609E" w14:textId="77777777" w:rsidR="00CF3D9F" w:rsidRPr="00555562" w:rsidRDefault="00CF3D9F" w:rsidP="00CF3D9F">
      <w:pPr>
        <w:pStyle w:val="Prrafodelista"/>
        <w:numPr>
          <w:ilvl w:val="0"/>
          <w:numId w:val="30"/>
        </w:numPr>
        <w:spacing w:line="360" w:lineRule="auto"/>
        <w:jc w:val="both"/>
        <w:rPr>
          <w:rFonts w:asciiTheme="minorHAnsi" w:hAnsiTheme="minorHAnsi" w:cstheme="minorHAnsi"/>
          <w:bCs/>
          <w:sz w:val="20"/>
          <w:szCs w:val="20"/>
        </w:rPr>
      </w:pPr>
      <w:r w:rsidRPr="00555562">
        <w:rPr>
          <w:rFonts w:asciiTheme="minorHAnsi" w:hAnsiTheme="minorHAnsi" w:cstheme="minorHAnsi"/>
          <w:bCs/>
          <w:sz w:val="20"/>
          <w:szCs w:val="20"/>
        </w:rPr>
        <w:t>Participación Comunitaria, Educativa, Salud y Social.</w:t>
      </w:r>
    </w:p>
    <w:p w14:paraId="531C7818" w14:textId="77777777" w:rsidR="00CF3D9F" w:rsidRDefault="00CF3D9F" w:rsidP="00CF3D9F">
      <w:pPr>
        <w:pStyle w:val="Prrafodelista"/>
        <w:ind w:left="1080"/>
        <w:contextualSpacing w:val="0"/>
        <w:jc w:val="both"/>
        <w:rPr>
          <w:rFonts w:asciiTheme="minorHAnsi" w:hAnsiTheme="minorHAnsi" w:cstheme="minorHAnsi"/>
          <w:b/>
          <w:bCs/>
          <w:sz w:val="20"/>
          <w:szCs w:val="20"/>
          <w:u w:val="single"/>
        </w:rPr>
      </w:pPr>
    </w:p>
    <w:p w14:paraId="063823BD" w14:textId="77777777" w:rsidR="00CF3D9F" w:rsidRPr="00BC20DB" w:rsidRDefault="00CF3D9F" w:rsidP="00CF3D9F">
      <w:pPr>
        <w:pStyle w:val="Prrafodelista"/>
        <w:numPr>
          <w:ilvl w:val="0"/>
          <w:numId w:val="24"/>
        </w:numPr>
        <w:contextualSpacing w:val="0"/>
        <w:jc w:val="both"/>
        <w:rPr>
          <w:rFonts w:asciiTheme="minorHAnsi" w:hAnsiTheme="minorHAnsi" w:cstheme="minorHAnsi"/>
          <w:b/>
          <w:bCs/>
          <w:sz w:val="20"/>
          <w:szCs w:val="20"/>
          <w:u w:val="single"/>
        </w:rPr>
      </w:pPr>
      <w:r w:rsidRPr="00BC20DB">
        <w:rPr>
          <w:rFonts w:ascii="Calibri" w:eastAsia="SimSun" w:hAnsi="Calibri" w:cs="Tahoma"/>
          <w:b/>
          <w:bCs/>
          <w:color w:val="000000" w:themeColor="text1"/>
          <w:sz w:val="20"/>
          <w:szCs w:val="20"/>
          <w:lang w:val="es-BO" w:eastAsia="es-BO"/>
        </w:rPr>
        <w:t>MODALIDAD DE SELECCIÓN</w:t>
      </w:r>
    </w:p>
    <w:p w14:paraId="32BFB62B" w14:textId="77777777" w:rsidR="00CF3D9F" w:rsidRPr="00BC20DB" w:rsidRDefault="00CF3D9F" w:rsidP="00CF3D9F">
      <w:pPr>
        <w:pStyle w:val="Prrafodelista"/>
        <w:spacing w:after="200" w:line="276" w:lineRule="auto"/>
        <w:ind w:left="1080"/>
        <w:jc w:val="both"/>
        <w:rPr>
          <w:rFonts w:ascii="Calibri" w:eastAsia="SimSun" w:hAnsi="Calibri"/>
          <w:sz w:val="20"/>
          <w:szCs w:val="20"/>
          <w:lang w:val="es-BO" w:eastAsia="es-BO"/>
        </w:rPr>
      </w:pPr>
      <w:r w:rsidRPr="00BC20DB">
        <w:rPr>
          <w:rFonts w:ascii="Calibri" w:eastAsia="SimSun" w:hAnsi="Calibri"/>
          <w:sz w:val="20"/>
          <w:szCs w:val="20"/>
          <w:lang w:val="es-BO" w:eastAsia="es-BO"/>
        </w:rPr>
        <w:t>La selección del proveedor, se realizará con base en los términos de la presente convocatoria pública, procediendo a la selección y contratación de la mejor propuesta, sobre el análisis de currículo vitae, propuesta técnica y propuesta económica de acuerdo a los términos de referencia.</w:t>
      </w:r>
    </w:p>
    <w:p w14:paraId="7FBC6569" w14:textId="77777777" w:rsidR="00CF3D9F" w:rsidRPr="00BC20DB" w:rsidRDefault="00CF3D9F" w:rsidP="00CF3D9F">
      <w:pPr>
        <w:pStyle w:val="Prrafodelista"/>
        <w:ind w:left="1080"/>
        <w:contextualSpacing w:val="0"/>
        <w:jc w:val="both"/>
        <w:rPr>
          <w:rFonts w:asciiTheme="minorHAnsi" w:hAnsiTheme="minorHAnsi" w:cstheme="minorHAnsi"/>
          <w:b/>
          <w:bCs/>
          <w:sz w:val="20"/>
          <w:szCs w:val="20"/>
          <w:u w:val="single"/>
        </w:rPr>
      </w:pPr>
    </w:p>
    <w:p w14:paraId="798B6C85" w14:textId="77777777" w:rsidR="00CF3D9F" w:rsidRPr="00BC20DB" w:rsidRDefault="00CF3D9F" w:rsidP="00CF3D9F">
      <w:pPr>
        <w:pStyle w:val="Prrafodelista"/>
        <w:numPr>
          <w:ilvl w:val="0"/>
          <w:numId w:val="24"/>
        </w:numPr>
        <w:contextualSpacing w:val="0"/>
        <w:jc w:val="both"/>
        <w:rPr>
          <w:rFonts w:asciiTheme="minorHAnsi" w:hAnsiTheme="minorHAnsi" w:cstheme="minorHAnsi"/>
          <w:b/>
          <w:bCs/>
          <w:sz w:val="20"/>
          <w:szCs w:val="20"/>
          <w:u w:val="single"/>
        </w:rPr>
      </w:pPr>
      <w:r w:rsidRPr="00BC20DB">
        <w:rPr>
          <w:rFonts w:ascii="Calibri" w:eastAsia="SimSun" w:hAnsi="Calibri" w:cs="Tahoma"/>
          <w:b/>
          <w:bCs/>
          <w:color w:val="000000" w:themeColor="text1"/>
          <w:sz w:val="20"/>
          <w:szCs w:val="20"/>
          <w:lang w:val="es-BO" w:eastAsia="es-BO"/>
        </w:rPr>
        <w:t>COSTO TOTAL DEL SERVICIO Y MODALIDAD DE PAGO</w:t>
      </w:r>
    </w:p>
    <w:p w14:paraId="74CF226C" w14:textId="77777777" w:rsidR="00CF3D9F" w:rsidRDefault="00CF3D9F" w:rsidP="00CF3D9F">
      <w:pPr>
        <w:pStyle w:val="Prrafodelista"/>
        <w:numPr>
          <w:ilvl w:val="0"/>
          <w:numId w:val="3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lastRenderedPageBreak/>
        <w:t>El monto total del servicio por producto, mismo que cubre los honorarios del servicio, incluyendo transporte local (</w:t>
      </w:r>
      <w:proofErr w:type="spellStart"/>
      <w:r w:rsidRPr="00BC20DB">
        <w:rPr>
          <w:rFonts w:ascii="Calibri" w:eastAsia="SimSun" w:hAnsi="Calibri"/>
          <w:sz w:val="20"/>
          <w:szCs w:val="20"/>
          <w:lang w:val="es-BO" w:eastAsia="es-BO"/>
        </w:rPr>
        <w:t>ubano</w:t>
      </w:r>
      <w:proofErr w:type="spellEnd"/>
      <w:r w:rsidRPr="00BC20DB">
        <w:rPr>
          <w:rFonts w:ascii="Calibri" w:eastAsia="SimSun" w:hAnsi="Calibri"/>
          <w:sz w:val="20"/>
          <w:szCs w:val="20"/>
          <w:lang w:val="es-BO" w:eastAsia="es-BO"/>
        </w:rPr>
        <w:t xml:space="preserve">-periurbano-rural) y /o interdepartamental, equipos y cualquier otro recurso de trabajo necesario para el cumplimiento de los objetivos y alcances de la misma, además del pago de los impuestos de Ley. </w:t>
      </w:r>
    </w:p>
    <w:p w14:paraId="49689008" w14:textId="77777777" w:rsidR="00CF3D9F" w:rsidRDefault="00CF3D9F" w:rsidP="00CF3D9F">
      <w:pPr>
        <w:pStyle w:val="Prrafodelista"/>
        <w:numPr>
          <w:ilvl w:val="0"/>
          <w:numId w:val="3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t xml:space="preserve">Se firmará un contrato de Servicio el contratado es responsable por el pago de los impuestos, así como por los aportes al Sistema Integral de Pensiones según establece la Ley No. 065 y su reglamento. </w:t>
      </w:r>
    </w:p>
    <w:p w14:paraId="4B6A540E" w14:textId="77777777" w:rsidR="00CF3D9F" w:rsidRDefault="00CF3D9F" w:rsidP="00CF3D9F">
      <w:pPr>
        <w:pStyle w:val="Prrafodelista"/>
        <w:numPr>
          <w:ilvl w:val="0"/>
          <w:numId w:val="3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t xml:space="preserve">El contratante exigirá el Comprobante de pago de Contribuciones al Sistema Integral de Pensiones antes de efectuar los pagos establecidos en el contrato, en cumplimiento al Parágrafo IV del Artículo 8 del Reglamento de Desarrollo Parcial a la Ley N° 065 de Pensiones. </w:t>
      </w:r>
    </w:p>
    <w:p w14:paraId="49276C0F" w14:textId="77777777" w:rsidR="00CF3D9F" w:rsidRPr="00BC20DB" w:rsidRDefault="00CF3D9F" w:rsidP="00CF3D9F">
      <w:pPr>
        <w:pStyle w:val="Prrafodelista"/>
        <w:numPr>
          <w:ilvl w:val="0"/>
          <w:numId w:val="3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t>A su vez, el/la consultor/a deberán presentar la factura al momento de recibir el pago correspondiente, caso contrario se procederá a la respectiva retención establecida en la normativa vigente. La modalidad de pago es la siguiente:</w:t>
      </w:r>
    </w:p>
    <w:tbl>
      <w:tblPr>
        <w:tblStyle w:val="Tablaconcuadrcula1"/>
        <w:tblW w:w="7027" w:type="dxa"/>
        <w:jc w:val="center"/>
        <w:tblInd w:w="0" w:type="dxa"/>
        <w:tblLook w:val="04A0" w:firstRow="1" w:lastRow="0" w:firstColumn="1" w:lastColumn="0" w:noHBand="0" w:noVBand="1"/>
      </w:tblPr>
      <w:tblGrid>
        <w:gridCol w:w="2705"/>
        <w:gridCol w:w="2711"/>
        <w:gridCol w:w="1611"/>
      </w:tblGrid>
      <w:tr w:rsidR="00CF3D9F" w:rsidRPr="00BC20DB" w14:paraId="056BC4B0"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shd w:val="clear" w:color="auto" w:fill="DBE5F1"/>
            <w:hideMark/>
          </w:tcPr>
          <w:p w14:paraId="08696687" w14:textId="77777777" w:rsidR="00CF3D9F" w:rsidRPr="00BC20DB" w:rsidRDefault="00CF3D9F"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PRODUCTOS</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4E8EEBCF" w14:textId="77777777" w:rsidR="00CF3D9F" w:rsidRPr="00BC20DB" w:rsidRDefault="00CF3D9F"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PLAZO DE ENTREGA</w:t>
            </w:r>
          </w:p>
        </w:tc>
        <w:tc>
          <w:tcPr>
            <w:tcW w:w="1611" w:type="dxa"/>
            <w:tcBorders>
              <w:top w:val="single" w:sz="4" w:space="0" w:color="auto"/>
              <w:left w:val="single" w:sz="4" w:space="0" w:color="auto"/>
              <w:bottom w:val="single" w:sz="4" w:space="0" w:color="auto"/>
              <w:right w:val="single" w:sz="4" w:space="0" w:color="auto"/>
            </w:tcBorders>
            <w:shd w:val="clear" w:color="auto" w:fill="DBE5F1"/>
            <w:hideMark/>
          </w:tcPr>
          <w:p w14:paraId="5BF948D4" w14:textId="77777777" w:rsidR="00CF3D9F" w:rsidRPr="00BC20DB" w:rsidRDefault="00CF3D9F"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PORCENTAJES</w:t>
            </w:r>
          </w:p>
        </w:tc>
      </w:tr>
      <w:tr w:rsidR="00CF3D9F" w:rsidRPr="00BC20DB" w14:paraId="7AFB5EC9"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hideMark/>
          </w:tcPr>
          <w:p w14:paraId="126534FC" w14:textId="77777777" w:rsidR="00CF3D9F" w:rsidRPr="00BC20DB" w:rsidRDefault="00CF3D9F" w:rsidP="009359E4">
            <w:pPr>
              <w:jc w:val="both"/>
              <w:rPr>
                <w:rFonts w:ascii="Calibri" w:eastAsia="Calibri" w:hAnsi="Calibri"/>
                <w:b/>
                <w:sz w:val="20"/>
                <w:szCs w:val="20"/>
                <w:lang w:eastAsia="en-US"/>
              </w:rPr>
            </w:pPr>
            <w:r w:rsidRPr="00BC20DB">
              <w:rPr>
                <w:rFonts w:ascii="Calibri" w:eastAsia="Calibri" w:hAnsi="Calibri"/>
                <w:b/>
                <w:sz w:val="20"/>
                <w:szCs w:val="20"/>
                <w:lang w:eastAsia="en-US"/>
              </w:rPr>
              <w:t>Producto 1</w:t>
            </w:r>
          </w:p>
        </w:tc>
        <w:tc>
          <w:tcPr>
            <w:tcW w:w="0" w:type="auto"/>
            <w:tcBorders>
              <w:top w:val="single" w:sz="4" w:space="0" w:color="auto"/>
              <w:left w:val="single" w:sz="4" w:space="0" w:color="auto"/>
              <w:bottom w:val="single" w:sz="4" w:space="0" w:color="auto"/>
              <w:right w:val="single" w:sz="4" w:space="0" w:color="auto"/>
            </w:tcBorders>
            <w:hideMark/>
          </w:tcPr>
          <w:p w14:paraId="4FAE5EFE" w14:textId="77777777" w:rsidR="00CF3D9F" w:rsidRPr="00BC20DB" w:rsidRDefault="00CF3D9F" w:rsidP="009359E4">
            <w:pPr>
              <w:jc w:val="both"/>
              <w:rPr>
                <w:rFonts w:ascii="Calibri" w:eastAsia="Calibri" w:hAnsi="Calibri"/>
                <w:sz w:val="20"/>
                <w:szCs w:val="20"/>
                <w:lang w:eastAsia="en-US"/>
              </w:rPr>
            </w:pPr>
            <w:r w:rsidRPr="00BC20DB">
              <w:rPr>
                <w:rFonts w:ascii="Calibri" w:eastAsia="Calibri" w:hAnsi="Calibri"/>
                <w:sz w:val="20"/>
                <w:szCs w:val="20"/>
                <w:lang w:eastAsia="en-US"/>
              </w:rPr>
              <w:t>De acuerdo al cronograma</w:t>
            </w:r>
          </w:p>
        </w:tc>
        <w:tc>
          <w:tcPr>
            <w:tcW w:w="1611" w:type="dxa"/>
            <w:tcBorders>
              <w:top w:val="single" w:sz="4" w:space="0" w:color="auto"/>
              <w:left w:val="single" w:sz="4" w:space="0" w:color="auto"/>
              <w:bottom w:val="single" w:sz="4" w:space="0" w:color="auto"/>
              <w:right w:val="single" w:sz="4" w:space="0" w:color="auto"/>
            </w:tcBorders>
            <w:hideMark/>
          </w:tcPr>
          <w:p w14:paraId="6F7F1FFF" w14:textId="77777777" w:rsidR="00CF3D9F" w:rsidRPr="00BC20DB" w:rsidRDefault="00CF3D9F" w:rsidP="009359E4">
            <w:pPr>
              <w:jc w:val="center"/>
              <w:rPr>
                <w:rFonts w:ascii="Calibri" w:eastAsia="Calibri" w:hAnsi="Calibri"/>
                <w:sz w:val="20"/>
                <w:szCs w:val="20"/>
                <w:lang w:eastAsia="en-US"/>
              </w:rPr>
            </w:pPr>
            <w:r w:rsidRPr="00BC20DB">
              <w:rPr>
                <w:rFonts w:ascii="Calibri" w:eastAsia="Calibri" w:hAnsi="Calibri"/>
                <w:sz w:val="20"/>
                <w:szCs w:val="20"/>
                <w:lang w:eastAsia="en-US"/>
              </w:rPr>
              <w:t>30%</w:t>
            </w:r>
          </w:p>
        </w:tc>
      </w:tr>
      <w:tr w:rsidR="00CF3D9F" w:rsidRPr="00BC20DB" w14:paraId="20179E51"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hideMark/>
          </w:tcPr>
          <w:p w14:paraId="18704D9E" w14:textId="77777777" w:rsidR="00CF3D9F" w:rsidRPr="00BC20DB" w:rsidRDefault="00CF3D9F" w:rsidP="009359E4">
            <w:pPr>
              <w:jc w:val="both"/>
              <w:rPr>
                <w:rFonts w:ascii="Calibri" w:eastAsia="Calibri" w:hAnsi="Calibri"/>
                <w:b/>
                <w:sz w:val="20"/>
                <w:szCs w:val="20"/>
                <w:lang w:eastAsia="en-US"/>
              </w:rPr>
            </w:pPr>
            <w:r w:rsidRPr="00BC20DB">
              <w:rPr>
                <w:rFonts w:ascii="Calibri" w:eastAsia="Calibri" w:hAnsi="Calibri"/>
                <w:b/>
                <w:sz w:val="20"/>
                <w:szCs w:val="20"/>
                <w:lang w:eastAsia="en-US"/>
              </w:rPr>
              <w:t xml:space="preserve">Producto 2 </w:t>
            </w:r>
          </w:p>
        </w:tc>
        <w:tc>
          <w:tcPr>
            <w:tcW w:w="0" w:type="auto"/>
            <w:tcBorders>
              <w:top w:val="single" w:sz="4" w:space="0" w:color="auto"/>
              <w:left w:val="single" w:sz="4" w:space="0" w:color="auto"/>
              <w:bottom w:val="single" w:sz="4" w:space="0" w:color="auto"/>
              <w:right w:val="single" w:sz="4" w:space="0" w:color="auto"/>
            </w:tcBorders>
            <w:hideMark/>
          </w:tcPr>
          <w:p w14:paraId="275E5EF9" w14:textId="77777777" w:rsidR="00CF3D9F" w:rsidRPr="00BC20DB" w:rsidRDefault="00CF3D9F" w:rsidP="009359E4">
            <w:pPr>
              <w:jc w:val="both"/>
              <w:rPr>
                <w:rFonts w:ascii="Calibri" w:eastAsia="Calibri" w:hAnsi="Calibri"/>
                <w:sz w:val="20"/>
                <w:szCs w:val="20"/>
                <w:lang w:eastAsia="en-US"/>
              </w:rPr>
            </w:pPr>
            <w:r w:rsidRPr="00BC20DB">
              <w:rPr>
                <w:rFonts w:ascii="Calibri" w:eastAsia="Calibri" w:hAnsi="Calibri"/>
                <w:sz w:val="20"/>
                <w:szCs w:val="20"/>
                <w:lang w:eastAsia="en-US"/>
              </w:rPr>
              <w:t>De acuerdo al cronograma</w:t>
            </w:r>
          </w:p>
        </w:tc>
        <w:tc>
          <w:tcPr>
            <w:tcW w:w="1611" w:type="dxa"/>
            <w:tcBorders>
              <w:top w:val="single" w:sz="4" w:space="0" w:color="auto"/>
              <w:left w:val="single" w:sz="4" w:space="0" w:color="auto"/>
              <w:bottom w:val="single" w:sz="4" w:space="0" w:color="auto"/>
              <w:right w:val="single" w:sz="4" w:space="0" w:color="auto"/>
            </w:tcBorders>
            <w:hideMark/>
          </w:tcPr>
          <w:p w14:paraId="6A6E2F40" w14:textId="77777777" w:rsidR="00CF3D9F" w:rsidRPr="00BC20DB" w:rsidRDefault="00CF3D9F" w:rsidP="009359E4">
            <w:pPr>
              <w:jc w:val="center"/>
              <w:rPr>
                <w:rFonts w:ascii="Calibri" w:eastAsia="Calibri" w:hAnsi="Calibri"/>
                <w:sz w:val="20"/>
                <w:szCs w:val="20"/>
                <w:lang w:eastAsia="en-US"/>
              </w:rPr>
            </w:pPr>
            <w:r w:rsidRPr="00BC20DB">
              <w:rPr>
                <w:rFonts w:ascii="Calibri" w:eastAsia="Calibri" w:hAnsi="Calibri"/>
                <w:sz w:val="20"/>
                <w:szCs w:val="20"/>
                <w:lang w:eastAsia="en-US"/>
              </w:rPr>
              <w:t>40%</w:t>
            </w:r>
          </w:p>
        </w:tc>
      </w:tr>
      <w:tr w:rsidR="00CF3D9F" w:rsidRPr="00BC20DB" w14:paraId="0FF2D9A0" w14:textId="77777777" w:rsidTr="009359E4">
        <w:trPr>
          <w:trHeight w:val="256"/>
          <w:jc w:val="center"/>
        </w:trPr>
        <w:tc>
          <w:tcPr>
            <w:tcW w:w="2705" w:type="dxa"/>
            <w:tcBorders>
              <w:top w:val="single" w:sz="4" w:space="0" w:color="auto"/>
              <w:left w:val="single" w:sz="4" w:space="0" w:color="auto"/>
              <w:bottom w:val="single" w:sz="4" w:space="0" w:color="auto"/>
              <w:right w:val="single" w:sz="4" w:space="0" w:color="auto"/>
            </w:tcBorders>
          </w:tcPr>
          <w:p w14:paraId="45214AC3" w14:textId="77777777" w:rsidR="00CF3D9F" w:rsidRPr="00BC20DB" w:rsidRDefault="00CF3D9F" w:rsidP="009359E4">
            <w:pPr>
              <w:jc w:val="both"/>
              <w:rPr>
                <w:rFonts w:ascii="Calibri" w:eastAsia="Calibri" w:hAnsi="Calibri"/>
                <w:b/>
                <w:sz w:val="20"/>
                <w:szCs w:val="20"/>
                <w:lang w:eastAsia="en-US"/>
              </w:rPr>
            </w:pPr>
            <w:r w:rsidRPr="00BC20DB">
              <w:rPr>
                <w:rFonts w:ascii="Calibri" w:eastAsia="Calibri" w:hAnsi="Calibri"/>
                <w:b/>
                <w:sz w:val="20"/>
                <w:szCs w:val="20"/>
                <w:lang w:eastAsia="en-US"/>
              </w:rPr>
              <w:t>Producto 3</w:t>
            </w:r>
          </w:p>
        </w:tc>
        <w:tc>
          <w:tcPr>
            <w:tcW w:w="0" w:type="auto"/>
            <w:tcBorders>
              <w:top w:val="single" w:sz="4" w:space="0" w:color="auto"/>
              <w:left w:val="single" w:sz="4" w:space="0" w:color="auto"/>
              <w:bottom w:val="single" w:sz="4" w:space="0" w:color="auto"/>
              <w:right w:val="single" w:sz="4" w:space="0" w:color="auto"/>
            </w:tcBorders>
          </w:tcPr>
          <w:p w14:paraId="293E03AB" w14:textId="77777777" w:rsidR="00CF3D9F" w:rsidRPr="00BC20DB" w:rsidRDefault="00CF3D9F" w:rsidP="009359E4">
            <w:pPr>
              <w:jc w:val="both"/>
              <w:rPr>
                <w:rFonts w:ascii="Calibri" w:eastAsia="Calibri" w:hAnsi="Calibri"/>
                <w:sz w:val="20"/>
                <w:szCs w:val="20"/>
                <w:lang w:eastAsia="en-US"/>
              </w:rPr>
            </w:pPr>
            <w:r w:rsidRPr="00BC20DB">
              <w:rPr>
                <w:rFonts w:ascii="Calibri" w:eastAsia="Calibri" w:hAnsi="Calibri"/>
                <w:sz w:val="20"/>
                <w:szCs w:val="20"/>
                <w:lang w:eastAsia="en-US"/>
              </w:rPr>
              <w:t>De acuerdo al cronograma</w:t>
            </w:r>
          </w:p>
        </w:tc>
        <w:tc>
          <w:tcPr>
            <w:tcW w:w="1611" w:type="dxa"/>
            <w:tcBorders>
              <w:top w:val="single" w:sz="4" w:space="0" w:color="auto"/>
              <w:left w:val="single" w:sz="4" w:space="0" w:color="auto"/>
              <w:bottom w:val="single" w:sz="4" w:space="0" w:color="auto"/>
              <w:right w:val="single" w:sz="4" w:space="0" w:color="auto"/>
            </w:tcBorders>
          </w:tcPr>
          <w:p w14:paraId="4B1F6F04" w14:textId="77777777" w:rsidR="00CF3D9F" w:rsidRPr="00BC20DB" w:rsidRDefault="00CF3D9F" w:rsidP="009359E4">
            <w:pPr>
              <w:jc w:val="center"/>
              <w:rPr>
                <w:rFonts w:ascii="Calibri" w:eastAsia="Calibri" w:hAnsi="Calibri"/>
                <w:sz w:val="20"/>
                <w:szCs w:val="20"/>
                <w:lang w:eastAsia="en-US"/>
              </w:rPr>
            </w:pPr>
            <w:r w:rsidRPr="00BC20DB">
              <w:rPr>
                <w:rFonts w:ascii="Calibri" w:eastAsia="Calibri" w:hAnsi="Calibri"/>
                <w:sz w:val="20"/>
                <w:szCs w:val="20"/>
                <w:lang w:eastAsia="en-US"/>
              </w:rPr>
              <w:t>30%</w:t>
            </w:r>
          </w:p>
        </w:tc>
      </w:tr>
      <w:tr w:rsidR="00CF3D9F" w:rsidRPr="00BC20DB" w14:paraId="178F8775" w14:textId="77777777" w:rsidTr="009359E4">
        <w:trPr>
          <w:trHeight w:val="240"/>
          <w:jc w:val="center"/>
        </w:trPr>
        <w:tc>
          <w:tcPr>
            <w:tcW w:w="5416" w:type="dxa"/>
            <w:gridSpan w:val="2"/>
            <w:tcBorders>
              <w:top w:val="single" w:sz="4" w:space="0" w:color="auto"/>
              <w:left w:val="single" w:sz="4" w:space="0" w:color="auto"/>
              <w:bottom w:val="single" w:sz="4" w:space="0" w:color="auto"/>
              <w:right w:val="single" w:sz="4" w:space="0" w:color="auto"/>
            </w:tcBorders>
            <w:hideMark/>
          </w:tcPr>
          <w:p w14:paraId="72939B8D" w14:textId="77777777" w:rsidR="00CF3D9F" w:rsidRPr="00BC20DB" w:rsidRDefault="00CF3D9F"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TOTAL</w:t>
            </w:r>
          </w:p>
        </w:tc>
        <w:tc>
          <w:tcPr>
            <w:tcW w:w="1611" w:type="dxa"/>
            <w:tcBorders>
              <w:top w:val="single" w:sz="4" w:space="0" w:color="auto"/>
              <w:left w:val="single" w:sz="4" w:space="0" w:color="auto"/>
              <w:bottom w:val="single" w:sz="4" w:space="0" w:color="auto"/>
              <w:right w:val="single" w:sz="4" w:space="0" w:color="auto"/>
            </w:tcBorders>
            <w:hideMark/>
          </w:tcPr>
          <w:p w14:paraId="23C3548E" w14:textId="77777777" w:rsidR="00CF3D9F" w:rsidRPr="00BC20DB" w:rsidRDefault="00CF3D9F" w:rsidP="009359E4">
            <w:pPr>
              <w:jc w:val="center"/>
              <w:rPr>
                <w:rFonts w:ascii="Calibri" w:eastAsia="Calibri" w:hAnsi="Calibri"/>
                <w:b/>
                <w:sz w:val="20"/>
                <w:szCs w:val="20"/>
                <w:lang w:eastAsia="en-US"/>
              </w:rPr>
            </w:pPr>
            <w:r w:rsidRPr="00BC20DB">
              <w:rPr>
                <w:rFonts w:ascii="Calibri" w:eastAsia="Calibri" w:hAnsi="Calibri"/>
                <w:b/>
                <w:sz w:val="20"/>
                <w:szCs w:val="20"/>
                <w:lang w:eastAsia="en-US"/>
              </w:rPr>
              <w:t>100%</w:t>
            </w:r>
          </w:p>
        </w:tc>
      </w:tr>
    </w:tbl>
    <w:p w14:paraId="784C4BFF" w14:textId="77777777" w:rsidR="00CF3D9F" w:rsidRPr="00BC20DB" w:rsidRDefault="00CF3D9F" w:rsidP="00CF3D9F">
      <w:pPr>
        <w:pStyle w:val="Prrafodelista"/>
        <w:spacing w:after="200" w:line="276" w:lineRule="auto"/>
        <w:ind w:left="1080"/>
        <w:jc w:val="both"/>
        <w:rPr>
          <w:rFonts w:ascii="Calibri" w:eastAsia="SimSun" w:hAnsi="Calibri"/>
          <w:sz w:val="20"/>
          <w:szCs w:val="20"/>
          <w:lang w:val="es-BO" w:eastAsia="es-BO"/>
        </w:rPr>
      </w:pPr>
    </w:p>
    <w:p w14:paraId="220C7431" w14:textId="77777777" w:rsidR="00CF3D9F" w:rsidRPr="00BC20DB" w:rsidRDefault="00CF3D9F" w:rsidP="00CF3D9F">
      <w:pPr>
        <w:pStyle w:val="Prrafodelista"/>
        <w:numPr>
          <w:ilvl w:val="0"/>
          <w:numId w:val="24"/>
        </w:numPr>
        <w:spacing w:after="200" w:line="276" w:lineRule="auto"/>
        <w:jc w:val="both"/>
        <w:rPr>
          <w:rFonts w:ascii="Calibri" w:eastAsia="SimSun" w:hAnsi="Calibri"/>
          <w:sz w:val="20"/>
          <w:szCs w:val="20"/>
          <w:lang w:val="es-BO" w:eastAsia="es-BO"/>
        </w:rPr>
      </w:pPr>
      <w:r w:rsidRPr="00BC20DB">
        <w:rPr>
          <w:rFonts w:ascii="Calibri" w:eastAsia="SimSun" w:hAnsi="Calibri"/>
          <w:sz w:val="20"/>
          <w:szCs w:val="20"/>
          <w:lang w:val="es-BO" w:eastAsia="es-BO"/>
        </w:rPr>
        <w:t>Cabe mencionar que el pago correspondiente se realizará, contra la presentación de informes por producto aprobados por el contratante.</w:t>
      </w:r>
    </w:p>
    <w:p w14:paraId="52D24DB2" w14:textId="77777777" w:rsidR="00CF3D9F" w:rsidRPr="00BC20DB" w:rsidRDefault="00CF3D9F" w:rsidP="00CF3D9F">
      <w:pPr>
        <w:pStyle w:val="Prrafodelista"/>
        <w:ind w:left="1080"/>
        <w:contextualSpacing w:val="0"/>
        <w:jc w:val="both"/>
        <w:rPr>
          <w:rFonts w:asciiTheme="minorHAnsi" w:hAnsiTheme="minorHAnsi" w:cstheme="minorHAnsi"/>
          <w:b/>
          <w:bCs/>
          <w:sz w:val="20"/>
          <w:szCs w:val="20"/>
          <w:u w:val="single"/>
        </w:rPr>
      </w:pPr>
    </w:p>
    <w:p w14:paraId="68FB93F5" w14:textId="77777777" w:rsidR="00CF3D9F" w:rsidRPr="00BC20DB" w:rsidRDefault="00CF3D9F" w:rsidP="00CF3D9F">
      <w:pPr>
        <w:pStyle w:val="Prrafodelista"/>
        <w:numPr>
          <w:ilvl w:val="0"/>
          <w:numId w:val="24"/>
        </w:numPr>
        <w:contextualSpacing w:val="0"/>
        <w:jc w:val="both"/>
        <w:rPr>
          <w:rFonts w:asciiTheme="minorHAnsi" w:hAnsiTheme="minorHAnsi" w:cstheme="minorHAnsi"/>
          <w:b/>
          <w:bCs/>
          <w:sz w:val="20"/>
          <w:szCs w:val="20"/>
          <w:u w:val="single"/>
        </w:rPr>
      </w:pPr>
      <w:r w:rsidRPr="00BC20DB">
        <w:rPr>
          <w:rFonts w:ascii="Calibri" w:eastAsia="SimSun" w:hAnsi="Calibri" w:cs="Tahoma"/>
          <w:b/>
          <w:bCs/>
          <w:sz w:val="20"/>
          <w:szCs w:val="20"/>
          <w:lang w:val="es-BO" w:eastAsia="es-BO"/>
        </w:rPr>
        <w:t>CALIFICACIÓN</w:t>
      </w:r>
      <w:r w:rsidRPr="00BC20DB">
        <w:rPr>
          <w:rFonts w:ascii="Calibri" w:eastAsia="SimSun" w:hAnsi="Calibri" w:cs="Tahoma"/>
          <w:b/>
          <w:bCs/>
          <w:color w:val="FFFFFF"/>
          <w:sz w:val="20"/>
          <w:szCs w:val="20"/>
          <w:lang w:val="es-BO" w:eastAsia="es-BO"/>
        </w:rPr>
        <w:t xml:space="preserve"> DE LA PROPUESTA TÉCNICA</w:t>
      </w:r>
    </w:p>
    <w:p w14:paraId="1668063B" w14:textId="77777777" w:rsidR="00CF3D9F" w:rsidRPr="00BC20DB" w:rsidRDefault="00CF3D9F" w:rsidP="00CF3D9F">
      <w:pPr>
        <w:spacing w:after="200" w:line="276" w:lineRule="auto"/>
        <w:ind w:left="708"/>
        <w:jc w:val="both"/>
        <w:rPr>
          <w:rFonts w:ascii="Calibri" w:eastAsia="SimSun" w:hAnsi="Calibri"/>
          <w:sz w:val="20"/>
          <w:szCs w:val="20"/>
          <w:lang w:val="es-BO" w:eastAsia="es-BO"/>
        </w:rPr>
      </w:pPr>
      <w:r w:rsidRPr="00BC20DB">
        <w:rPr>
          <w:rFonts w:ascii="Calibri" w:eastAsia="SimSun" w:hAnsi="Calibri"/>
          <w:sz w:val="20"/>
          <w:szCs w:val="20"/>
          <w:lang w:val="es-BO" w:eastAsia="es-BO"/>
        </w:rPr>
        <w:t>Los criterios de evaluación de la propuesta técnica son:</w:t>
      </w:r>
    </w:p>
    <w:p w14:paraId="2FC3D250" w14:textId="77777777" w:rsidR="00CF3D9F" w:rsidRPr="00BC20DB" w:rsidRDefault="00CF3D9F" w:rsidP="00CF3D9F">
      <w:pPr>
        <w:numPr>
          <w:ilvl w:val="0"/>
          <w:numId w:val="15"/>
        </w:numPr>
        <w:spacing w:after="200" w:line="276" w:lineRule="auto"/>
        <w:ind w:left="1428"/>
        <w:jc w:val="both"/>
        <w:rPr>
          <w:rFonts w:ascii="Calibri" w:eastAsia="SimSun" w:hAnsi="Calibri"/>
          <w:sz w:val="20"/>
          <w:szCs w:val="20"/>
          <w:lang w:val="es-ES_tradnl" w:eastAsia="es-BO"/>
        </w:rPr>
      </w:pPr>
      <w:r w:rsidRPr="00BC20DB">
        <w:rPr>
          <w:rFonts w:ascii="Calibri" w:eastAsia="SimSun" w:hAnsi="Calibri"/>
          <w:sz w:val="20"/>
          <w:szCs w:val="20"/>
          <w:lang w:val="es-ES_tradnl" w:eastAsia="es-BO"/>
        </w:rPr>
        <w:t xml:space="preserve">Concordancia general de la propuesta técnica con los contenidos básicos. </w:t>
      </w:r>
    </w:p>
    <w:p w14:paraId="0668087B" w14:textId="77777777" w:rsidR="00CF3D9F" w:rsidRPr="00BC20DB" w:rsidRDefault="00CF3D9F" w:rsidP="00CF3D9F">
      <w:pPr>
        <w:numPr>
          <w:ilvl w:val="0"/>
          <w:numId w:val="15"/>
        </w:numPr>
        <w:spacing w:after="200" w:line="276" w:lineRule="auto"/>
        <w:ind w:left="1428"/>
        <w:jc w:val="both"/>
        <w:rPr>
          <w:rFonts w:ascii="Calibri" w:eastAsia="SimSun" w:hAnsi="Calibri"/>
          <w:sz w:val="20"/>
          <w:szCs w:val="20"/>
          <w:lang w:val="es-ES_tradnl" w:eastAsia="es-BO"/>
        </w:rPr>
      </w:pPr>
      <w:r w:rsidRPr="00BC20DB">
        <w:rPr>
          <w:rFonts w:ascii="Calibri" w:eastAsia="SimSun" w:hAnsi="Calibri"/>
          <w:sz w:val="20"/>
          <w:szCs w:val="20"/>
          <w:lang w:val="es-ES_tradnl" w:eastAsia="es-BO"/>
        </w:rPr>
        <w:t>Experiencia comprobada en producciones comunicacionales de acuerdo a los requerimientos</w:t>
      </w:r>
    </w:p>
    <w:p w14:paraId="6019F9C0" w14:textId="77777777" w:rsidR="00CF3D9F" w:rsidRPr="00BC20DB" w:rsidRDefault="00CF3D9F" w:rsidP="00CF3D9F">
      <w:pPr>
        <w:numPr>
          <w:ilvl w:val="0"/>
          <w:numId w:val="15"/>
        </w:numPr>
        <w:spacing w:after="200" w:line="276" w:lineRule="auto"/>
        <w:ind w:left="1428"/>
        <w:jc w:val="both"/>
        <w:rPr>
          <w:rFonts w:ascii="Calibri" w:eastAsia="SimSun" w:hAnsi="Calibri"/>
          <w:sz w:val="20"/>
          <w:szCs w:val="20"/>
          <w:lang w:val="es-ES_tradnl" w:eastAsia="es-BO"/>
        </w:rPr>
      </w:pPr>
      <w:r w:rsidRPr="00BC20DB">
        <w:rPr>
          <w:rFonts w:ascii="Calibri" w:eastAsia="SimSun" w:hAnsi="Calibri"/>
          <w:sz w:val="20"/>
          <w:szCs w:val="20"/>
          <w:lang w:val="es-ES_tradnl" w:eastAsia="es-BO"/>
        </w:rPr>
        <w:t>La calificación final de las propuestas será obtenida sumando los puntajes asignados a las propuestas técnica y económica, de acuerdo a la siguiente puntuación:</w:t>
      </w:r>
    </w:p>
    <w:p w14:paraId="5F8F14E3" w14:textId="77777777" w:rsidR="00CF3D9F" w:rsidRPr="00BC20DB" w:rsidRDefault="00CF3D9F" w:rsidP="00CF3D9F">
      <w:pPr>
        <w:ind w:left="2124"/>
        <w:jc w:val="both"/>
        <w:rPr>
          <w:rFonts w:ascii="Calibri" w:eastAsia="SimSun" w:hAnsi="Calibri"/>
          <w:sz w:val="20"/>
          <w:szCs w:val="20"/>
          <w:lang w:val="es-BO" w:eastAsia="es-BO"/>
        </w:rPr>
      </w:pPr>
      <w:r w:rsidRPr="00BC20DB">
        <w:rPr>
          <w:rFonts w:ascii="Calibri" w:eastAsia="SimSun" w:hAnsi="Calibri"/>
          <w:sz w:val="20"/>
          <w:szCs w:val="20"/>
          <w:lang w:val="es-BO" w:eastAsia="es-BO"/>
        </w:rPr>
        <w:tab/>
        <w:t>Propuesta Técnica</w:t>
      </w:r>
      <w:proofErr w:type="gramStart"/>
      <w:r w:rsidRPr="00BC20DB">
        <w:rPr>
          <w:rFonts w:ascii="Calibri" w:eastAsia="SimSun" w:hAnsi="Calibri"/>
          <w:sz w:val="20"/>
          <w:szCs w:val="20"/>
          <w:lang w:val="es-BO" w:eastAsia="es-BO"/>
        </w:rPr>
        <w:tab/>
        <w:t xml:space="preserve">  70</w:t>
      </w:r>
      <w:proofErr w:type="gramEnd"/>
      <w:r w:rsidRPr="00BC20DB">
        <w:rPr>
          <w:rFonts w:ascii="Calibri" w:eastAsia="SimSun" w:hAnsi="Calibri"/>
          <w:sz w:val="20"/>
          <w:szCs w:val="20"/>
          <w:lang w:val="es-BO" w:eastAsia="es-BO"/>
        </w:rPr>
        <w:tab/>
        <w:t>Puntos</w:t>
      </w:r>
    </w:p>
    <w:p w14:paraId="0F213603" w14:textId="77777777" w:rsidR="00CF3D9F" w:rsidRPr="00BC20DB" w:rsidRDefault="00CF3D9F" w:rsidP="00CF3D9F">
      <w:pPr>
        <w:ind w:left="2124"/>
        <w:jc w:val="both"/>
        <w:rPr>
          <w:rFonts w:ascii="Calibri" w:eastAsia="SimSun" w:hAnsi="Calibri"/>
          <w:sz w:val="20"/>
          <w:szCs w:val="20"/>
          <w:lang w:val="es-BO" w:eastAsia="es-BO"/>
        </w:rPr>
      </w:pPr>
      <w:r w:rsidRPr="00BC20DB">
        <w:rPr>
          <w:rFonts w:ascii="Calibri" w:eastAsia="SimSun" w:hAnsi="Calibri"/>
          <w:sz w:val="20"/>
          <w:szCs w:val="20"/>
          <w:lang w:val="es-BO" w:eastAsia="es-BO"/>
        </w:rPr>
        <w:tab/>
        <w:t>Propuesta Económica</w:t>
      </w:r>
      <w:proofErr w:type="gramStart"/>
      <w:r w:rsidRPr="00BC20DB">
        <w:rPr>
          <w:rFonts w:ascii="Calibri" w:eastAsia="SimSun" w:hAnsi="Calibri"/>
          <w:sz w:val="20"/>
          <w:szCs w:val="20"/>
          <w:lang w:val="es-BO" w:eastAsia="es-BO"/>
        </w:rPr>
        <w:tab/>
        <w:t xml:space="preserve">  30</w:t>
      </w:r>
      <w:proofErr w:type="gramEnd"/>
      <w:r w:rsidRPr="00BC20DB">
        <w:rPr>
          <w:rFonts w:ascii="Calibri" w:eastAsia="SimSun" w:hAnsi="Calibri"/>
          <w:sz w:val="20"/>
          <w:szCs w:val="20"/>
          <w:lang w:val="es-BO" w:eastAsia="es-BO"/>
        </w:rPr>
        <w:tab/>
        <w:t>Puntos</w:t>
      </w:r>
    </w:p>
    <w:p w14:paraId="0821DA00" w14:textId="77777777" w:rsidR="00CF3D9F" w:rsidRPr="00BC20DB" w:rsidRDefault="00CF3D9F" w:rsidP="00CF3D9F">
      <w:pPr>
        <w:ind w:left="2124"/>
        <w:jc w:val="both"/>
        <w:rPr>
          <w:rFonts w:ascii="Calibri" w:eastAsia="SimSun" w:hAnsi="Calibri"/>
          <w:sz w:val="20"/>
          <w:szCs w:val="20"/>
          <w:lang w:val="es-BO" w:eastAsia="es-BO"/>
        </w:rPr>
      </w:pPr>
      <w:r w:rsidRPr="00BC20DB">
        <w:rPr>
          <w:rFonts w:ascii="Calibri" w:eastAsia="SimSun" w:hAnsi="Calibri"/>
          <w:sz w:val="20"/>
          <w:szCs w:val="20"/>
          <w:lang w:val="es-BO" w:eastAsia="es-BO"/>
        </w:rPr>
        <w:tab/>
        <w:t xml:space="preserve">Total </w:t>
      </w:r>
      <w:r w:rsidRPr="00BC20DB">
        <w:rPr>
          <w:rFonts w:ascii="Calibri" w:eastAsia="SimSun" w:hAnsi="Calibri"/>
          <w:sz w:val="20"/>
          <w:szCs w:val="20"/>
          <w:lang w:val="es-BO" w:eastAsia="es-BO"/>
        </w:rPr>
        <w:tab/>
      </w:r>
      <w:r w:rsidRPr="00BC20DB">
        <w:rPr>
          <w:rFonts w:ascii="Calibri" w:eastAsia="SimSun" w:hAnsi="Calibri"/>
          <w:sz w:val="20"/>
          <w:szCs w:val="20"/>
          <w:lang w:val="es-BO" w:eastAsia="es-BO"/>
        </w:rPr>
        <w:tab/>
      </w:r>
      <w:r w:rsidRPr="00BC20DB">
        <w:rPr>
          <w:rFonts w:ascii="Calibri" w:eastAsia="SimSun" w:hAnsi="Calibri"/>
          <w:sz w:val="20"/>
          <w:szCs w:val="20"/>
          <w:lang w:val="es-BO" w:eastAsia="es-BO"/>
        </w:rPr>
        <w:tab/>
        <w:t>100</w:t>
      </w:r>
      <w:r w:rsidRPr="00BC20DB">
        <w:rPr>
          <w:rFonts w:ascii="Calibri" w:eastAsia="SimSun" w:hAnsi="Calibri"/>
          <w:sz w:val="20"/>
          <w:szCs w:val="20"/>
          <w:lang w:val="es-BO" w:eastAsia="es-BO"/>
        </w:rPr>
        <w:tab/>
        <w:t>Puntos</w:t>
      </w:r>
    </w:p>
    <w:p w14:paraId="15B4DB5D" w14:textId="77777777" w:rsidR="00CF3D9F" w:rsidRPr="00BC20DB" w:rsidRDefault="00CF3D9F" w:rsidP="00CF3D9F">
      <w:pPr>
        <w:spacing w:after="200" w:line="276" w:lineRule="auto"/>
        <w:jc w:val="both"/>
        <w:rPr>
          <w:rFonts w:ascii="Calibri" w:eastAsia="SimSun" w:hAnsi="Calibri"/>
          <w:sz w:val="20"/>
          <w:szCs w:val="20"/>
          <w:lang w:eastAsia="es-BO"/>
        </w:rPr>
      </w:pPr>
    </w:p>
    <w:p w14:paraId="56503C73" w14:textId="77777777" w:rsidR="00CF3D9F" w:rsidRPr="00BC20DB" w:rsidRDefault="00CF3D9F" w:rsidP="00CF3D9F">
      <w:pPr>
        <w:spacing w:after="200" w:line="276" w:lineRule="auto"/>
        <w:ind w:left="3540"/>
        <w:jc w:val="both"/>
        <w:rPr>
          <w:rFonts w:ascii="Calibri" w:eastAsia="SimSun" w:hAnsi="Calibri"/>
          <w:sz w:val="20"/>
          <w:szCs w:val="20"/>
          <w:lang w:val="es-BO" w:eastAsia="es-BO"/>
        </w:rPr>
      </w:pPr>
      <w:r w:rsidRPr="00BC20DB">
        <w:rPr>
          <w:rFonts w:ascii="Calibri" w:eastAsia="SimSun" w:hAnsi="Calibri"/>
          <w:sz w:val="20"/>
          <w:szCs w:val="20"/>
          <w:lang w:eastAsia="es-BO"/>
        </w:rPr>
        <w:t xml:space="preserve">Santa Cruz de la Sierra, </w:t>
      </w:r>
      <w:proofErr w:type="gramStart"/>
      <w:r w:rsidRPr="00BC20DB">
        <w:rPr>
          <w:rFonts w:ascii="Calibri" w:eastAsia="SimSun" w:hAnsi="Calibri"/>
          <w:sz w:val="20"/>
          <w:szCs w:val="20"/>
          <w:lang w:eastAsia="es-BO"/>
        </w:rPr>
        <w:t>Marzo</w:t>
      </w:r>
      <w:proofErr w:type="gramEnd"/>
      <w:r w:rsidRPr="00BC20DB">
        <w:rPr>
          <w:rFonts w:ascii="Calibri" w:eastAsia="SimSun" w:hAnsi="Calibri"/>
          <w:sz w:val="20"/>
          <w:szCs w:val="20"/>
          <w:lang w:eastAsia="es-BO"/>
        </w:rPr>
        <w:t xml:space="preserve"> de 2021.</w:t>
      </w:r>
    </w:p>
    <w:p w14:paraId="7FD52E29" w14:textId="77777777" w:rsidR="00CF3D9F" w:rsidRDefault="00CF3D9F" w:rsidP="001924BB">
      <w:pPr>
        <w:tabs>
          <w:tab w:val="center" w:pos="5103"/>
        </w:tabs>
        <w:jc w:val="center"/>
        <w:rPr>
          <w:rFonts w:asciiTheme="minorHAnsi" w:hAnsiTheme="minorHAnsi" w:cstheme="minorHAnsi"/>
          <w:b/>
          <w:sz w:val="20"/>
          <w:szCs w:val="20"/>
        </w:rPr>
      </w:pPr>
    </w:p>
    <w:p w14:paraId="6101803C" w14:textId="11A16966" w:rsidR="00D91EC2" w:rsidRDefault="00D91EC2" w:rsidP="001924BB">
      <w:pPr>
        <w:tabs>
          <w:tab w:val="center" w:pos="5103"/>
        </w:tabs>
        <w:jc w:val="center"/>
        <w:rPr>
          <w:rFonts w:asciiTheme="minorHAnsi" w:hAnsiTheme="minorHAnsi" w:cstheme="minorHAnsi"/>
          <w:b/>
          <w:sz w:val="20"/>
          <w:szCs w:val="20"/>
        </w:rPr>
      </w:pPr>
    </w:p>
    <w:p w14:paraId="78551B3C" w14:textId="7402BAF0" w:rsidR="00D91EC2" w:rsidRDefault="00D91EC2" w:rsidP="001924BB">
      <w:pPr>
        <w:tabs>
          <w:tab w:val="center" w:pos="5103"/>
        </w:tabs>
        <w:jc w:val="center"/>
        <w:rPr>
          <w:rFonts w:asciiTheme="minorHAnsi" w:hAnsiTheme="minorHAnsi" w:cstheme="minorHAnsi"/>
          <w:b/>
          <w:sz w:val="20"/>
          <w:szCs w:val="20"/>
        </w:rPr>
      </w:pPr>
    </w:p>
    <w:p w14:paraId="27CA89FE" w14:textId="201C920B" w:rsidR="00D91EC2" w:rsidRDefault="00D91EC2" w:rsidP="001924BB">
      <w:pPr>
        <w:tabs>
          <w:tab w:val="center" w:pos="5103"/>
        </w:tabs>
        <w:jc w:val="center"/>
        <w:rPr>
          <w:rFonts w:asciiTheme="minorHAnsi" w:hAnsiTheme="minorHAnsi" w:cstheme="minorHAnsi"/>
          <w:b/>
          <w:sz w:val="20"/>
          <w:szCs w:val="20"/>
        </w:rPr>
      </w:pPr>
    </w:p>
    <w:p w14:paraId="031B6F64" w14:textId="4E8CF611" w:rsidR="00D91EC2" w:rsidRDefault="00D91EC2" w:rsidP="001924BB">
      <w:pPr>
        <w:tabs>
          <w:tab w:val="center" w:pos="5103"/>
        </w:tabs>
        <w:jc w:val="center"/>
        <w:rPr>
          <w:rFonts w:asciiTheme="minorHAnsi" w:hAnsiTheme="minorHAnsi" w:cstheme="minorHAnsi"/>
          <w:b/>
          <w:sz w:val="20"/>
          <w:szCs w:val="20"/>
        </w:rPr>
      </w:pPr>
    </w:p>
    <w:p w14:paraId="10C8C080" w14:textId="008D9C36" w:rsidR="00D91EC2" w:rsidRDefault="00D91EC2" w:rsidP="001924BB">
      <w:pPr>
        <w:tabs>
          <w:tab w:val="center" w:pos="5103"/>
        </w:tabs>
        <w:jc w:val="center"/>
        <w:rPr>
          <w:rFonts w:asciiTheme="minorHAnsi" w:hAnsiTheme="minorHAnsi" w:cstheme="minorHAnsi"/>
          <w:b/>
          <w:sz w:val="20"/>
          <w:szCs w:val="20"/>
        </w:rPr>
      </w:pPr>
    </w:p>
    <w:p w14:paraId="53AE6F73" w14:textId="65F67295" w:rsidR="00D91EC2" w:rsidRDefault="00D91EC2" w:rsidP="001924BB">
      <w:pPr>
        <w:tabs>
          <w:tab w:val="center" w:pos="5103"/>
        </w:tabs>
        <w:jc w:val="center"/>
        <w:rPr>
          <w:rFonts w:asciiTheme="minorHAnsi" w:hAnsiTheme="minorHAnsi" w:cstheme="minorHAnsi"/>
          <w:b/>
          <w:sz w:val="20"/>
          <w:szCs w:val="20"/>
        </w:rPr>
      </w:pPr>
    </w:p>
    <w:p w14:paraId="3A96A156" w14:textId="3FB8269A" w:rsidR="00D91EC2" w:rsidRDefault="00D91EC2" w:rsidP="001924BB">
      <w:pPr>
        <w:tabs>
          <w:tab w:val="center" w:pos="5103"/>
        </w:tabs>
        <w:jc w:val="center"/>
        <w:rPr>
          <w:rFonts w:asciiTheme="minorHAnsi" w:hAnsiTheme="minorHAnsi" w:cstheme="minorHAnsi"/>
          <w:b/>
          <w:sz w:val="20"/>
          <w:szCs w:val="20"/>
        </w:rPr>
      </w:pPr>
    </w:p>
    <w:p w14:paraId="16ADAAEE" w14:textId="1F831CCB" w:rsidR="00D91EC2" w:rsidRDefault="00D91EC2" w:rsidP="001924BB">
      <w:pPr>
        <w:tabs>
          <w:tab w:val="center" w:pos="5103"/>
        </w:tabs>
        <w:jc w:val="center"/>
        <w:rPr>
          <w:rFonts w:asciiTheme="minorHAnsi" w:hAnsiTheme="minorHAnsi" w:cstheme="minorHAnsi"/>
          <w:b/>
          <w:sz w:val="20"/>
          <w:szCs w:val="20"/>
        </w:rPr>
      </w:pPr>
    </w:p>
    <w:p w14:paraId="03F4514C" w14:textId="4EDF70E7" w:rsidR="00D91EC2" w:rsidRDefault="00D91EC2" w:rsidP="001924BB">
      <w:pPr>
        <w:tabs>
          <w:tab w:val="center" w:pos="5103"/>
        </w:tabs>
        <w:jc w:val="center"/>
        <w:rPr>
          <w:rFonts w:asciiTheme="minorHAnsi" w:hAnsiTheme="minorHAnsi" w:cstheme="minorHAnsi"/>
          <w:b/>
          <w:sz w:val="20"/>
          <w:szCs w:val="20"/>
        </w:rPr>
      </w:pPr>
    </w:p>
    <w:p w14:paraId="6CFB32C5" w14:textId="7BD79C22" w:rsidR="00D91EC2" w:rsidRDefault="00D91EC2" w:rsidP="001924BB">
      <w:pPr>
        <w:tabs>
          <w:tab w:val="center" w:pos="5103"/>
        </w:tabs>
        <w:jc w:val="center"/>
        <w:rPr>
          <w:rFonts w:asciiTheme="minorHAnsi" w:hAnsiTheme="minorHAnsi" w:cstheme="minorHAnsi"/>
          <w:b/>
          <w:sz w:val="20"/>
          <w:szCs w:val="20"/>
        </w:rPr>
      </w:pPr>
    </w:p>
    <w:sectPr w:rsidR="00D91EC2" w:rsidSect="00F33529">
      <w:headerReference w:type="default" r:id="rId16"/>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9F14B" w14:textId="77777777" w:rsidR="006307CD" w:rsidRDefault="006307CD" w:rsidP="00FA7E5E">
      <w:r>
        <w:separator/>
      </w:r>
    </w:p>
  </w:endnote>
  <w:endnote w:type="continuationSeparator" w:id="0">
    <w:p w14:paraId="200D5885" w14:textId="77777777" w:rsidR="006307CD" w:rsidRDefault="006307CD"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D041" w14:textId="77777777" w:rsidR="006307CD" w:rsidRDefault="006307CD" w:rsidP="00FA7E5E">
      <w:r>
        <w:separator/>
      </w:r>
    </w:p>
  </w:footnote>
  <w:footnote w:type="continuationSeparator" w:id="0">
    <w:p w14:paraId="7AB395D0" w14:textId="77777777" w:rsidR="006307CD" w:rsidRDefault="006307CD"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F33529" w:rsidRDefault="00F33529"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2D618F" w:rsidRDefault="002D618F"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4F6"/>
    <w:multiLevelType w:val="hybridMultilevel"/>
    <w:tmpl w:val="33D4C82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296718A"/>
    <w:multiLevelType w:val="multilevel"/>
    <w:tmpl w:val="1DB89CC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DBD4D49"/>
    <w:multiLevelType w:val="multilevel"/>
    <w:tmpl w:val="F4D8CC2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5B3034D"/>
    <w:multiLevelType w:val="hybridMultilevel"/>
    <w:tmpl w:val="E674869E"/>
    <w:lvl w:ilvl="0" w:tplc="A3FEBB52">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29F72F09"/>
    <w:multiLevelType w:val="hybridMultilevel"/>
    <w:tmpl w:val="271E0E4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D175D"/>
    <w:multiLevelType w:val="hybridMultilevel"/>
    <w:tmpl w:val="6B982ABA"/>
    <w:lvl w:ilvl="0" w:tplc="87207C72">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333A6353"/>
    <w:multiLevelType w:val="multilevel"/>
    <w:tmpl w:val="69880BDC"/>
    <w:lvl w:ilvl="0">
      <w:start w:val="1"/>
      <w:numFmt w:val="bullet"/>
      <w:lvlText w:val=""/>
      <w:lvlJc w:val="left"/>
      <w:pPr>
        <w:ind w:left="720" w:hanging="360"/>
      </w:pPr>
      <w:rPr>
        <w:rFonts w:ascii="Symbol" w:hAnsi="Symbol" w:cs="Symbol" w:hint="default"/>
        <w:sz w:val="24"/>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4FB4998"/>
    <w:multiLevelType w:val="multilevel"/>
    <w:tmpl w:val="3B5E1168"/>
    <w:lvl w:ilvl="0">
      <w:start w:val="1"/>
      <w:numFmt w:val="upperRoman"/>
      <w:lvlText w:val="%1."/>
      <w:lvlJc w:val="left"/>
      <w:pPr>
        <w:ind w:left="1080" w:hanging="720"/>
      </w:pPr>
      <w:rPr>
        <w:rFonts w:asciiTheme="minorHAnsi" w:hAnsiTheme="minorHAnsi" w:cstheme="min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FE7C1B"/>
    <w:multiLevelType w:val="hybridMultilevel"/>
    <w:tmpl w:val="C13A502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5" w15:restartNumberingAfterBreak="0">
    <w:nsid w:val="3DF10E98"/>
    <w:multiLevelType w:val="hybridMultilevel"/>
    <w:tmpl w:val="1AAE0A02"/>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412D19C1"/>
    <w:multiLevelType w:val="hybridMultilevel"/>
    <w:tmpl w:val="3CF86B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C135D1"/>
    <w:multiLevelType w:val="hybridMultilevel"/>
    <w:tmpl w:val="8EFCDDD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460B61CD"/>
    <w:multiLevelType w:val="hybridMultilevel"/>
    <w:tmpl w:val="389659E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9" w15:restartNumberingAfterBreak="0">
    <w:nsid w:val="4A874F99"/>
    <w:multiLevelType w:val="multilevel"/>
    <w:tmpl w:val="F1B2F9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D690C21"/>
    <w:multiLevelType w:val="hybridMultilevel"/>
    <w:tmpl w:val="75B8A2A0"/>
    <w:lvl w:ilvl="0" w:tplc="4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BD0101"/>
    <w:multiLevelType w:val="hybridMultilevel"/>
    <w:tmpl w:val="6BC00818"/>
    <w:lvl w:ilvl="0" w:tplc="B5C28424">
      <w:numFmt w:val="bullet"/>
      <w:lvlText w:val="-"/>
      <w:lvlJc w:val="left"/>
      <w:pPr>
        <w:ind w:left="1080" w:hanging="360"/>
      </w:pPr>
      <w:rPr>
        <w:rFonts w:ascii="Calibri" w:eastAsia="Times New Roman"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2" w15:restartNumberingAfterBreak="0">
    <w:nsid w:val="4F7F6FDF"/>
    <w:multiLevelType w:val="hybridMultilevel"/>
    <w:tmpl w:val="C4DA6A9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0B31D64"/>
    <w:multiLevelType w:val="hybridMultilevel"/>
    <w:tmpl w:val="78FE0638"/>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53856982"/>
    <w:multiLevelType w:val="hybridMultilevel"/>
    <w:tmpl w:val="2626C35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5BE23B77"/>
    <w:multiLevelType w:val="hybridMultilevel"/>
    <w:tmpl w:val="E730BDE4"/>
    <w:lvl w:ilvl="0" w:tplc="40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EDE344C"/>
    <w:multiLevelType w:val="multilevel"/>
    <w:tmpl w:val="FFB8FD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210D71"/>
    <w:multiLevelType w:val="hybridMultilevel"/>
    <w:tmpl w:val="CCE27AE4"/>
    <w:lvl w:ilvl="0" w:tplc="B5C28424">
      <w:numFmt w:val="bullet"/>
      <w:lvlText w:val="-"/>
      <w:lvlJc w:val="left"/>
      <w:pPr>
        <w:ind w:left="1440" w:hanging="360"/>
      </w:pPr>
      <w:rPr>
        <w:rFonts w:ascii="Calibri" w:eastAsia="Times New Roman" w:hAnsi="Calibri" w:cs="Calibri"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9" w15:restartNumberingAfterBreak="0">
    <w:nsid w:val="6430590B"/>
    <w:multiLevelType w:val="hybridMultilevel"/>
    <w:tmpl w:val="A85099C6"/>
    <w:lvl w:ilvl="0" w:tplc="B5C28424">
      <w:numFmt w:val="bullet"/>
      <w:lvlText w:val="-"/>
      <w:lvlJc w:val="left"/>
      <w:pPr>
        <w:ind w:left="1440" w:hanging="360"/>
      </w:pPr>
      <w:rPr>
        <w:rFonts w:ascii="Calibri" w:eastAsia="Times New Roman" w:hAnsi="Calibri" w:cs="Calibri"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0" w15:restartNumberingAfterBreak="0">
    <w:nsid w:val="694F4719"/>
    <w:multiLevelType w:val="hybridMultilevel"/>
    <w:tmpl w:val="9048947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6E6906E9"/>
    <w:multiLevelType w:val="hybridMultilevel"/>
    <w:tmpl w:val="C988F652"/>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9"/>
    <w:lvlOverride w:ilvl="0">
      <w:startOverride w:val="1"/>
    </w:lvlOverride>
  </w:num>
  <w:num w:numId="3">
    <w:abstractNumId w:val="5"/>
  </w:num>
  <w:num w:numId="4">
    <w:abstractNumId w:val="23"/>
  </w:num>
  <w:num w:numId="5">
    <w:abstractNumId w:val="32"/>
  </w:num>
  <w:num w:numId="6">
    <w:abstractNumId w:val="6"/>
  </w:num>
  <w:num w:numId="7">
    <w:abstractNumId w:val="4"/>
  </w:num>
  <w:num w:numId="8">
    <w:abstractNumId w:val="12"/>
  </w:num>
  <w:num w:numId="9">
    <w:abstractNumId w:val="22"/>
  </w:num>
  <w:num w:numId="10">
    <w:abstractNumId w:val="8"/>
  </w:num>
  <w:num w:numId="11">
    <w:abstractNumId w:val="27"/>
  </w:num>
  <w:num w:numId="12">
    <w:abstractNumId w:val="16"/>
  </w:num>
  <w:num w:numId="13">
    <w:abstractNumId w:val="26"/>
  </w:num>
  <w:num w:numId="14">
    <w:abstractNumId w:val="30"/>
  </w:num>
  <w:num w:numId="15">
    <w:abstractNumId w:val="15"/>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0"/>
  </w:num>
  <w:num w:numId="20">
    <w:abstractNumId w:val="17"/>
  </w:num>
  <w:num w:numId="21">
    <w:abstractNumId w:val="7"/>
  </w:num>
  <w:num w:numId="22">
    <w:abstractNumId w:val="2"/>
  </w:num>
  <w:num w:numId="23">
    <w:abstractNumId w:val="11"/>
  </w:num>
  <w:num w:numId="24">
    <w:abstractNumId w:val="13"/>
  </w:num>
  <w:num w:numId="25">
    <w:abstractNumId w:val="1"/>
  </w:num>
  <w:num w:numId="26">
    <w:abstractNumId w:val="19"/>
  </w:num>
  <w:num w:numId="27">
    <w:abstractNumId w:val="24"/>
  </w:num>
  <w:num w:numId="28">
    <w:abstractNumId w:val="10"/>
  </w:num>
  <w:num w:numId="29">
    <w:abstractNumId w:val="18"/>
  </w:num>
  <w:num w:numId="30">
    <w:abstractNumId w:val="29"/>
  </w:num>
  <w:num w:numId="31">
    <w:abstractNumId w:val="28"/>
  </w:num>
  <w:num w:numId="32">
    <w:abstractNumId w:val="21"/>
  </w:num>
  <w:num w:numId="33">
    <w:abstractNumId w:val="31"/>
  </w:num>
  <w:num w:numId="34">
    <w:abstractNumId w:val="14"/>
  </w:num>
  <w:num w:numId="35">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419"/>
    <w:rsid w:val="000235AD"/>
    <w:rsid w:val="00026CD5"/>
    <w:rsid w:val="00026FFA"/>
    <w:rsid w:val="00036593"/>
    <w:rsid w:val="0004284E"/>
    <w:rsid w:val="0004504E"/>
    <w:rsid w:val="00057532"/>
    <w:rsid w:val="00057C7F"/>
    <w:rsid w:val="00073BF8"/>
    <w:rsid w:val="00084691"/>
    <w:rsid w:val="00086B01"/>
    <w:rsid w:val="000904A0"/>
    <w:rsid w:val="00090AD3"/>
    <w:rsid w:val="00093DE3"/>
    <w:rsid w:val="000941F6"/>
    <w:rsid w:val="000945E8"/>
    <w:rsid w:val="00096C26"/>
    <w:rsid w:val="000A028F"/>
    <w:rsid w:val="000A0C6E"/>
    <w:rsid w:val="000A1A90"/>
    <w:rsid w:val="000A5856"/>
    <w:rsid w:val="000B2518"/>
    <w:rsid w:val="000B26F3"/>
    <w:rsid w:val="000B34ED"/>
    <w:rsid w:val="000B3EF3"/>
    <w:rsid w:val="000B616C"/>
    <w:rsid w:val="000C70CA"/>
    <w:rsid w:val="000D12E2"/>
    <w:rsid w:val="001049EE"/>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41601"/>
    <w:rsid w:val="0014673E"/>
    <w:rsid w:val="001540FB"/>
    <w:rsid w:val="0015571D"/>
    <w:rsid w:val="00162E21"/>
    <w:rsid w:val="001652C7"/>
    <w:rsid w:val="00182705"/>
    <w:rsid w:val="001836D2"/>
    <w:rsid w:val="00184766"/>
    <w:rsid w:val="001924BB"/>
    <w:rsid w:val="00193D70"/>
    <w:rsid w:val="00196A1D"/>
    <w:rsid w:val="001A0A7A"/>
    <w:rsid w:val="001A42BB"/>
    <w:rsid w:val="001B6101"/>
    <w:rsid w:val="001C1AD7"/>
    <w:rsid w:val="001C3B7E"/>
    <w:rsid w:val="001D3D37"/>
    <w:rsid w:val="001E3222"/>
    <w:rsid w:val="001E5F6E"/>
    <w:rsid w:val="001E7A95"/>
    <w:rsid w:val="001F10FE"/>
    <w:rsid w:val="001F3A1A"/>
    <w:rsid w:val="001F5FAE"/>
    <w:rsid w:val="001F70D5"/>
    <w:rsid w:val="001F7C0F"/>
    <w:rsid w:val="00201A79"/>
    <w:rsid w:val="00202A97"/>
    <w:rsid w:val="00202B47"/>
    <w:rsid w:val="00207503"/>
    <w:rsid w:val="0020762A"/>
    <w:rsid w:val="0021243D"/>
    <w:rsid w:val="00212F4E"/>
    <w:rsid w:val="00215134"/>
    <w:rsid w:val="00220F40"/>
    <w:rsid w:val="00224F1E"/>
    <w:rsid w:val="00230EEF"/>
    <w:rsid w:val="00234E05"/>
    <w:rsid w:val="0023529C"/>
    <w:rsid w:val="00241C43"/>
    <w:rsid w:val="0024361E"/>
    <w:rsid w:val="002461B0"/>
    <w:rsid w:val="002472E2"/>
    <w:rsid w:val="00247A7F"/>
    <w:rsid w:val="00252F26"/>
    <w:rsid w:val="00262965"/>
    <w:rsid w:val="0026425D"/>
    <w:rsid w:val="00284714"/>
    <w:rsid w:val="00290A13"/>
    <w:rsid w:val="002968C9"/>
    <w:rsid w:val="002B3EC1"/>
    <w:rsid w:val="002C26A0"/>
    <w:rsid w:val="002C2753"/>
    <w:rsid w:val="002C5E89"/>
    <w:rsid w:val="002D2F2B"/>
    <w:rsid w:val="002D3011"/>
    <w:rsid w:val="002D618F"/>
    <w:rsid w:val="002D6BB1"/>
    <w:rsid w:val="002E003A"/>
    <w:rsid w:val="002E02DA"/>
    <w:rsid w:val="002E4B37"/>
    <w:rsid w:val="002F50AF"/>
    <w:rsid w:val="002F53C8"/>
    <w:rsid w:val="00302BCC"/>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60182"/>
    <w:rsid w:val="0036300D"/>
    <w:rsid w:val="00364789"/>
    <w:rsid w:val="003664D6"/>
    <w:rsid w:val="00381D96"/>
    <w:rsid w:val="0038717E"/>
    <w:rsid w:val="00391590"/>
    <w:rsid w:val="0039380D"/>
    <w:rsid w:val="00397EBC"/>
    <w:rsid w:val="003A42C0"/>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3F52"/>
    <w:rsid w:val="00404BEA"/>
    <w:rsid w:val="0041665F"/>
    <w:rsid w:val="0042172A"/>
    <w:rsid w:val="00422DF7"/>
    <w:rsid w:val="004345C1"/>
    <w:rsid w:val="00434C7B"/>
    <w:rsid w:val="004361AE"/>
    <w:rsid w:val="00436BFC"/>
    <w:rsid w:val="004371C8"/>
    <w:rsid w:val="00440BD5"/>
    <w:rsid w:val="004447B3"/>
    <w:rsid w:val="00457B48"/>
    <w:rsid w:val="00461D4D"/>
    <w:rsid w:val="00462054"/>
    <w:rsid w:val="004623DB"/>
    <w:rsid w:val="004700CD"/>
    <w:rsid w:val="00474E69"/>
    <w:rsid w:val="00486175"/>
    <w:rsid w:val="00492549"/>
    <w:rsid w:val="004A3063"/>
    <w:rsid w:val="004A52D5"/>
    <w:rsid w:val="004A7808"/>
    <w:rsid w:val="004B30C9"/>
    <w:rsid w:val="004C0D5E"/>
    <w:rsid w:val="004C0DD1"/>
    <w:rsid w:val="004C3DA8"/>
    <w:rsid w:val="004C6175"/>
    <w:rsid w:val="004C62B1"/>
    <w:rsid w:val="004D3AAD"/>
    <w:rsid w:val="004D5116"/>
    <w:rsid w:val="004E736C"/>
    <w:rsid w:val="004F1488"/>
    <w:rsid w:val="004F1CAA"/>
    <w:rsid w:val="004F4D1E"/>
    <w:rsid w:val="004F6A78"/>
    <w:rsid w:val="00510007"/>
    <w:rsid w:val="00511BAD"/>
    <w:rsid w:val="005136E5"/>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7A82"/>
    <w:rsid w:val="005C2254"/>
    <w:rsid w:val="005C36D8"/>
    <w:rsid w:val="005C36F0"/>
    <w:rsid w:val="005C44F0"/>
    <w:rsid w:val="005D7387"/>
    <w:rsid w:val="005E0880"/>
    <w:rsid w:val="005E65AF"/>
    <w:rsid w:val="005F266A"/>
    <w:rsid w:val="005F26CB"/>
    <w:rsid w:val="00600F30"/>
    <w:rsid w:val="006108A3"/>
    <w:rsid w:val="006109C8"/>
    <w:rsid w:val="0061186F"/>
    <w:rsid w:val="0061320F"/>
    <w:rsid w:val="00614CA5"/>
    <w:rsid w:val="006307CD"/>
    <w:rsid w:val="00635C27"/>
    <w:rsid w:val="006427DB"/>
    <w:rsid w:val="0065521B"/>
    <w:rsid w:val="0067298C"/>
    <w:rsid w:val="006817E1"/>
    <w:rsid w:val="00681B79"/>
    <w:rsid w:val="00686E11"/>
    <w:rsid w:val="00695769"/>
    <w:rsid w:val="006A7200"/>
    <w:rsid w:val="006A720C"/>
    <w:rsid w:val="006B04AE"/>
    <w:rsid w:val="006B123F"/>
    <w:rsid w:val="006B1EA2"/>
    <w:rsid w:val="006B65CA"/>
    <w:rsid w:val="006B6F4B"/>
    <w:rsid w:val="006C5E4B"/>
    <w:rsid w:val="006C6DC2"/>
    <w:rsid w:val="006C7078"/>
    <w:rsid w:val="006C7A4E"/>
    <w:rsid w:val="006E26A8"/>
    <w:rsid w:val="006F0AF2"/>
    <w:rsid w:val="00701A36"/>
    <w:rsid w:val="007079B5"/>
    <w:rsid w:val="0071119E"/>
    <w:rsid w:val="00715C81"/>
    <w:rsid w:val="0071724C"/>
    <w:rsid w:val="00717467"/>
    <w:rsid w:val="00731B6B"/>
    <w:rsid w:val="00743A8A"/>
    <w:rsid w:val="00747E0A"/>
    <w:rsid w:val="0075134D"/>
    <w:rsid w:val="00762791"/>
    <w:rsid w:val="00763649"/>
    <w:rsid w:val="00765426"/>
    <w:rsid w:val="00766858"/>
    <w:rsid w:val="00767851"/>
    <w:rsid w:val="00772A16"/>
    <w:rsid w:val="0077630F"/>
    <w:rsid w:val="00780732"/>
    <w:rsid w:val="00783182"/>
    <w:rsid w:val="00790A80"/>
    <w:rsid w:val="00793529"/>
    <w:rsid w:val="00794359"/>
    <w:rsid w:val="00794F91"/>
    <w:rsid w:val="00795C10"/>
    <w:rsid w:val="007A593E"/>
    <w:rsid w:val="007A63DC"/>
    <w:rsid w:val="007C1728"/>
    <w:rsid w:val="007C2C9B"/>
    <w:rsid w:val="007C305E"/>
    <w:rsid w:val="007C4A33"/>
    <w:rsid w:val="007C6A8C"/>
    <w:rsid w:val="007D01BC"/>
    <w:rsid w:val="007D2260"/>
    <w:rsid w:val="007D40E9"/>
    <w:rsid w:val="007D79F0"/>
    <w:rsid w:val="007E40E8"/>
    <w:rsid w:val="007E6DBF"/>
    <w:rsid w:val="007E7B9C"/>
    <w:rsid w:val="007F22EC"/>
    <w:rsid w:val="007F276B"/>
    <w:rsid w:val="007F28FA"/>
    <w:rsid w:val="007F548F"/>
    <w:rsid w:val="007F7901"/>
    <w:rsid w:val="008008A1"/>
    <w:rsid w:val="00806643"/>
    <w:rsid w:val="00812C34"/>
    <w:rsid w:val="008163AC"/>
    <w:rsid w:val="00817BAF"/>
    <w:rsid w:val="00823D10"/>
    <w:rsid w:val="00823F53"/>
    <w:rsid w:val="00844B92"/>
    <w:rsid w:val="00851092"/>
    <w:rsid w:val="008529DE"/>
    <w:rsid w:val="00853101"/>
    <w:rsid w:val="008533ED"/>
    <w:rsid w:val="00862026"/>
    <w:rsid w:val="00867512"/>
    <w:rsid w:val="00867B0A"/>
    <w:rsid w:val="00870FB0"/>
    <w:rsid w:val="00877E6B"/>
    <w:rsid w:val="008863F1"/>
    <w:rsid w:val="00887380"/>
    <w:rsid w:val="00887C0D"/>
    <w:rsid w:val="00890A4D"/>
    <w:rsid w:val="008B4A43"/>
    <w:rsid w:val="008B60FB"/>
    <w:rsid w:val="008B66DB"/>
    <w:rsid w:val="008C09FB"/>
    <w:rsid w:val="008C4238"/>
    <w:rsid w:val="008C7991"/>
    <w:rsid w:val="008E257B"/>
    <w:rsid w:val="008E51A2"/>
    <w:rsid w:val="008E5E0A"/>
    <w:rsid w:val="008E6C5B"/>
    <w:rsid w:val="008F35E0"/>
    <w:rsid w:val="00902A1D"/>
    <w:rsid w:val="009138C0"/>
    <w:rsid w:val="009148A7"/>
    <w:rsid w:val="009161FD"/>
    <w:rsid w:val="00916D52"/>
    <w:rsid w:val="00934ED5"/>
    <w:rsid w:val="0093719F"/>
    <w:rsid w:val="009500E5"/>
    <w:rsid w:val="00952BA1"/>
    <w:rsid w:val="009622B1"/>
    <w:rsid w:val="00982243"/>
    <w:rsid w:val="009A6109"/>
    <w:rsid w:val="009B08F1"/>
    <w:rsid w:val="009B4B67"/>
    <w:rsid w:val="009B75E8"/>
    <w:rsid w:val="009C155B"/>
    <w:rsid w:val="009C26F4"/>
    <w:rsid w:val="009C3A5C"/>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100C9"/>
    <w:rsid w:val="00A124EA"/>
    <w:rsid w:val="00A2195A"/>
    <w:rsid w:val="00A250F7"/>
    <w:rsid w:val="00A27977"/>
    <w:rsid w:val="00A3131D"/>
    <w:rsid w:val="00A45EB2"/>
    <w:rsid w:val="00A5040C"/>
    <w:rsid w:val="00A534CD"/>
    <w:rsid w:val="00A5776D"/>
    <w:rsid w:val="00A61197"/>
    <w:rsid w:val="00A61586"/>
    <w:rsid w:val="00A64099"/>
    <w:rsid w:val="00A65467"/>
    <w:rsid w:val="00A734AA"/>
    <w:rsid w:val="00A802E5"/>
    <w:rsid w:val="00A82039"/>
    <w:rsid w:val="00A86E75"/>
    <w:rsid w:val="00A9311C"/>
    <w:rsid w:val="00A96351"/>
    <w:rsid w:val="00AA01BF"/>
    <w:rsid w:val="00AA0C79"/>
    <w:rsid w:val="00AA156C"/>
    <w:rsid w:val="00AB2D38"/>
    <w:rsid w:val="00AB4334"/>
    <w:rsid w:val="00AB6DD9"/>
    <w:rsid w:val="00AC553F"/>
    <w:rsid w:val="00AC6C73"/>
    <w:rsid w:val="00AD3CFE"/>
    <w:rsid w:val="00AE40A1"/>
    <w:rsid w:val="00AE6770"/>
    <w:rsid w:val="00AE6B33"/>
    <w:rsid w:val="00AF0591"/>
    <w:rsid w:val="00AF1903"/>
    <w:rsid w:val="00B0274D"/>
    <w:rsid w:val="00B0483B"/>
    <w:rsid w:val="00B15106"/>
    <w:rsid w:val="00B164A1"/>
    <w:rsid w:val="00B1744C"/>
    <w:rsid w:val="00B23047"/>
    <w:rsid w:val="00B25509"/>
    <w:rsid w:val="00B25925"/>
    <w:rsid w:val="00B2794B"/>
    <w:rsid w:val="00B329AD"/>
    <w:rsid w:val="00B33CFE"/>
    <w:rsid w:val="00B62B1A"/>
    <w:rsid w:val="00B64893"/>
    <w:rsid w:val="00B70514"/>
    <w:rsid w:val="00B713FB"/>
    <w:rsid w:val="00B73751"/>
    <w:rsid w:val="00B74927"/>
    <w:rsid w:val="00B76388"/>
    <w:rsid w:val="00B76672"/>
    <w:rsid w:val="00B76C84"/>
    <w:rsid w:val="00B81AC9"/>
    <w:rsid w:val="00B8289A"/>
    <w:rsid w:val="00B87DB1"/>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16BC1"/>
    <w:rsid w:val="00C17BF6"/>
    <w:rsid w:val="00C238E5"/>
    <w:rsid w:val="00C24D4F"/>
    <w:rsid w:val="00C31587"/>
    <w:rsid w:val="00C31ED4"/>
    <w:rsid w:val="00C32115"/>
    <w:rsid w:val="00C32EAE"/>
    <w:rsid w:val="00C32FB9"/>
    <w:rsid w:val="00C3450E"/>
    <w:rsid w:val="00C34657"/>
    <w:rsid w:val="00C34F16"/>
    <w:rsid w:val="00C42632"/>
    <w:rsid w:val="00C43E22"/>
    <w:rsid w:val="00C501B2"/>
    <w:rsid w:val="00C555B0"/>
    <w:rsid w:val="00C60A70"/>
    <w:rsid w:val="00C62155"/>
    <w:rsid w:val="00C654FB"/>
    <w:rsid w:val="00C72D68"/>
    <w:rsid w:val="00C8567E"/>
    <w:rsid w:val="00C85A23"/>
    <w:rsid w:val="00C876A0"/>
    <w:rsid w:val="00C91DAA"/>
    <w:rsid w:val="00C922FB"/>
    <w:rsid w:val="00C95350"/>
    <w:rsid w:val="00CA16FE"/>
    <w:rsid w:val="00CA32B6"/>
    <w:rsid w:val="00CB2D76"/>
    <w:rsid w:val="00CB6562"/>
    <w:rsid w:val="00CC22DB"/>
    <w:rsid w:val="00CD28A7"/>
    <w:rsid w:val="00CD4E76"/>
    <w:rsid w:val="00CD64D0"/>
    <w:rsid w:val="00CD6B6E"/>
    <w:rsid w:val="00CE1370"/>
    <w:rsid w:val="00CE410A"/>
    <w:rsid w:val="00CE4765"/>
    <w:rsid w:val="00CF3D9F"/>
    <w:rsid w:val="00CF5A12"/>
    <w:rsid w:val="00D011C8"/>
    <w:rsid w:val="00D01F9E"/>
    <w:rsid w:val="00D025D5"/>
    <w:rsid w:val="00D07349"/>
    <w:rsid w:val="00D12F2C"/>
    <w:rsid w:val="00D15D5A"/>
    <w:rsid w:val="00D175CC"/>
    <w:rsid w:val="00D249C7"/>
    <w:rsid w:val="00D25E4E"/>
    <w:rsid w:val="00D30358"/>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1EC2"/>
    <w:rsid w:val="00D958D8"/>
    <w:rsid w:val="00D966F1"/>
    <w:rsid w:val="00DA088D"/>
    <w:rsid w:val="00DA5C6D"/>
    <w:rsid w:val="00DB0345"/>
    <w:rsid w:val="00DB1480"/>
    <w:rsid w:val="00DB1836"/>
    <w:rsid w:val="00DB2847"/>
    <w:rsid w:val="00DB4959"/>
    <w:rsid w:val="00DE4529"/>
    <w:rsid w:val="00DE667E"/>
    <w:rsid w:val="00DE7199"/>
    <w:rsid w:val="00DE7ADC"/>
    <w:rsid w:val="00DF148D"/>
    <w:rsid w:val="00DF4288"/>
    <w:rsid w:val="00E0127F"/>
    <w:rsid w:val="00E12527"/>
    <w:rsid w:val="00E16752"/>
    <w:rsid w:val="00E20D26"/>
    <w:rsid w:val="00E2387D"/>
    <w:rsid w:val="00E23D35"/>
    <w:rsid w:val="00E240D8"/>
    <w:rsid w:val="00E27A00"/>
    <w:rsid w:val="00E35F22"/>
    <w:rsid w:val="00E42313"/>
    <w:rsid w:val="00E50D3E"/>
    <w:rsid w:val="00E635E5"/>
    <w:rsid w:val="00E65687"/>
    <w:rsid w:val="00E715C7"/>
    <w:rsid w:val="00E765EF"/>
    <w:rsid w:val="00E80CB9"/>
    <w:rsid w:val="00E836B2"/>
    <w:rsid w:val="00E837C4"/>
    <w:rsid w:val="00EA25CD"/>
    <w:rsid w:val="00EA37EA"/>
    <w:rsid w:val="00EA39BE"/>
    <w:rsid w:val="00EA7DE0"/>
    <w:rsid w:val="00EB2982"/>
    <w:rsid w:val="00EB3CAC"/>
    <w:rsid w:val="00EB6E4A"/>
    <w:rsid w:val="00EC044E"/>
    <w:rsid w:val="00EC062D"/>
    <w:rsid w:val="00EC4CAB"/>
    <w:rsid w:val="00EC4CE8"/>
    <w:rsid w:val="00EC762C"/>
    <w:rsid w:val="00ED2421"/>
    <w:rsid w:val="00ED3698"/>
    <w:rsid w:val="00EF12AB"/>
    <w:rsid w:val="00EF35A8"/>
    <w:rsid w:val="00EF4916"/>
    <w:rsid w:val="00EF634D"/>
    <w:rsid w:val="00F02467"/>
    <w:rsid w:val="00F0333D"/>
    <w:rsid w:val="00F05ADA"/>
    <w:rsid w:val="00F12CF2"/>
    <w:rsid w:val="00F14F5A"/>
    <w:rsid w:val="00F171CD"/>
    <w:rsid w:val="00F218FE"/>
    <w:rsid w:val="00F219B7"/>
    <w:rsid w:val="00F25067"/>
    <w:rsid w:val="00F33529"/>
    <w:rsid w:val="00F4253F"/>
    <w:rsid w:val="00F4399C"/>
    <w:rsid w:val="00F47D75"/>
    <w:rsid w:val="00F47F21"/>
    <w:rsid w:val="00F50687"/>
    <w:rsid w:val="00F51F19"/>
    <w:rsid w:val="00F60122"/>
    <w:rsid w:val="00F6167B"/>
    <w:rsid w:val="00F62205"/>
    <w:rsid w:val="00F67329"/>
    <w:rsid w:val="00F81568"/>
    <w:rsid w:val="00F8633E"/>
    <w:rsid w:val="00F97DDA"/>
    <w:rsid w:val="00FA027D"/>
    <w:rsid w:val="00FA4257"/>
    <w:rsid w:val="00FA44F6"/>
    <w:rsid w:val="00FA57C6"/>
    <w:rsid w:val="00FA7E5E"/>
    <w:rsid w:val="00FC2624"/>
    <w:rsid w:val="00FC6928"/>
    <w:rsid w:val="00FC6CCB"/>
    <w:rsid w:val="00FD04CE"/>
    <w:rsid w:val="00FD3EFB"/>
    <w:rsid w:val="00FD441D"/>
    <w:rsid w:val="00FD5ACC"/>
    <w:rsid w:val="00FD762C"/>
    <w:rsid w:val="00FE1651"/>
    <w:rsid w:val="00FE385D"/>
    <w:rsid w:val="00FF0C27"/>
    <w:rsid w:val="00FF43A3"/>
    <w:rsid w:val="00FF5768"/>
    <w:rsid w:val="00FF6A78"/>
    <w:rsid w:val="01248C36"/>
    <w:rsid w:val="02FBFCEC"/>
    <w:rsid w:val="0331B990"/>
    <w:rsid w:val="03686A05"/>
    <w:rsid w:val="03E1B484"/>
    <w:rsid w:val="03F22D3B"/>
    <w:rsid w:val="04CD89F1"/>
    <w:rsid w:val="05EB805B"/>
    <w:rsid w:val="05F7FD59"/>
    <w:rsid w:val="06A7F7F4"/>
    <w:rsid w:val="06ED740E"/>
    <w:rsid w:val="0793CDBA"/>
    <w:rsid w:val="079831F3"/>
    <w:rsid w:val="08BAC38F"/>
    <w:rsid w:val="094C5F86"/>
    <w:rsid w:val="0A295C7B"/>
    <w:rsid w:val="0A616EBF"/>
    <w:rsid w:val="0C003801"/>
    <w:rsid w:val="0CC4B723"/>
    <w:rsid w:val="0D26D96B"/>
    <w:rsid w:val="0D529566"/>
    <w:rsid w:val="0DB135C1"/>
    <w:rsid w:val="0DD9BD42"/>
    <w:rsid w:val="0E13E5CE"/>
    <w:rsid w:val="0E1C379B"/>
    <w:rsid w:val="0F2159F3"/>
    <w:rsid w:val="109AD3D9"/>
    <w:rsid w:val="1125EBDC"/>
    <w:rsid w:val="116DD109"/>
    <w:rsid w:val="1266CE65"/>
    <w:rsid w:val="12D68061"/>
    <w:rsid w:val="1308CA2B"/>
    <w:rsid w:val="139A3B61"/>
    <w:rsid w:val="148DC52D"/>
    <w:rsid w:val="14CB166D"/>
    <w:rsid w:val="1604E509"/>
    <w:rsid w:val="16B3AE32"/>
    <w:rsid w:val="1743FACA"/>
    <w:rsid w:val="17FE74A5"/>
    <w:rsid w:val="18392BAA"/>
    <w:rsid w:val="18CD64C9"/>
    <w:rsid w:val="18D203D1"/>
    <w:rsid w:val="19195FFB"/>
    <w:rsid w:val="19288CBE"/>
    <w:rsid w:val="1935BD2C"/>
    <w:rsid w:val="1A54EB70"/>
    <w:rsid w:val="1A8CCEA8"/>
    <w:rsid w:val="1ACCCE22"/>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4AAAD8"/>
    <w:rsid w:val="2B234211"/>
    <w:rsid w:val="2B245B69"/>
    <w:rsid w:val="2C11B9A0"/>
    <w:rsid w:val="2C946AA9"/>
    <w:rsid w:val="2D2EBD41"/>
    <w:rsid w:val="2D595CE3"/>
    <w:rsid w:val="2DC57BC8"/>
    <w:rsid w:val="2E228034"/>
    <w:rsid w:val="2E802F2C"/>
    <w:rsid w:val="2F1AA2E2"/>
    <w:rsid w:val="2F833BE7"/>
    <w:rsid w:val="306CB19F"/>
    <w:rsid w:val="3090FDA5"/>
    <w:rsid w:val="30F51C78"/>
    <w:rsid w:val="3105E3EB"/>
    <w:rsid w:val="314D721A"/>
    <w:rsid w:val="31D818B1"/>
    <w:rsid w:val="32851CF7"/>
    <w:rsid w:val="33852BBB"/>
    <w:rsid w:val="33CCAE9F"/>
    <w:rsid w:val="34103886"/>
    <w:rsid w:val="343A1EAE"/>
    <w:rsid w:val="3491C1B8"/>
    <w:rsid w:val="34E9C00B"/>
    <w:rsid w:val="360ECEAD"/>
    <w:rsid w:val="366C737D"/>
    <w:rsid w:val="3695FC97"/>
    <w:rsid w:val="37003F29"/>
    <w:rsid w:val="3775256F"/>
    <w:rsid w:val="3795DD90"/>
    <w:rsid w:val="39EA91D8"/>
    <w:rsid w:val="39FC1A75"/>
    <w:rsid w:val="3A3DDA13"/>
    <w:rsid w:val="3AC20C35"/>
    <w:rsid w:val="3BD3B04C"/>
    <w:rsid w:val="3BD73999"/>
    <w:rsid w:val="3D5AE995"/>
    <w:rsid w:val="3D6F80AD"/>
    <w:rsid w:val="3D7309FA"/>
    <w:rsid w:val="3D8C3257"/>
    <w:rsid w:val="3E221043"/>
    <w:rsid w:val="3EA4DA9E"/>
    <w:rsid w:val="3F8D6C4D"/>
    <w:rsid w:val="40685B46"/>
    <w:rsid w:val="40887B68"/>
    <w:rsid w:val="40DD654E"/>
    <w:rsid w:val="41B26B0D"/>
    <w:rsid w:val="41DC7B60"/>
    <w:rsid w:val="430D6FDC"/>
    <w:rsid w:val="4328995B"/>
    <w:rsid w:val="43A6BDC5"/>
    <w:rsid w:val="43AD03F8"/>
    <w:rsid w:val="43DEC231"/>
    <w:rsid w:val="447D02A6"/>
    <w:rsid w:val="46950DD3"/>
    <w:rsid w:val="46AFEC8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322D72"/>
    <w:rsid w:val="5598A3E2"/>
    <w:rsid w:val="569DA25F"/>
    <w:rsid w:val="5731EC45"/>
    <w:rsid w:val="576AD497"/>
    <w:rsid w:val="58819AD2"/>
    <w:rsid w:val="5A4BEB3B"/>
    <w:rsid w:val="5AE6AD84"/>
    <w:rsid w:val="5B29A9F0"/>
    <w:rsid w:val="5B3B5B3C"/>
    <w:rsid w:val="5BD4BE3E"/>
    <w:rsid w:val="5CE27FFC"/>
    <w:rsid w:val="5E931481"/>
    <w:rsid w:val="5E9BC841"/>
    <w:rsid w:val="5F31CA36"/>
    <w:rsid w:val="5F4B9D3A"/>
    <w:rsid w:val="5F4C56F2"/>
    <w:rsid w:val="608F0704"/>
    <w:rsid w:val="60D5669F"/>
    <w:rsid w:val="61AF29FE"/>
    <w:rsid w:val="61FBD33E"/>
    <w:rsid w:val="62C48309"/>
    <w:rsid w:val="65C69682"/>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customStyle="1" w:styleId="PrrafodelistaCar">
    <w:name w:val="Párrafo de lista Car"/>
    <w:aliases w:val="Superíndice Car"/>
    <w:link w:val="Prrafodelista"/>
    <w:uiPriority w:val="34"/>
    <w:locked/>
    <w:rsid w:val="009138C0"/>
    <w:rPr>
      <w:rFonts w:ascii="Times New Roman" w:eastAsia="Times New Roman" w:hAnsi="Times New Roman" w:cs="Times New Roman"/>
      <w:sz w:val="24"/>
      <w:szCs w:val="24"/>
      <w:lang w:val="es-ES" w:eastAsia="es-ES"/>
    </w:rPr>
  </w:style>
  <w:style w:type="character" w:customStyle="1" w:styleId="Destacado">
    <w:name w:val="Destacado"/>
    <w:basedOn w:val="Fuentedeprrafopredeter"/>
    <w:qFormat/>
    <w:rsid w:val="009138C0"/>
    <w:rPr>
      <w:i/>
      <w:iCs/>
    </w:rPr>
  </w:style>
  <w:style w:type="table" w:customStyle="1" w:styleId="Tablaconcuadrcula1">
    <w:name w:val="Tabla con cuadrícula1"/>
    <w:basedOn w:val="Tablanormal"/>
    <w:uiPriority w:val="39"/>
    <w:rsid w:val="009138C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qFormat/>
    <w:rsid w:val="00D91EC2"/>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971">
      <w:bodyDiv w:val="1"/>
      <w:marLeft w:val="0"/>
      <w:marRight w:val="0"/>
      <w:marTop w:val="0"/>
      <w:marBottom w:val="0"/>
      <w:divBdr>
        <w:top w:val="none" w:sz="0" w:space="0" w:color="auto"/>
        <w:left w:val="none" w:sz="0" w:space="0" w:color="auto"/>
        <w:bottom w:val="none" w:sz="0" w:space="0" w:color="auto"/>
        <w:right w:val="none" w:sz="0" w:space="0" w:color="auto"/>
      </w:divBdr>
    </w:div>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27395841">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72443535">
      <w:bodyDiv w:val="1"/>
      <w:marLeft w:val="0"/>
      <w:marRight w:val="0"/>
      <w:marTop w:val="0"/>
      <w:marBottom w:val="0"/>
      <w:divBdr>
        <w:top w:val="none" w:sz="0" w:space="0" w:color="auto"/>
        <w:left w:val="none" w:sz="0" w:space="0" w:color="auto"/>
        <w:bottom w:val="none" w:sz="0" w:space="0" w:color="auto"/>
        <w:right w:val="none" w:sz="0" w:space="0" w:color="auto"/>
      </w:divBdr>
    </w:div>
    <w:div w:id="168135097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visionmundial.org.b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image" Target="media/image1.png"/><Relationship Id="R2546b952c82a450a"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_flores@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353517-e6a4-41e2-b454-44659465085c"/>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8739530E-57DC-4059-A06F-9188E2E0E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5046</Words>
  <Characters>27755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Adrian Lizarazu Tola</cp:lastModifiedBy>
  <cp:revision>3</cp:revision>
  <cp:lastPrinted>2018-07-04T15:29:00Z</cp:lastPrinted>
  <dcterms:created xsi:type="dcterms:W3CDTF">2022-03-25T20:06:00Z</dcterms:created>
  <dcterms:modified xsi:type="dcterms:W3CDTF">2022-03-28T13:35:00Z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