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6CB9" w14:textId="77777777" w:rsidR="00BF24C5" w:rsidRPr="00112500" w:rsidRDefault="00BF24C5" w:rsidP="00112500">
      <w:pPr>
        <w:jc w:val="center"/>
        <w:rPr>
          <w:b/>
          <w:sz w:val="28"/>
          <w:szCs w:val="28"/>
        </w:rPr>
      </w:pPr>
    </w:p>
    <w:tbl>
      <w:tblPr>
        <w:tblW w:w="9791" w:type="dxa"/>
        <w:tblInd w:w="-464" w:type="dxa"/>
        <w:tblLayout w:type="fixed"/>
        <w:tblLook w:val="0000" w:firstRow="0" w:lastRow="0" w:firstColumn="0" w:lastColumn="0" w:noHBand="0" w:noVBand="0"/>
      </w:tblPr>
      <w:tblGrid>
        <w:gridCol w:w="6526"/>
        <w:gridCol w:w="3265"/>
      </w:tblGrid>
      <w:tr w:rsidR="006B781C" w:rsidRPr="00F3526D" w14:paraId="7A126CBE" w14:textId="77777777">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7A126CBA" w14:textId="1FFC24A3" w:rsidR="00DD453F" w:rsidRPr="004D28C2" w:rsidRDefault="004D28C2" w:rsidP="00DD453F">
            <w:pPr>
              <w:pBdr>
                <w:bottom w:val="single" w:sz="4" w:space="1" w:color="auto"/>
              </w:pBdr>
              <w:tabs>
                <w:tab w:val="left" w:pos="1418"/>
                <w:tab w:val="left" w:pos="5954"/>
              </w:tabs>
              <w:snapToGrid w:val="0"/>
              <w:spacing w:line="276" w:lineRule="auto"/>
              <w:jc w:val="center"/>
              <w:rPr>
                <w:rFonts w:ascii="Gill Sans MT" w:hAnsi="Gill Sans MT" w:cs="Arial"/>
                <w:b/>
                <w:szCs w:val="22"/>
                <w:lang w:val="es-BO"/>
              </w:rPr>
            </w:pPr>
            <w:r w:rsidRPr="004D28C2">
              <w:rPr>
                <w:rFonts w:ascii="Gill Sans MT" w:hAnsi="Gill Sans MT" w:cs="Arial"/>
                <w:b/>
                <w:sz w:val="22"/>
                <w:szCs w:val="22"/>
                <w:lang w:val="es-BO"/>
              </w:rPr>
              <w:t>DESCRIPCION DE FUNCIONES GENÉ</w:t>
            </w:r>
            <w:r w:rsidR="00DD453F" w:rsidRPr="004D28C2">
              <w:rPr>
                <w:rFonts w:ascii="Gill Sans MT" w:hAnsi="Gill Sans MT" w:cs="Arial"/>
                <w:b/>
                <w:sz w:val="22"/>
                <w:szCs w:val="22"/>
                <w:lang w:val="es-BO"/>
              </w:rPr>
              <w:t>RICA</w:t>
            </w:r>
          </w:p>
          <w:p w14:paraId="7A126CBB" w14:textId="3D53CD2F" w:rsidR="00DD453F" w:rsidRPr="004D28C2" w:rsidRDefault="004D28C2" w:rsidP="00DD453F">
            <w:pPr>
              <w:pBdr>
                <w:bottom w:val="single" w:sz="4" w:space="1" w:color="auto"/>
              </w:pBdr>
              <w:tabs>
                <w:tab w:val="left" w:pos="1418"/>
                <w:tab w:val="left" w:pos="5954"/>
              </w:tabs>
              <w:snapToGrid w:val="0"/>
              <w:spacing w:line="276" w:lineRule="auto"/>
              <w:jc w:val="center"/>
              <w:rPr>
                <w:rFonts w:ascii="Gill Sans MT" w:hAnsi="Gill Sans MT" w:cs="Arial"/>
                <w:b/>
                <w:szCs w:val="22"/>
                <w:lang w:val="es-BO"/>
              </w:rPr>
            </w:pPr>
            <w:r>
              <w:rPr>
                <w:rFonts w:ascii="Gill Sans MT" w:hAnsi="Gill Sans MT" w:cs="Arial"/>
                <w:b/>
                <w:sz w:val="22"/>
                <w:szCs w:val="22"/>
                <w:lang w:val="es-BO"/>
              </w:rPr>
              <w:t>PUESTO</w:t>
            </w:r>
            <w:r w:rsidR="00DD453F" w:rsidRPr="004D28C2">
              <w:rPr>
                <w:rFonts w:ascii="Gill Sans MT" w:hAnsi="Gill Sans MT" w:cs="Arial"/>
                <w:b/>
                <w:sz w:val="22"/>
                <w:szCs w:val="22"/>
                <w:lang w:val="es-BO"/>
              </w:rPr>
              <w:t xml:space="preserve">:  </w:t>
            </w:r>
            <w:r w:rsidR="004B2A07" w:rsidRPr="004D28C2">
              <w:rPr>
                <w:rFonts w:ascii="Gill Sans MT" w:hAnsi="Gill Sans MT" w:cs="Arial"/>
                <w:b/>
                <w:sz w:val="22"/>
                <w:szCs w:val="22"/>
                <w:lang w:val="es-BO"/>
              </w:rPr>
              <w:t xml:space="preserve">RESPONSABLE TÉCNICA/O DE IMPLEMENTACIÓN </w:t>
            </w:r>
          </w:p>
          <w:p w14:paraId="7A126CBC" w14:textId="77777777" w:rsidR="00DD453F" w:rsidRPr="00F3526D" w:rsidRDefault="00DD453F" w:rsidP="00DD453F">
            <w:pPr>
              <w:pBdr>
                <w:bottom w:val="single" w:sz="4" w:space="1" w:color="auto"/>
              </w:pBdr>
              <w:tabs>
                <w:tab w:val="left" w:pos="1418"/>
              </w:tabs>
              <w:jc w:val="center"/>
              <w:rPr>
                <w:rFonts w:ascii="Gill Sans MT" w:hAnsi="Gill Sans MT" w:cs="Arial"/>
                <w:b/>
                <w:szCs w:val="22"/>
                <w:lang w:val="es-PA"/>
              </w:rPr>
            </w:pPr>
            <w:r w:rsidRPr="004D28C2">
              <w:rPr>
                <w:rFonts w:ascii="Gill Sans MT" w:hAnsi="Gill Sans MT" w:cs="Arial"/>
                <w:b/>
                <w:sz w:val="22"/>
                <w:szCs w:val="22"/>
                <w:lang w:val="es-BO"/>
              </w:rPr>
              <w:t>SAVE THE CHILDREN INTERNATIONAL</w:t>
            </w:r>
          </w:p>
          <w:p w14:paraId="7A126CBD" w14:textId="77777777" w:rsidR="006B781C" w:rsidRPr="00F3526D" w:rsidRDefault="006B781C" w:rsidP="001725BC">
            <w:pPr>
              <w:tabs>
                <w:tab w:val="left" w:pos="1418"/>
                <w:tab w:val="left" w:pos="5954"/>
              </w:tabs>
              <w:snapToGrid w:val="0"/>
              <w:spacing w:line="276" w:lineRule="auto"/>
              <w:jc w:val="center"/>
              <w:rPr>
                <w:rFonts w:ascii="Gill Sans MT" w:hAnsi="Gill Sans MT" w:cs="Arial"/>
                <w:b/>
                <w:szCs w:val="22"/>
                <w:lang w:val="en-US"/>
              </w:rPr>
            </w:pPr>
          </w:p>
        </w:tc>
      </w:tr>
      <w:tr w:rsidR="008F1DFA" w:rsidRPr="00A873B4" w14:paraId="7A126CC2" w14:textId="77777777" w:rsidTr="00957E61">
        <w:trPr>
          <w:trHeight w:val="342"/>
        </w:trPr>
        <w:tc>
          <w:tcPr>
            <w:tcW w:w="6526" w:type="dxa"/>
            <w:tcBorders>
              <w:top w:val="single" w:sz="4" w:space="0" w:color="000000"/>
              <w:left w:val="single" w:sz="4" w:space="0" w:color="000000"/>
              <w:bottom w:val="single" w:sz="4" w:space="0" w:color="000000"/>
            </w:tcBorders>
          </w:tcPr>
          <w:p w14:paraId="7A126CBF" w14:textId="3710DF22" w:rsidR="008F1DFA" w:rsidRDefault="008F1DFA" w:rsidP="00957E61">
            <w:pPr>
              <w:tabs>
                <w:tab w:val="left" w:pos="1418"/>
                <w:tab w:val="left" w:pos="5954"/>
              </w:tabs>
              <w:snapToGrid w:val="0"/>
              <w:spacing w:line="276" w:lineRule="auto"/>
              <w:rPr>
                <w:rFonts w:ascii="Gill Sans MT" w:hAnsi="Gill Sans MT" w:cs="Arial"/>
                <w:b/>
                <w:szCs w:val="22"/>
                <w:lang w:val="es-ES"/>
              </w:rPr>
            </w:pPr>
            <w:r w:rsidRPr="00EF72F0">
              <w:rPr>
                <w:rFonts w:ascii="Gill Sans MT" w:hAnsi="Gill Sans MT" w:cs="Arial"/>
                <w:b/>
                <w:sz w:val="22"/>
                <w:szCs w:val="22"/>
                <w:lang w:val="es-ES"/>
              </w:rPr>
              <w:t xml:space="preserve">EQUIPO/PROGRAMA: </w:t>
            </w:r>
          </w:p>
          <w:p w14:paraId="7A126CC0" w14:textId="4D796FFA" w:rsidR="004D58E3" w:rsidRPr="00EF72F0" w:rsidRDefault="004B2A07" w:rsidP="007815C2">
            <w:pPr>
              <w:tabs>
                <w:tab w:val="left" w:pos="1418"/>
                <w:tab w:val="left" w:pos="5954"/>
              </w:tabs>
              <w:snapToGrid w:val="0"/>
              <w:spacing w:line="276" w:lineRule="auto"/>
              <w:rPr>
                <w:rFonts w:ascii="Gill Sans MT" w:hAnsi="Gill Sans MT" w:cs="Arial"/>
                <w:b/>
                <w:szCs w:val="22"/>
                <w:lang w:val="es-ES"/>
              </w:rPr>
            </w:pPr>
            <w:r w:rsidRPr="00EC32C6">
              <w:rPr>
                <w:rFonts w:ascii="Gill Sans MT" w:hAnsi="Gill Sans MT" w:cs="Arial"/>
                <w:b/>
                <w:szCs w:val="24"/>
                <w:lang w:val="es-BO"/>
              </w:rPr>
              <w:t>“</w:t>
            </w:r>
            <w:r w:rsidR="007815C2">
              <w:rPr>
                <w:rFonts w:ascii="Gill Sans MT" w:hAnsi="Gill Sans MT" w:cs="Arial"/>
                <w:b/>
                <w:szCs w:val="24"/>
                <w:lang w:val="es-BO"/>
              </w:rPr>
              <w:t>Adolescentes empoderados para</w:t>
            </w:r>
            <w:r w:rsidRPr="00EC32C6">
              <w:rPr>
                <w:rFonts w:ascii="Gill Sans MT" w:hAnsi="Gill Sans MT" w:cs="Arial"/>
                <w:b/>
                <w:szCs w:val="24"/>
                <w:lang w:val="es-BO"/>
              </w:rPr>
              <w:t xml:space="preserve"> prevenir los embarazos no planificados, el VIH y la Violencia en Bolivia”</w:t>
            </w:r>
          </w:p>
        </w:tc>
        <w:tc>
          <w:tcPr>
            <w:tcW w:w="3265" w:type="dxa"/>
            <w:tcBorders>
              <w:top w:val="single" w:sz="4" w:space="0" w:color="000000"/>
              <w:left w:val="single" w:sz="4" w:space="0" w:color="000000"/>
              <w:bottom w:val="single" w:sz="4" w:space="0" w:color="000000"/>
              <w:right w:val="single" w:sz="4" w:space="0" w:color="000000"/>
            </w:tcBorders>
          </w:tcPr>
          <w:p w14:paraId="7A126CC1" w14:textId="11561C02" w:rsidR="008F1DFA" w:rsidRPr="00EF72F0" w:rsidRDefault="008F1DFA" w:rsidP="00BA0351">
            <w:pPr>
              <w:tabs>
                <w:tab w:val="left" w:pos="1693"/>
                <w:tab w:val="left" w:pos="5954"/>
              </w:tabs>
              <w:snapToGrid w:val="0"/>
              <w:spacing w:line="276" w:lineRule="auto"/>
              <w:rPr>
                <w:rFonts w:ascii="Gill Sans MT" w:hAnsi="Gill Sans MT" w:cs="Arial"/>
                <w:b/>
                <w:szCs w:val="22"/>
                <w:lang w:val="es-ES"/>
              </w:rPr>
            </w:pPr>
            <w:r w:rsidRPr="00F3526D">
              <w:rPr>
                <w:rFonts w:ascii="Gill Sans MT" w:hAnsi="Gill Sans MT" w:cs="Arial"/>
                <w:b/>
                <w:sz w:val="22"/>
                <w:szCs w:val="22"/>
                <w:lang w:val="es-PA"/>
              </w:rPr>
              <w:t>UBICACION: SEDE DEL PUESTO</w:t>
            </w:r>
            <w:r w:rsidRPr="00EF72F0">
              <w:rPr>
                <w:rFonts w:ascii="Gill Sans MT" w:hAnsi="Gill Sans MT" w:cs="Arial"/>
                <w:b/>
                <w:sz w:val="22"/>
                <w:szCs w:val="22"/>
                <w:lang w:val="es-ES"/>
              </w:rPr>
              <w:t xml:space="preserve">:  </w:t>
            </w:r>
            <w:r w:rsidR="00BA0351">
              <w:rPr>
                <w:rFonts w:ascii="Gill Sans MT" w:hAnsi="Gill Sans MT" w:cs="Arial"/>
                <w:b/>
                <w:sz w:val="22"/>
                <w:szCs w:val="22"/>
                <w:lang w:val="es-ES"/>
              </w:rPr>
              <w:t>RIBERALTA</w:t>
            </w:r>
          </w:p>
        </w:tc>
      </w:tr>
      <w:tr w:rsidR="008F1DFA" w:rsidRPr="00A873B4" w14:paraId="7A126CC6" w14:textId="77777777" w:rsidTr="00957E61">
        <w:trPr>
          <w:trHeight w:val="342"/>
        </w:trPr>
        <w:tc>
          <w:tcPr>
            <w:tcW w:w="6526" w:type="dxa"/>
            <w:tcBorders>
              <w:top w:val="single" w:sz="4" w:space="0" w:color="000000"/>
              <w:left w:val="single" w:sz="4" w:space="0" w:color="000000"/>
              <w:bottom w:val="single" w:sz="4" w:space="0" w:color="000000"/>
            </w:tcBorders>
          </w:tcPr>
          <w:p w14:paraId="7A126CC3" w14:textId="5B261EA9" w:rsidR="008F1DFA" w:rsidRPr="00EF72F0" w:rsidRDefault="008F1DFA" w:rsidP="004B2A07">
            <w:pPr>
              <w:tabs>
                <w:tab w:val="left" w:pos="1418"/>
                <w:tab w:val="left" w:pos="5954"/>
              </w:tabs>
              <w:snapToGrid w:val="0"/>
              <w:spacing w:line="276" w:lineRule="auto"/>
              <w:rPr>
                <w:rFonts w:ascii="Gill Sans MT" w:hAnsi="Gill Sans MT" w:cs="Arial"/>
                <w:szCs w:val="22"/>
                <w:lang w:val="es-ES"/>
              </w:rPr>
            </w:pPr>
            <w:r w:rsidRPr="00EF72F0">
              <w:rPr>
                <w:rFonts w:ascii="Gill Sans MT" w:hAnsi="Gill Sans MT" w:cs="Arial"/>
                <w:b/>
                <w:sz w:val="22"/>
                <w:szCs w:val="22"/>
                <w:lang w:val="es-ES"/>
              </w:rPr>
              <w:t>CATEGORÍA</w:t>
            </w:r>
            <w:r w:rsidRPr="00EF72F0">
              <w:rPr>
                <w:rFonts w:ascii="Gill Sans MT" w:hAnsi="Gill Sans MT" w:cs="Arial"/>
                <w:sz w:val="22"/>
                <w:szCs w:val="22"/>
                <w:lang w:val="es-ES"/>
              </w:rPr>
              <w:t xml:space="preserve">:  </w:t>
            </w:r>
            <w:r w:rsidR="004B2A07">
              <w:rPr>
                <w:rFonts w:ascii="Gill Sans MT" w:hAnsi="Gill Sans MT" w:cs="Arial"/>
                <w:sz w:val="22"/>
                <w:szCs w:val="22"/>
                <w:lang w:val="es-ES"/>
              </w:rPr>
              <w:t>Escala salarial Grado 5</w:t>
            </w:r>
          </w:p>
        </w:tc>
        <w:tc>
          <w:tcPr>
            <w:tcW w:w="3265" w:type="dxa"/>
            <w:tcBorders>
              <w:top w:val="single" w:sz="4" w:space="0" w:color="000000"/>
              <w:left w:val="single" w:sz="4" w:space="0" w:color="000000"/>
              <w:bottom w:val="single" w:sz="4" w:space="0" w:color="000000"/>
              <w:right w:val="single" w:sz="4" w:space="0" w:color="000000"/>
            </w:tcBorders>
          </w:tcPr>
          <w:p w14:paraId="7A126CC4" w14:textId="77777777" w:rsidR="00D9633F" w:rsidRDefault="008F1DFA" w:rsidP="00D9633F">
            <w:pPr>
              <w:tabs>
                <w:tab w:val="left" w:pos="1693"/>
                <w:tab w:val="left" w:pos="5954"/>
              </w:tabs>
              <w:snapToGrid w:val="0"/>
              <w:spacing w:line="276" w:lineRule="auto"/>
              <w:rPr>
                <w:rFonts w:ascii="Gill Sans MT" w:hAnsi="Gill Sans MT" w:cs="Arial"/>
                <w:b/>
                <w:szCs w:val="22"/>
                <w:lang w:val="es-ES"/>
              </w:rPr>
            </w:pPr>
            <w:r w:rsidRPr="00EF72F0">
              <w:rPr>
                <w:rFonts w:ascii="Gill Sans MT" w:hAnsi="Gill Sans MT" w:cs="Arial"/>
                <w:b/>
                <w:sz w:val="22"/>
                <w:szCs w:val="22"/>
                <w:lang w:val="es-ES"/>
              </w:rPr>
              <w:t xml:space="preserve">TIPO DEL CARGO: </w:t>
            </w:r>
            <w:r w:rsidR="00D9633F" w:rsidRPr="00D9633F">
              <w:rPr>
                <w:rFonts w:ascii="Gill Sans MT" w:hAnsi="Gill Sans MT" w:cs="Arial"/>
                <w:sz w:val="22"/>
                <w:szCs w:val="22"/>
                <w:lang w:val="es-ES"/>
              </w:rPr>
              <w:t>Operativo</w:t>
            </w:r>
          </w:p>
          <w:p w14:paraId="7A126CC5" w14:textId="77777777" w:rsidR="008F1DFA" w:rsidRPr="00EF72F0" w:rsidRDefault="008F1DFA" w:rsidP="00D9633F">
            <w:pPr>
              <w:tabs>
                <w:tab w:val="left" w:pos="1693"/>
                <w:tab w:val="left" w:pos="5954"/>
              </w:tabs>
              <w:snapToGrid w:val="0"/>
              <w:spacing w:line="276" w:lineRule="auto"/>
              <w:rPr>
                <w:rFonts w:ascii="Gill Sans MT" w:hAnsi="Gill Sans MT" w:cs="Arial"/>
                <w:szCs w:val="22"/>
                <w:lang w:val="es-ES"/>
              </w:rPr>
            </w:pPr>
            <w:r>
              <w:rPr>
                <w:rFonts w:ascii="Gill Sans MT" w:hAnsi="Gill Sans MT" w:cs="Arial"/>
                <w:b/>
                <w:sz w:val="22"/>
                <w:szCs w:val="22"/>
                <w:lang w:val="es-ES"/>
              </w:rPr>
              <w:t xml:space="preserve">GRADO </w:t>
            </w:r>
            <w:r w:rsidR="00D9633F">
              <w:rPr>
                <w:rFonts w:ascii="Gill Sans MT" w:hAnsi="Gill Sans MT" w:cs="Arial"/>
                <w:b/>
                <w:sz w:val="22"/>
                <w:szCs w:val="22"/>
                <w:lang w:val="es-ES"/>
              </w:rPr>
              <w:t>5</w:t>
            </w:r>
            <w:r>
              <w:rPr>
                <w:rFonts w:ascii="Gill Sans MT" w:hAnsi="Gill Sans MT" w:cs="Arial"/>
                <w:b/>
                <w:sz w:val="22"/>
                <w:szCs w:val="22"/>
                <w:lang w:val="es-ES"/>
              </w:rPr>
              <w:t xml:space="preserve"> Escala Salarial</w:t>
            </w:r>
          </w:p>
        </w:tc>
      </w:tr>
      <w:tr w:rsidR="00DD453F" w:rsidRPr="00F3526D" w14:paraId="7A126CCB" w14:textId="77777777">
        <w:trPr>
          <w:trHeight w:val="342"/>
        </w:trPr>
        <w:tc>
          <w:tcPr>
            <w:tcW w:w="6526" w:type="dxa"/>
            <w:tcBorders>
              <w:top w:val="single" w:sz="4" w:space="0" w:color="000000"/>
              <w:left w:val="single" w:sz="4" w:space="0" w:color="000000"/>
              <w:bottom w:val="single" w:sz="4" w:space="0" w:color="000000"/>
            </w:tcBorders>
          </w:tcPr>
          <w:p w14:paraId="7A126CC7" w14:textId="77777777" w:rsidR="0019743A" w:rsidRPr="00F3526D" w:rsidRDefault="0019743A" w:rsidP="0019743A">
            <w:pPr>
              <w:tabs>
                <w:tab w:val="left" w:pos="984"/>
              </w:tabs>
              <w:rPr>
                <w:rFonts w:ascii="Gill Sans MT" w:hAnsi="Gill Sans MT" w:cs="Arial"/>
                <w:b/>
                <w:szCs w:val="22"/>
                <w:lang w:val="es-PA"/>
              </w:rPr>
            </w:pPr>
            <w:r w:rsidRPr="00F3526D">
              <w:rPr>
                <w:rFonts w:ascii="Gill Sans MT" w:hAnsi="Gill Sans MT" w:cs="Arial"/>
                <w:b/>
                <w:sz w:val="22"/>
                <w:szCs w:val="22"/>
                <w:lang w:val="es-PA"/>
              </w:rPr>
              <w:t>Tipo de Contrato:</w:t>
            </w:r>
          </w:p>
          <w:p w14:paraId="7A126CC8" w14:textId="77777777" w:rsidR="0019743A" w:rsidRPr="00F3526D" w:rsidRDefault="0019743A" w:rsidP="0019743A">
            <w:pPr>
              <w:tabs>
                <w:tab w:val="left" w:pos="984"/>
              </w:tabs>
              <w:rPr>
                <w:rFonts w:ascii="Gill Sans MT" w:hAnsi="Gill Sans MT" w:cs="Arial"/>
                <w:b/>
                <w:szCs w:val="22"/>
                <w:lang w:val="es-PA"/>
              </w:rPr>
            </w:pPr>
            <w:r>
              <w:rPr>
                <w:rFonts w:ascii="Gill Sans MT" w:hAnsi="Gill Sans MT" w:cs="Arial"/>
                <w:b/>
                <w:sz w:val="22"/>
                <w:szCs w:val="22"/>
                <w:lang w:val="es-PA"/>
              </w:rPr>
              <w:t>Indefinido</w:t>
            </w:r>
            <w:r w:rsidRPr="00F3526D">
              <w:rPr>
                <w:rFonts w:ascii="Gill Sans MT" w:hAnsi="Gill Sans MT" w:cs="Arial"/>
                <w:b/>
                <w:sz w:val="22"/>
                <w:szCs w:val="22"/>
                <w:lang w:val="es-PA"/>
              </w:rPr>
              <w:t xml:space="preserve">:  </w:t>
            </w:r>
            <w:r w:rsidRPr="00F3526D">
              <w:rPr>
                <w:rFonts w:ascii="Gill Sans MT" w:hAnsi="Gill Sans MT" w:cs="Arial"/>
                <w:sz w:val="22"/>
                <w:szCs w:val="22"/>
                <w:lang w:val="es-PA"/>
              </w:rPr>
              <w:fldChar w:fldCharType="begin">
                <w:ffData>
                  <w:name w:val="Check7"/>
                  <w:enabled/>
                  <w:calcOnExit w:val="0"/>
                  <w:checkBox>
                    <w:sizeAuto/>
                    <w:default w:val="0"/>
                  </w:checkBox>
                </w:ffData>
              </w:fldChar>
            </w:r>
            <w:r w:rsidRPr="00F3526D">
              <w:rPr>
                <w:rFonts w:ascii="Gill Sans MT" w:hAnsi="Gill Sans MT" w:cs="Arial"/>
                <w:sz w:val="22"/>
                <w:szCs w:val="22"/>
                <w:lang w:val="es-PA"/>
              </w:rPr>
              <w:instrText xml:space="preserve"> FORMCHECKBOX </w:instrText>
            </w:r>
            <w:r w:rsidR="00EE5B3D">
              <w:rPr>
                <w:rFonts w:ascii="Gill Sans MT" w:hAnsi="Gill Sans MT" w:cs="Arial"/>
                <w:sz w:val="22"/>
                <w:szCs w:val="22"/>
                <w:lang w:val="es-PA"/>
              </w:rPr>
            </w:r>
            <w:r w:rsidR="00EE5B3D">
              <w:rPr>
                <w:rFonts w:ascii="Gill Sans MT" w:hAnsi="Gill Sans MT" w:cs="Arial"/>
                <w:sz w:val="22"/>
                <w:szCs w:val="22"/>
                <w:lang w:val="es-PA"/>
              </w:rPr>
              <w:fldChar w:fldCharType="separate"/>
            </w:r>
            <w:r w:rsidRPr="00F3526D">
              <w:rPr>
                <w:rFonts w:ascii="Gill Sans MT" w:hAnsi="Gill Sans MT" w:cs="Arial"/>
                <w:sz w:val="22"/>
                <w:szCs w:val="22"/>
                <w:lang w:val="es-PA"/>
              </w:rPr>
              <w:fldChar w:fldCharType="end"/>
            </w:r>
          </w:p>
          <w:p w14:paraId="7A126CC9" w14:textId="53A6A3A4" w:rsidR="00DD453F" w:rsidRPr="00F3526D" w:rsidRDefault="0019743A" w:rsidP="004B2A07">
            <w:pPr>
              <w:tabs>
                <w:tab w:val="left" w:pos="984"/>
              </w:tabs>
              <w:rPr>
                <w:rFonts w:ascii="Gill Sans MT" w:hAnsi="Gill Sans MT" w:cs="Arial"/>
                <w:szCs w:val="22"/>
                <w:lang w:val="es-PA"/>
              </w:rPr>
            </w:pPr>
            <w:r>
              <w:rPr>
                <w:rFonts w:ascii="Gill Sans MT" w:hAnsi="Gill Sans MT" w:cs="Arial"/>
                <w:b/>
                <w:sz w:val="22"/>
                <w:szCs w:val="22"/>
                <w:lang w:val="es-PA"/>
              </w:rPr>
              <w:t>Plazo Fijo:</w:t>
            </w:r>
            <w:r w:rsidRPr="00F3526D">
              <w:rPr>
                <w:rFonts w:ascii="Gill Sans MT" w:hAnsi="Gill Sans MT" w:cs="Arial"/>
                <w:b/>
                <w:sz w:val="22"/>
                <w:szCs w:val="22"/>
                <w:lang w:val="es-PA"/>
              </w:rPr>
              <w:t xml:space="preserve">    </w:t>
            </w:r>
            <w:r w:rsidR="004B2A07">
              <w:rPr>
                <w:rFonts w:ascii="Gill Sans MT" w:hAnsi="Gill Sans MT" w:cs="Arial"/>
                <w:b/>
                <w:sz w:val="22"/>
                <w:szCs w:val="22"/>
                <w:lang w:val="es-PA"/>
              </w:rPr>
              <w:t>X</w:t>
            </w:r>
          </w:p>
        </w:tc>
        <w:tc>
          <w:tcPr>
            <w:tcW w:w="3265" w:type="dxa"/>
            <w:tcBorders>
              <w:top w:val="single" w:sz="4" w:space="0" w:color="000000"/>
              <w:left w:val="single" w:sz="4" w:space="0" w:color="000000"/>
              <w:bottom w:val="single" w:sz="4" w:space="0" w:color="000000"/>
              <w:right w:val="single" w:sz="4" w:space="0" w:color="000000"/>
            </w:tcBorders>
          </w:tcPr>
          <w:p w14:paraId="7A126CCA" w14:textId="77777777" w:rsidR="00DD453F" w:rsidRPr="00F3526D" w:rsidRDefault="00DD453F" w:rsidP="007737B5">
            <w:pPr>
              <w:tabs>
                <w:tab w:val="left" w:pos="984"/>
              </w:tabs>
              <w:rPr>
                <w:rFonts w:ascii="Gill Sans MT" w:hAnsi="Gill Sans MT" w:cs="Arial"/>
                <w:b/>
                <w:szCs w:val="22"/>
                <w:lang w:val="es-PA"/>
              </w:rPr>
            </w:pPr>
            <w:r w:rsidRPr="00F3526D">
              <w:rPr>
                <w:rFonts w:ascii="Gill Sans MT" w:hAnsi="Gill Sans MT" w:cs="Arial"/>
                <w:b/>
                <w:sz w:val="22"/>
                <w:szCs w:val="22"/>
                <w:lang w:val="es-PA"/>
              </w:rPr>
              <w:t xml:space="preserve">PROTECCION INFANTIL:  NIVEL </w:t>
            </w:r>
            <w:r w:rsidR="00D9633F">
              <w:rPr>
                <w:rFonts w:ascii="Gill Sans MT" w:hAnsi="Gill Sans MT" w:cs="Arial"/>
                <w:b/>
                <w:sz w:val="22"/>
                <w:szCs w:val="22"/>
                <w:lang w:val="es-PA"/>
              </w:rPr>
              <w:t>3</w:t>
            </w:r>
          </w:p>
        </w:tc>
      </w:tr>
      <w:tr w:rsidR="00DD453F" w:rsidRPr="00A873B4" w14:paraId="7A126CD6" w14:textId="77777777">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14:paraId="7A126CCC" w14:textId="77777777" w:rsidR="00DD453F" w:rsidRPr="00EE5B3D" w:rsidRDefault="00DD453F" w:rsidP="007737B5">
            <w:pPr>
              <w:tabs>
                <w:tab w:val="left" w:pos="984"/>
              </w:tabs>
              <w:rPr>
                <w:rFonts w:ascii="Gill Sans MT" w:hAnsi="Gill Sans MT" w:cs="Arial"/>
                <w:b/>
                <w:szCs w:val="22"/>
                <w:lang w:val="es-PA"/>
              </w:rPr>
            </w:pPr>
            <w:r w:rsidRPr="00EE5B3D">
              <w:rPr>
                <w:rFonts w:ascii="Gill Sans MT" w:hAnsi="Gill Sans MT" w:cs="Arial"/>
                <w:b/>
                <w:sz w:val="22"/>
                <w:szCs w:val="22"/>
                <w:lang w:val="es-PA"/>
              </w:rPr>
              <w:t>PROTECCION INFANTIL: (seleccione solo uno)</w:t>
            </w:r>
          </w:p>
          <w:p w14:paraId="7A126CCE" w14:textId="77777777" w:rsidR="00DD453F" w:rsidRPr="00EE5B3D" w:rsidRDefault="00DD453F" w:rsidP="007737B5">
            <w:pPr>
              <w:tabs>
                <w:tab w:val="left" w:pos="984"/>
              </w:tabs>
              <w:rPr>
                <w:rFonts w:ascii="Gill Sans MT" w:hAnsi="Gill Sans MT" w:cs="Arial"/>
                <w:b/>
                <w:i/>
                <w:color w:val="808080"/>
                <w:szCs w:val="22"/>
                <w:lang w:val="es-PA"/>
              </w:rPr>
            </w:pPr>
          </w:p>
          <w:p w14:paraId="7A126CCF" w14:textId="77777777" w:rsidR="00DD453F" w:rsidRPr="00EE5B3D" w:rsidRDefault="00DD453F" w:rsidP="007737B5">
            <w:pPr>
              <w:rPr>
                <w:rFonts w:ascii="Gill Sans MT" w:hAnsi="Gill Sans MT" w:cs="Arial"/>
                <w:b/>
                <w:szCs w:val="22"/>
                <w:lang w:val="es-PA"/>
              </w:rPr>
            </w:pPr>
            <w:r w:rsidRPr="00EE5B3D">
              <w:rPr>
                <w:rFonts w:ascii="Gill Sans MT" w:hAnsi="Gill Sans MT" w:cs="Arial"/>
                <w:b/>
                <w:sz w:val="22"/>
                <w:szCs w:val="22"/>
                <w:lang w:val="es-PA"/>
              </w:rPr>
              <w:t xml:space="preserve">Nivel 3 - Record de Antecedentes Penales o lo equivalente a referencias policiales serán solicitadas siempre que el puesto requiera: </w:t>
            </w:r>
          </w:p>
          <w:p w14:paraId="7A126CD0" w14:textId="77777777" w:rsidR="00DD453F" w:rsidRPr="00EE5B3D" w:rsidRDefault="00DD453F" w:rsidP="00DD453F">
            <w:pPr>
              <w:numPr>
                <w:ilvl w:val="0"/>
                <w:numId w:val="20"/>
              </w:numPr>
              <w:rPr>
                <w:rFonts w:ascii="Gill Sans MT" w:hAnsi="Gill Sans MT" w:cs="Arial"/>
                <w:b/>
                <w:szCs w:val="22"/>
                <w:lang w:val="es-PA"/>
              </w:rPr>
            </w:pPr>
            <w:r w:rsidRPr="00EE5B3D">
              <w:rPr>
                <w:rFonts w:ascii="Gill Sans MT" w:hAnsi="Gill Sans MT" w:cs="Arial"/>
                <w:b/>
                <w:sz w:val="22"/>
                <w:szCs w:val="22"/>
                <w:lang w:val="es-PA"/>
              </w:rPr>
              <w:t xml:space="preserve">Tener contacto con niños y adolescentes ya sea frecuentemente (una o más veces a la semana) o intensivamente (cuatro o más días en un mes o pernoctar) o; durante visitas a los programas en el país.  </w:t>
            </w:r>
          </w:p>
          <w:p w14:paraId="7A126CD5" w14:textId="77777777" w:rsidR="00DD453F" w:rsidRPr="00EE5B3D" w:rsidRDefault="00DD453F" w:rsidP="00BA0351">
            <w:pPr>
              <w:rPr>
                <w:rFonts w:ascii="Gill Sans MT" w:hAnsi="Gill Sans MT" w:cs="Arial"/>
                <w:szCs w:val="22"/>
                <w:lang w:val="es-PA"/>
              </w:rPr>
            </w:pPr>
          </w:p>
        </w:tc>
      </w:tr>
      <w:tr w:rsidR="00DD453F" w:rsidRPr="00A873B4" w14:paraId="7A126CDF" w14:textId="77777777" w:rsidTr="00853EFB">
        <w:trPr>
          <w:trHeight w:val="1351"/>
        </w:trPr>
        <w:tc>
          <w:tcPr>
            <w:tcW w:w="9791" w:type="dxa"/>
            <w:gridSpan w:val="2"/>
            <w:tcBorders>
              <w:top w:val="single" w:sz="4" w:space="0" w:color="000000"/>
              <w:left w:val="single" w:sz="4" w:space="0" w:color="000000"/>
              <w:bottom w:val="single" w:sz="4" w:space="0" w:color="000000"/>
              <w:right w:val="single" w:sz="4" w:space="0" w:color="000000"/>
            </w:tcBorders>
          </w:tcPr>
          <w:p w14:paraId="7A126CD7" w14:textId="77777777" w:rsidR="00DD453F" w:rsidRPr="00B61B69" w:rsidRDefault="00DD453F" w:rsidP="00B61B69">
            <w:pPr>
              <w:pStyle w:val="Textoindependiente"/>
              <w:ind w:left="0"/>
              <w:rPr>
                <w:rFonts w:ascii="Gill Sans MT" w:hAnsi="Gill Sans MT" w:cs="Arial"/>
                <w:szCs w:val="24"/>
                <w:lang w:val="es-BO"/>
              </w:rPr>
            </w:pPr>
            <w:r w:rsidRPr="00B61B69">
              <w:rPr>
                <w:rFonts w:ascii="Gill Sans MT" w:hAnsi="Gill Sans MT" w:cs="Arial"/>
                <w:szCs w:val="24"/>
                <w:lang w:val="es-BO"/>
              </w:rPr>
              <w:lastRenderedPageBreak/>
              <w:t xml:space="preserve">PROPÓSITO DEL CARGO: </w:t>
            </w:r>
          </w:p>
          <w:p w14:paraId="25BA64B5" w14:textId="5D2868B3" w:rsidR="007815C2" w:rsidRPr="007815C2" w:rsidRDefault="007815C2" w:rsidP="00BA0351">
            <w:pPr>
              <w:pStyle w:val="Textoindependiente"/>
              <w:numPr>
                <w:ilvl w:val="0"/>
                <w:numId w:val="21"/>
              </w:numPr>
              <w:jc w:val="both"/>
              <w:rPr>
                <w:rFonts w:ascii="Gill Sans MT" w:hAnsi="Gill Sans MT" w:cs="Arial"/>
                <w:szCs w:val="24"/>
                <w:lang w:val="es-BO"/>
              </w:rPr>
            </w:pPr>
            <w:r w:rsidRPr="007815C2">
              <w:rPr>
                <w:rFonts w:ascii="Gill Sans MT" w:hAnsi="Gill Sans MT" w:cs="Arial"/>
                <w:szCs w:val="24"/>
                <w:lang w:val="es-BO"/>
              </w:rPr>
              <w:t xml:space="preserve">Capacitar, sensibilizar y generar cambios de comportamiento en los socios, beneficiarios y población con la que trabaja el proyecto </w:t>
            </w:r>
            <w:r w:rsidRPr="00A408AB">
              <w:rPr>
                <w:rFonts w:ascii="Gill Sans MT" w:hAnsi="Gill Sans MT" w:cs="Arial"/>
                <w:i/>
                <w:szCs w:val="24"/>
                <w:lang w:val="es-BO"/>
              </w:rPr>
              <w:t>“</w:t>
            </w:r>
            <w:r w:rsidR="00A408AB" w:rsidRPr="00A408AB">
              <w:rPr>
                <w:rFonts w:ascii="Gill Sans MT" w:hAnsi="Gill Sans MT" w:cs="Arial"/>
                <w:i/>
                <w:szCs w:val="24"/>
                <w:lang w:val="es-BO"/>
              </w:rPr>
              <w:t>Adolescentes empoderados</w:t>
            </w:r>
            <w:r w:rsidRPr="00A408AB">
              <w:rPr>
                <w:rFonts w:ascii="Gill Sans MT" w:hAnsi="Gill Sans MT" w:cs="Arial"/>
                <w:i/>
                <w:szCs w:val="24"/>
                <w:lang w:val="es-BO"/>
              </w:rPr>
              <w:t xml:space="preserve"> para prevenir los embara</w:t>
            </w:r>
            <w:r w:rsidR="00A408AB" w:rsidRPr="00A408AB">
              <w:rPr>
                <w:rFonts w:ascii="Gill Sans MT" w:hAnsi="Gill Sans MT" w:cs="Arial"/>
                <w:i/>
                <w:szCs w:val="24"/>
                <w:lang w:val="es-BO"/>
              </w:rPr>
              <w:t>zos no planificados, el VIH y</w:t>
            </w:r>
            <w:r w:rsidRPr="00A408AB">
              <w:rPr>
                <w:rFonts w:ascii="Gill Sans MT" w:hAnsi="Gill Sans MT" w:cs="Arial"/>
                <w:i/>
                <w:szCs w:val="24"/>
                <w:lang w:val="es-BO"/>
              </w:rPr>
              <w:t xml:space="preserve"> Violencia</w:t>
            </w:r>
            <w:r w:rsidR="00A408AB" w:rsidRPr="00A408AB">
              <w:rPr>
                <w:rFonts w:ascii="Gill Sans MT" w:hAnsi="Gill Sans MT" w:cs="Arial"/>
                <w:i/>
                <w:szCs w:val="24"/>
                <w:lang w:val="es-BO"/>
              </w:rPr>
              <w:t>s</w:t>
            </w:r>
            <w:r w:rsidRPr="00A408AB">
              <w:rPr>
                <w:rFonts w:ascii="Gill Sans MT" w:hAnsi="Gill Sans MT" w:cs="Arial"/>
                <w:i/>
                <w:szCs w:val="24"/>
                <w:lang w:val="es-BO"/>
              </w:rPr>
              <w:t xml:space="preserve"> en Bolivia”,</w:t>
            </w:r>
            <w:r w:rsidRPr="007815C2">
              <w:rPr>
                <w:rFonts w:ascii="Gill Sans MT" w:hAnsi="Gill Sans MT" w:cs="Arial"/>
                <w:szCs w:val="24"/>
                <w:lang w:val="es-BO"/>
              </w:rPr>
              <w:t xml:space="preserve"> fortaleciendo la implementación de los planes y/o estrategias nacionales del área de implementación del mismo en coordinación con entidades nacionales, locales, sociedad civil e instituciones públicas y privadas.</w:t>
            </w:r>
          </w:p>
          <w:p w14:paraId="7A126CD9" w14:textId="7AB631F1" w:rsidR="008F1DFA" w:rsidRPr="00B61B69" w:rsidRDefault="007815C2" w:rsidP="00BA0351">
            <w:pPr>
              <w:pStyle w:val="Textoindependiente"/>
              <w:numPr>
                <w:ilvl w:val="0"/>
                <w:numId w:val="21"/>
              </w:numPr>
              <w:jc w:val="both"/>
              <w:rPr>
                <w:rFonts w:ascii="Gill Sans MT" w:hAnsi="Gill Sans MT" w:cs="Arial"/>
                <w:szCs w:val="24"/>
                <w:lang w:val="es-BO"/>
              </w:rPr>
            </w:pPr>
            <w:r w:rsidRPr="00EC32C6">
              <w:rPr>
                <w:rFonts w:ascii="Gill Sans MT" w:hAnsi="Gill Sans MT" w:cs="Arial"/>
                <w:szCs w:val="24"/>
                <w:lang w:val="es-BO"/>
              </w:rPr>
              <w:t>I</w:t>
            </w:r>
            <w:r w:rsidRPr="00B61B69">
              <w:rPr>
                <w:rFonts w:ascii="Gill Sans MT" w:hAnsi="Gill Sans MT" w:cs="Arial"/>
                <w:szCs w:val="24"/>
                <w:lang w:val="es-BO"/>
              </w:rPr>
              <w:t>mplementar intervenciones que coadyuven al logro de las metas del programa/proyecto en el campo de la información, educación, asistencia técnica en las áreas de salud sexual y reproductiva, género transformativo, violencia basada en género, prevención del VIH Sida y embarazos tempranos entre otras, para incrementar las capacidades de los niños/niñas, familias comunidades de las áreas de intervención en forma sostenible.</w:t>
            </w:r>
          </w:p>
          <w:p w14:paraId="7A126CDB" w14:textId="724571CB" w:rsidR="00D94C97" w:rsidRPr="00B61B69" w:rsidRDefault="00D94C97" w:rsidP="00BA0351">
            <w:pPr>
              <w:pStyle w:val="Textoindependiente"/>
              <w:numPr>
                <w:ilvl w:val="0"/>
                <w:numId w:val="21"/>
              </w:numPr>
              <w:jc w:val="both"/>
              <w:rPr>
                <w:rFonts w:ascii="Gill Sans MT" w:hAnsi="Gill Sans MT" w:cs="Arial"/>
                <w:szCs w:val="24"/>
                <w:lang w:val="es-BO"/>
              </w:rPr>
            </w:pPr>
            <w:r w:rsidRPr="00B61B69">
              <w:rPr>
                <w:rFonts w:ascii="Gill Sans MT" w:hAnsi="Gill Sans MT" w:cs="Arial"/>
                <w:szCs w:val="24"/>
                <w:lang w:val="es-BO"/>
              </w:rPr>
              <w:t>Debido al mandato dual de SCI, es de conocimiento del personal que el objetivo principal de su puesto es trabajar dando apoyo a los proyectos de desarrollo y de emergencia.</w:t>
            </w:r>
          </w:p>
          <w:p w14:paraId="7A126CDE" w14:textId="6C5CC54A" w:rsidR="00E71D97" w:rsidRPr="00B61B69" w:rsidRDefault="00D94C97" w:rsidP="00BA0351">
            <w:pPr>
              <w:pStyle w:val="Textoindependiente"/>
              <w:numPr>
                <w:ilvl w:val="0"/>
                <w:numId w:val="21"/>
              </w:numPr>
              <w:jc w:val="both"/>
              <w:rPr>
                <w:rFonts w:ascii="Gill Sans MT" w:hAnsi="Gill Sans MT" w:cs="Arial"/>
                <w:szCs w:val="24"/>
                <w:lang w:val="es-BO"/>
              </w:rPr>
            </w:pPr>
            <w:r w:rsidRPr="00B61B69">
              <w:rPr>
                <w:rFonts w:ascii="Gill Sans MT" w:hAnsi="Gill Sans MT" w:cs="Arial"/>
                <w:szCs w:val="24"/>
                <w:lang w:val="es-BO"/>
              </w:rPr>
              <w:t>En caso de una situación de emergencia se espera que el/la colaborador(a) se adecúe y esté dispuesto(a) y muestre flexibilidad en las tareas que le toca atender en su puesto y trabajar en horarios y tareas requeridas según la situación y asignación de tareas en circunstancias de emergencia según las necesidades y atención que SCI haya definido.</w:t>
            </w:r>
          </w:p>
        </w:tc>
      </w:tr>
      <w:tr w:rsidR="00DD453F" w:rsidRPr="00A873B4" w14:paraId="7A126CE6" w14:textId="77777777">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7A126CE0" w14:textId="77777777" w:rsidR="00DD453F" w:rsidRPr="00F3526D" w:rsidRDefault="00DD453F" w:rsidP="002808B7">
            <w:pPr>
              <w:tabs>
                <w:tab w:val="left" w:pos="2410"/>
              </w:tabs>
              <w:snapToGrid w:val="0"/>
              <w:spacing w:line="276" w:lineRule="auto"/>
              <w:rPr>
                <w:rFonts w:ascii="Gill Sans MT" w:hAnsi="Gill Sans MT" w:cs="Arial"/>
                <w:b/>
                <w:szCs w:val="22"/>
                <w:lang w:val="es-ES"/>
              </w:rPr>
            </w:pPr>
            <w:proofErr w:type="gramStart"/>
            <w:r w:rsidRPr="00F3526D">
              <w:rPr>
                <w:rFonts w:ascii="Gill Sans MT" w:hAnsi="Gill Sans MT" w:cs="Arial"/>
                <w:b/>
                <w:sz w:val="22"/>
                <w:szCs w:val="22"/>
                <w:lang w:val="es-ES"/>
              </w:rPr>
              <w:t>ALCANCE  DEL</w:t>
            </w:r>
            <w:proofErr w:type="gramEnd"/>
            <w:r w:rsidRPr="00F3526D">
              <w:rPr>
                <w:rFonts w:ascii="Gill Sans MT" w:hAnsi="Gill Sans MT" w:cs="Arial"/>
                <w:b/>
                <w:sz w:val="22"/>
                <w:szCs w:val="22"/>
                <w:lang w:val="es-ES"/>
              </w:rPr>
              <w:t xml:space="preserve"> PUESTO: </w:t>
            </w:r>
          </w:p>
          <w:p w14:paraId="7A126CE1" w14:textId="1E15143B" w:rsidR="00DD453F" w:rsidRPr="00F3526D" w:rsidRDefault="00DD453F" w:rsidP="002808B7">
            <w:pPr>
              <w:spacing w:line="276" w:lineRule="auto"/>
              <w:rPr>
                <w:rFonts w:ascii="Gill Sans MT" w:hAnsi="Gill Sans MT" w:cs="Arial"/>
                <w:b/>
                <w:szCs w:val="22"/>
                <w:lang w:val="es-ES"/>
              </w:rPr>
            </w:pPr>
            <w:r w:rsidRPr="00F3526D">
              <w:rPr>
                <w:rFonts w:ascii="Gill Sans MT" w:hAnsi="Gill Sans MT" w:cs="Arial"/>
                <w:b/>
                <w:sz w:val="22"/>
                <w:szCs w:val="22"/>
                <w:lang w:val="es-ES"/>
              </w:rPr>
              <w:t>Responde al:             Coordinador</w:t>
            </w:r>
            <w:r w:rsidR="00BA0351">
              <w:rPr>
                <w:rFonts w:ascii="Gill Sans MT" w:hAnsi="Gill Sans MT" w:cs="Arial"/>
                <w:b/>
                <w:sz w:val="22"/>
                <w:szCs w:val="22"/>
                <w:lang w:val="es-ES"/>
              </w:rPr>
              <w:t>/a</w:t>
            </w:r>
            <w:r w:rsidRPr="00F3526D">
              <w:rPr>
                <w:rFonts w:ascii="Gill Sans MT" w:hAnsi="Gill Sans MT" w:cs="Arial"/>
                <w:b/>
                <w:sz w:val="22"/>
                <w:szCs w:val="22"/>
                <w:lang w:val="es-ES"/>
              </w:rPr>
              <w:t xml:space="preserve"> del Proyecto</w:t>
            </w:r>
          </w:p>
          <w:p w14:paraId="7A126CE4" w14:textId="232ADBB3" w:rsidR="00DD453F" w:rsidRPr="00F3526D" w:rsidRDefault="00DD453F" w:rsidP="007815C2">
            <w:pPr>
              <w:tabs>
                <w:tab w:val="left" w:pos="5954"/>
              </w:tabs>
              <w:spacing w:line="276" w:lineRule="auto"/>
              <w:rPr>
                <w:rFonts w:ascii="Gill Sans MT" w:hAnsi="Gill Sans MT" w:cs="Arial"/>
                <w:szCs w:val="22"/>
                <w:lang w:val="es-ES"/>
              </w:rPr>
            </w:pPr>
            <w:r w:rsidRPr="00F3526D">
              <w:rPr>
                <w:rFonts w:ascii="Gill Sans MT" w:hAnsi="Gill Sans MT" w:cs="Arial"/>
                <w:b/>
                <w:sz w:val="22"/>
                <w:szCs w:val="22"/>
                <w:lang w:val="es-ES"/>
              </w:rPr>
              <w:t>Dimensiones:</w:t>
            </w:r>
            <w:r w:rsidRPr="00F3526D">
              <w:rPr>
                <w:rFonts w:ascii="Gill Sans MT" w:hAnsi="Gill Sans MT" w:cs="Arial"/>
                <w:sz w:val="22"/>
                <w:szCs w:val="22"/>
                <w:lang w:val="es-ES"/>
              </w:rPr>
              <w:t xml:space="preserve"> </w:t>
            </w:r>
            <w:r w:rsidR="007815C2">
              <w:rPr>
                <w:rFonts w:ascii="Gill Sans MT" w:hAnsi="Gill Sans MT" w:cs="Arial"/>
                <w:sz w:val="22"/>
                <w:szCs w:val="22"/>
                <w:lang w:val="es-ES"/>
              </w:rPr>
              <w:t xml:space="preserve">Proyecto de 25.754.576 </w:t>
            </w:r>
            <w:r w:rsidR="00C2654A">
              <w:rPr>
                <w:rFonts w:ascii="Gill Sans MT" w:hAnsi="Gill Sans MT" w:cs="Arial"/>
                <w:sz w:val="22"/>
                <w:szCs w:val="22"/>
                <w:lang w:val="es-ES"/>
              </w:rPr>
              <w:t>bolivianos</w:t>
            </w:r>
          </w:p>
          <w:p w14:paraId="7A126CE5" w14:textId="65752132" w:rsidR="00DD453F" w:rsidRPr="00F3526D" w:rsidRDefault="00DD453F" w:rsidP="00681098">
            <w:pPr>
              <w:tabs>
                <w:tab w:val="left" w:pos="5954"/>
              </w:tabs>
              <w:spacing w:line="276" w:lineRule="auto"/>
              <w:rPr>
                <w:rFonts w:ascii="Gill Sans MT" w:hAnsi="Gill Sans MT" w:cs="Arial"/>
                <w:b/>
                <w:szCs w:val="22"/>
                <w:lang w:val="es-BO"/>
              </w:rPr>
            </w:pPr>
            <w:r w:rsidRPr="00F3526D">
              <w:rPr>
                <w:rFonts w:ascii="Gill Sans MT" w:hAnsi="Gill Sans MT" w:cs="Arial"/>
                <w:b/>
                <w:sz w:val="22"/>
                <w:szCs w:val="22"/>
                <w:lang w:val="es-ES"/>
              </w:rPr>
              <w:t xml:space="preserve">Personal que responde directamente a este cargo: </w:t>
            </w:r>
            <w:r w:rsidR="00681098">
              <w:rPr>
                <w:rFonts w:ascii="Gill Sans MT" w:hAnsi="Gill Sans MT" w:cs="Arial"/>
                <w:sz w:val="22"/>
                <w:szCs w:val="22"/>
                <w:lang w:val="es-ES"/>
              </w:rPr>
              <w:t>Ninguno</w:t>
            </w:r>
          </w:p>
        </w:tc>
      </w:tr>
      <w:tr w:rsidR="00DD453F" w:rsidRPr="00A873B4" w14:paraId="7A126D0F" w14:textId="77777777" w:rsidTr="003E6CEA">
        <w:trPr>
          <w:trHeight w:val="1054"/>
        </w:trPr>
        <w:tc>
          <w:tcPr>
            <w:tcW w:w="9791" w:type="dxa"/>
            <w:gridSpan w:val="2"/>
            <w:tcBorders>
              <w:top w:val="single" w:sz="4" w:space="0" w:color="000000"/>
              <w:left w:val="single" w:sz="4" w:space="0" w:color="000000"/>
              <w:bottom w:val="single" w:sz="4" w:space="0" w:color="000000"/>
              <w:right w:val="single" w:sz="4" w:space="0" w:color="000000"/>
            </w:tcBorders>
          </w:tcPr>
          <w:p w14:paraId="7A126CE7" w14:textId="77777777" w:rsidR="00DD453F" w:rsidRPr="00F3526D" w:rsidRDefault="00DD453F" w:rsidP="002808B7">
            <w:pPr>
              <w:tabs>
                <w:tab w:val="left" w:pos="2977"/>
              </w:tabs>
              <w:snapToGrid w:val="0"/>
              <w:spacing w:line="276" w:lineRule="auto"/>
              <w:rPr>
                <w:rFonts w:ascii="Gill Sans MT" w:hAnsi="Gill Sans MT" w:cs="Arial"/>
                <w:b/>
                <w:szCs w:val="22"/>
                <w:lang w:val="es-ES"/>
              </w:rPr>
            </w:pPr>
            <w:r w:rsidRPr="00F3526D">
              <w:rPr>
                <w:rFonts w:ascii="Gill Sans MT" w:hAnsi="Gill Sans MT" w:cs="Arial"/>
                <w:b/>
                <w:sz w:val="22"/>
                <w:szCs w:val="22"/>
                <w:lang w:val="es-ES"/>
              </w:rPr>
              <w:t>ÁREAS CLAVES y RESPONSABILIDADES:</w:t>
            </w:r>
          </w:p>
          <w:p w14:paraId="7A126CE8" w14:textId="77777777" w:rsidR="00DD453F" w:rsidRPr="00F3526D" w:rsidRDefault="00DD453F" w:rsidP="002808B7">
            <w:pPr>
              <w:spacing w:line="276" w:lineRule="auto"/>
              <w:ind w:left="38"/>
              <w:rPr>
                <w:rFonts w:ascii="Gill Sans MT" w:hAnsi="Gill Sans MT"/>
                <w:b/>
                <w:szCs w:val="22"/>
                <w:lang w:val="es-ES"/>
              </w:rPr>
            </w:pPr>
            <w:r w:rsidRPr="00F3526D">
              <w:rPr>
                <w:rFonts w:ascii="Gill Sans MT" w:hAnsi="Gill Sans MT"/>
                <w:b/>
                <w:sz w:val="22"/>
                <w:szCs w:val="22"/>
                <w:lang w:val="es-ES"/>
              </w:rPr>
              <w:t>Planificación e informes:</w:t>
            </w:r>
          </w:p>
          <w:p w14:paraId="0A18864D" w14:textId="427778FF"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color w:val="000000"/>
                <w:sz w:val="24"/>
                <w:szCs w:val="24"/>
                <w:lang w:val="es-ES" w:eastAsia="es-ES"/>
              </w:rPr>
              <w:lastRenderedPageBreak/>
              <w:t>E</w:t>
            </w:r>
            <w:r w:rsidRPr="00EC32C6">
              <w:rPr>
                <w:rFonts w:ascii="Gill Sans MT" w:hAnsi="Gill Sans MT"/>
                <w:sz w:val="24"/>
                <w:szCs w:val="24"/>
                <w:lang w:val="es-ES" w:eastAsia="ar-SA"/>
              </w:rPr>
              <w:t xml:space="preserve">n base a una Planificación Participativa en las comunidades bajo su responsabilidad y considerando las metas establecidas en el programa/proyecto, elabora sus Objetivos de Desempeño o Plan </w:t>
            </w:r>
            <w:r w:rsidR="00A408AB">
              <w:rPr>
                <w:rFonts w:ascii="Gill Sans MT" w:hAnsi="Gill Sans MT"/>
                <w:sz w:val="24"/>
                <w:szCs w:val="24"/>
                <w:lang w:val="es-ES" w:eastAsia="ar-SA"/>
              </w:rPr>
              <w:t xml:space="preserve">Operativo, que es presentado al/la </w:t>
            </w:r>
            <w:r w:rsidRPr="00EC32C6">
              <w:rPr>
                <w:rFonts w:ascii="Gill Sans MT" w:hAnsi="Gill Sans MT"/>
                <w:sz w:val="24"/>
                <w:szCs w:val="24"/>
                <w:lang w:val="es-ES" w:eastAsia="ar-SA"/>
              </w:rPr>
              <w:t>Coordinador</w:t>
            </w:r>
            <w:r w:rsidR="00A408AB">
              <w:rPr>
                <w:rFonts w:ascii="Gill Sans MT" w:hAnsi="Gill Sans MT"/>
                <w:sz w:val="24"/>
                <w:szCs w:val="24"/>
                <w:lang w:val="es-ES" w:eastAsia="ar-SA"/>
              </w:rPr>
              <w:t>/a</w:t>
            </w:r>
            <w:r w:rsidRPr="00EC32C6">
              <w:rPr>
                <w:rFonts w:ascii="Gill Sans MT" w:hAnsi="Gill Sans MT"/>
                <w:sz w:val="24"/>
                <w:szCs w:val="24"/>
                <w:lang w:val="es-ES" w:eastAsia="ar-SA"/>
              </w:rPr>
              <w:t xml:space="preserve"> para su aprobación y consolidación en el Plan Operativo Anual del Programa/Proyecto de acuerdo a los resultados que tiene el proyecto.</w:t>
            </w:r>
          </w:p>
          <w:p w14:paraId="69E4F111"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Ejecuta los proyectos establecidos en el Plan, debiendo alcanzar las metas fijadas en los plazos determinados, cumple con las medidas correctivas que el Coordinador del Proyecto realiza a su trabajo.</w:t>
            </w:r>
          </w:p>
          <w:p w14:paraId="0F0102C1" w14:textId="713204C4"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 xml:space="preserve">Coordina su trabajo con el personal a cargo, así como con los otros </w:t>
            </w:r>
            <w:r w:rsidR="00A408AB">
              <w:rPr>
                <w:rFonts w:ascii="Gill Sans MT" w:hAnsi="Gill Sans MT"/>
                <w:sz w:val="24"/>
                <w:szCs w:val="24"/>
                <w:lang w:val="es-ES" w:eastAsia="ar-SA"/>
              </w:rPr>
              <w:t>miembros de su equipo a</w:t>
            </w:r>
            <w:r w:rsidRPr="00EC32C6">
              <w:rPr>
                <w:rFonts w:ascii="Gill Sans MT" w:hAnsi="Gill Sans MT"/>
                <w:sz w:val="24"/>
                <w:szCs w:val="24"/>
                <w:lang w:val="es-ES" w:eastAsia="ar-SA"/>
              </w:rPr>
              <w:t>sistentes de Implementación de las diferentes áreas programáticas, socios(a), organizaciones de contraparte y otras instituciones, a fin de fomentar un trabajo integral de desarrollo en las comunidades o áreas de impacto asignadas.</w:t>
            </w:r>
          </w:p>
          <w:p w14:paraId="34D356F8"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Participa en las reuniones mensuales de planificación y seguimiento y anuales de evaluación de la gestión, donde se revisan los resultados obtenidos de acuerdo a formatos establecidos.</w:t>
            </w:r>
          </w:p>
          <w:p w14:paraId="2ABC2C0E"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Realiza su cronograma de actividades de manera mensual en base a formularios definidos. los cuales entrega a su supervisor para mantenerlo informado, para que le brinde el correspondiente apoyo si es necesario y que finalmente haga la supervisión que corresponda</w:t>
            </w:r>
          </w:p>
          <w:p w14:paraId="0FF2E543"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Identifica y promociona las metodologías y/o estrategias definidas para su área realizando innovaciones y brinda asesoramiento y/o seguimiento continuo al grupo meta.</w:t>
            </w:r>
          </w:p>
          <w:p w14:paraId="7451FC73"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Realiza los proyectos sobre cada una de las áreas a intervenir en el componente y de acuerdo a su plan de implementación.</w:t>
            </w:r>
          </w:p>
          <w:p w14:paraId="084EC210" w14:textId="4B10C51B"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Desarrolla los planes de capacit</w:t>
            </w:r>
            <w:r w:rsidR="00A408AB">
              <w:rPr>
                <w:rFonts w:ascii="Gill Sans MT" w:hAnsi="Gill Sans MT"/>
                <w:sz w:val="24"/>
                <w:szCs w:val="24"/>
                <w:lang w:val="es-ES" w:eastAsia="ar-SA"/>
              </w:rPr>
              <w:t>ación modular (</w:t>
            </w:r>
            <w:proofErr w:type="spellStart"/>
            <w:r w:rsidR="00A408AB">
              <w:rPr>
                <w:rFonts w:ascii="Gill Sans MT" w:hAnsi="Gill Sans MT"/>
                <w:sz w:val="24"/>
                <w:szCs w:val="24"/>
                <w:lang w:val="es-ES" w:eastAsia="ar-SA"/>
              </w:rPr>
              <w:t>currí</w:t>
            </w:r>
            <w:r w:rsidRPr="00EC32C6">
              <w:rPr>
                <w:rFonts w:ascii="Gill Sans MT" w:hAnsi="Gill Sans MT"/>
                <w:sz w:val="24"/>
                <w:szCs w:val="24"/>
                <w:lang w:val="es-ES" w:eastAsia="ar-SA"/>
              </w:rPr>
              <w:t>culas</w:t>
            </w:r>
            <w:proofErr w:type="spellEnd"/>
            <w:r w:rsidRPr="00EC32C6">
              <w:rPr>
                <w:rFonts w:ascii="Gill Sans MT" w:hAnsi="Gill Sans MT"/>
                <w:sz w:val="24"/>
                <w:szCs w:val="24"/>
                <w:lang w:val="es-ES" w:eastAsia="ar-SA"/>
              </w:rPr>
              <w:t xml:space="preserve"> técnicas) en cada una de las áreas identificadas.</w:t>
            </w:r>
          </w:p>
          <w:p w14:paraId="5077A412"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 xml:space="preserve">Elabora el informe mensual sobre el cumplimiento de actividades planificadas y cumplimiento de metas, presentando para el efecto: los informes y formularios descritos en </w:t>
            </w:r>
            <w:r w:rsidRPr="00EC32C6">
              <w:rPr>
                <w:rFonts w:ascii="Gill Sans MT" w:hAnsi="Gill Sans MT"/>
                <w:sz w:val="24"/>
                <w:szCs w:val="24"/>
                <w:lang w:val="es-ES" w:eastAsia="ar-SA"/>
              </w:rPr>
              <w:lastRenderedPageBreak/>
              <w:t>el Sistema de Información del Programa (Informe Mensual, Informe de Viaje, Cuadros Consolidados de Avance, Cronograma de actividades realizadas, Cronograma de actividades planificadas, etc.).</w:t>
            </w:r>
          </w:p>
          <w:p w14:paraId="18DE3297" w14:textId="77777777" w:rsidR="008B2F44" w:rsidRPr="00EC32C6" w:rsidRDefault="008B2F44" w:rsidP="008B2F44">
            <w:pPr>
              <w:pStyle w:val="Textosinformato"/>
              <w:numPr>
                <w:ilvl w:val="0"/>
                <w:numId w:val="4"/>
              </w:numPr>
              <w:jc w:val="both"/>
              <w:rPr>
                <w:rFonts w:ascii="Gill Sans MT" w:hAnsi="Gill Sans MT"/>
                <w:sz w:val="24"/>
                <w:szCs w:val="24"/>
                <w:lang w:val="es-ES" w:eastAsia="ar-SA"/>
              </w:rPr>
            </w:pPr>
            <w:r w:rsidRPr="00EC32C6">
              <w:rPr>
                <w:rFonts w:ascii="Gill Sans MT" w:hAnsi="Gill Sans MT"/>
                <w:sz w:val="24"/>
                <w:szCs w:val="24"/>
                <w:lang w:val="es-ES" w:eastAsia="ar-SA"/>
              </w:rPr>
              <w:t>De acuerdo a las metas trazadas para el programa/proyecto, realiza la planificación conjunta con el personal de las actividades a desarrollarse para su cumplimiento.</w:t>
            </w:r>
          </w:p>
          <w:p w14:paraId="1F477B7C"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Levantar información de campo según las prioridades de cada proyecto y componente.</w:t>
            </w:r>
          </w:p>
          <w:p w14:paraId="14591978"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 xml:space="preserve">Realiza relaciones de coordinación directa con </w:t>
            </w:r>
            <w:r>
              <w:rPr>
                <w:rFonts w:ascii="Gill Sans MT" w:hAnsi="Gill Sans MT"/>
                <w:szCs w:val="24"/>
                <w:lang w:val="es-ES"/>
              </w:rPr>
              <w:t>las organizaciones de contra</w:t>
            </w:r>
            <w:r w:rsidRPr="00EC32C6">
              <w:rPr>
                <w:rFonts w:ascii="Gill Sans MT" w:hAnsi="Gill Sans MT"/>
                <w:szCs w:val="24"/>
                <w:lang w:val="es-ES"/>
              </w:rPr>
              <w:t>parte del programa/proyecto que tiene objetivos similares a nivel del área de impacto de acuerdo a lo establecido en los convenios de cooperación específicos firmados para tal efecto.</w:t>
            </w:r>
          </w:p>
          <w:p w14:paraId="3932C6C5"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Elabora los informes del Proyecto según requerimientos y en formato establecido y en el plazo determinado.</w:t>
            </w:r>
          </w:p>
          <w:p w14:paraId="7A126CF5" w14:textId="29B5CF49" w:rsidR="008F1DFA" w:rsidRDefault="008F1DFA" w:rsidP="00980B50">
            <w:pPr>
              <w:tabs>
                <w:tab w:val="left" w:pos="5954"/>
              </w:tabs>
              <w:spacing w:line="276" w:lineRule="auto"/>
              <w:rPr>
                <w:rFonts w:ascii="Gill Sans MT" w:hAnsi="Gill Sans MT"/>
                <w:b/>
                <w:szCs w:val="22"/>
                <w:lang w:val="es-ES"/>
              </w:rPr>
            </w:pPr>
          </w:p>
          <w:p w14:paraId="3EDDF1AC" w14:textId="4DE008BC" w:rsidR="00BA0351" w:rsidRDefault="00BA0351" w:rsidP="00980B50">
            <w:pPr>
              <w:tabs>
                <w:tab w:val="left" w:pos="5954"/>
              </w:tabs>
              <w:spacing w:line="276" w:lineRule="auto"/>
              <w:rPr>
                <w:rFonts w:ascii="Gill Sans MT" w:hAnsi="Gill Sans MT"/>
                <w:b/>
                <w:szCs w:val="22"/>
                <w:lang w:val="es-ES"/>
              </w:rPr>
            </w:pPr>
          </w:p>
          <w:p w14:paraId="26BBEC1D" w14:textId="125DE9E2" w:rsidR="00EE5B3D" w:rsidRDefault="00EE5B3D" w:rsidP="00980B50">
            <w:pPr>
              <w:tabs>
                <w:tab w:val="left" w:pos="5954"/>
              </w:tabs>
              <w:spacing w:line="276" w:lineRule="auto"/>
              <w:rPr>
                <w:rFonts w:ascii="Gill Sans MT" w:hAnsi="Gill Sans MT"/>
                <w:b/>
                <w:szCs w:val="22"/>
                <w:lang w:val="es-ES"/>
              </w:rPr>
            </w:pPr>
          </w:p>
          <w:p w14:paraId="37E2324F" w14:textId="7BB0C4CE" w:rsidR="00EE5B3D" w:rsidRDefault="00EE5B3D" w:rsidP="00980B50">
            <w:pPr>
              <w:tabs>
                <w:tab w:val="left" w:pos="5954"/>
              </w:tabs>
              <w:spacing w:line="276" w:lineRule="auto"/>
              <w:rPr>
                <w:rFonts w:ascii="Gill Sans MT" w:hAnsi="Gill Sans MT"/>
                <w:b/>
                <w:szCs w:val="22"/>
                <w:lang w:val="es-ES"/>
              </w:rPr>
            </w:pPr>
          </w:p>
          <w:p w14:paraId="477B174F" w14:textId="77777777" w:rsidR="00EE5B3D" w:rsidRDefault="00EE5B3D" w:rsidP="00980B50">
            <w:pPr>
              <w:tabs>
                <w:tab w:val="left" w:pos="5954"/>
              </w:tabs>
              <w:spacing w:line="276" w:lineRule="auto"/>
              <w:rPr>
                <w:rFonts w:ascii="Gill Sans MT" w:hAnsi="Gill Sans MT"/>
                <w:b/>
                <w:szCs w:val="22"/>
                <w:lang w:val="es-ES"/>
              </w:rPr>
            </w:pPr>
          </w:p>
          <w:p w14:paraId="50EBA710" w14:textId="77777777" w:rsidR="008B2F44" w:rsidRPr="00EC32C6" w:rsidRDefault="008B2F44" w:rsidP="008B2F44">
            <w:pPr>
              <w:tabs>
                <w:tab w:val="left" w:pos="5954"/>
              </w:tabs>
              <w:spacing w:line="276" w:lineRule="auto"/>
              <w:rPr>
                <w:rFonts w:ascii="Gill Sans MT" w:hAnsi="Gill Sans MT"/>
                <w:b/>
                <w:szCs w:val="24"/>
                <w:lang w:val="es-ES"/>
              </w:rPr>
            </w:pPr>
            <w:r w:rsidRPr="00EC32C6">
              <w:rPr>
                <w:rFonts w:ascii="Gill Sans MT" w:hAnsi="Gill Sans MT"/>
                <w:b/>
                <w:szCs w:val="24"/>
                <w:lang w:val="es-ES"/>
              </w:rPr>
              <w:t>Implementación de Proyecto:</w:t>
            </w:r>
          </w:p>
          <w:p w14:paraId="7B74F763"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color w:val="000000"/>
                <w:szCs w:val="24"/>
                <w:lang w:val="es-ES"/>
              </w:rPr>
              <w:t>E</w:t>
            </w:r>
            <w:r w:rsidRPr="00EC32C6">
              <w:rPr>
                <w:rFonts w:ascii="Gill Sans MT" w:hAnsi="Gill Sans MT"/>
                <w:szCs w:val="24"/>
                <w:lang w:val="es-ES"/>
              </w:rPr>
              <w:t>jecuta los proyectos establecidos de acuerdo al Plan debiendo alcanzar las metas fijadas en los plazos determinados, cumple con las medidas correctivas que su supervisor realiza a su trabajo.</w:t>
            </w:r>
          </w:p>
          <w:p w14:paraId="5143845B"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 xml:space="preserve">Es responsable de la formación, capacitación, fortalecimiento de capacidades en las áreas de su trabajo de acuerdo a las estrategias establecidas en el Plan Estratégico del Proyecto. </w:t>
            </w:r>
          </w:p>
          <w:p w14:paraId="26396669"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 xml:space="preserve">Participa en las reuniones mensuales de las comunidades, socios </w:t>
            </w:r>
            <w:proofErr w:type="spellStart"/>
            <w:r w:rsidRPr="00EC32C6">
              <w:rPr>
                <w:rFonts w:ascii="Gill Sans MT" w:hAnsi="Gill Sans MT"/>
                <w:szCs w:val="24"/>
                <w:lang w:val="es-ES"/>
              </w:rPr>
              <w:t>o</w:t>
            </w:r>
            <w:proofErr w:type="spellEnd"/>
            <w:r w:rsidRPr="00EC32C6">
              <w:rPr>
                <w:rFonts w:ascii="Gill Sans MT" w:hAnsi="Gill Sans MT"/>
                <w:szCs w:val="24"/>
                <w:lang w:val="es-ES"/>
              </w:rPr>
              <w:t xml:space="preserve"> organizaciones de contraparte del Programa/Proyecto donde retroalimenta sobre el avance y asesora en temas relacionados a su área de trabajo.</w:t>
            </w:r>
          </w:p>
          <w:p w14:paraId="031A8B56" w14:textId="2B7E54F3"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lastRenderedPageBreak/>
              <w:t xml:space="preserve">Aplica la </w:t>
            </w:r>
            <w:r w:rsidR="00A873B4" w:rsidRPr="00EC32C6">
              <w:rPr>
                <w:rFonts w:ascii="Gill Sans MT" w:hAnsi="Gill Sans MT"/>
                <w:szCs w:val="24"/>
                <w:lang w:val="es-ES"/>
              </w:rPr>
              <w:t>Currículo</w:t>
            </w:r>
            <w:r w:rsidRPr="00EC32C6">
              <w:rPr>
                <w:rFonts w:ascii="Gill Sans MT" w:hAnsi="Gill Sans MT"/>
                <w:szCs w:val="24"/>
                <w:lang w:val="es-ES"/>
              </w:rPr>
              <w:t xml:space="preserve"> de Capacitación definida y los materiales de capacitación elaborados, utilizando las metodologías apropiadas a grupo meta de capacitación en cada evento que realice.</w:t>
            </w:r>
          </w:p>
          <w:p w14:paraId="2C6016C5"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Desarr</w:t>
            </w:r>
            <w:r>
              <w:rPr>
                <w:rFonts w:ascii="Gill Sans MT" w:hAnsi="Gill Sans MT"/>
                <w:szCs w:val="24"/>
                <w:lang w:val="es-ES"/>
              </w:rPr>
              <w:t>olla Promociona e implementa prá</w:t>
            </w:r>
            <w:r w:rsidRPr="00EC32C6">
              <w:rPr>
                <w:rFonts w:ascii="Gill Sans MT" w:hAnsi="Gill Sans MT"/>
                <w:szCs w:val="24"/>
                <w:lang w:val="es-ES"/>
              </w:rPr>
              <w:t>cticas mejoradas en el o las áreas de intervención del Programa/Proyecto a los beneficiarios de sus zonas de trabajo y realiza la transferencia de éstas de acuerdo a Estrategias, Normas y Políticas determinadas para el efecto, debiendo realizar un asesoramiento continuo de manera innovadora.</w:t>
            </w:r>
          </w:p>
          <w:p w14:paraId="7D5643B4"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Coordina y supervisa la implementación de las actividades asegurando la calidad, oportunidad y eficiencia de las actividades y la participación activa de las comunidades beneficiarias</w:t>
            </w:r>
            <w:r>
              <w:rPr>
                <w:rFonts w:ascii="Gill Sans MT" w:hAnsi="Gill Sans MT"/>
                <w:szCs w:val="24"/>
                <w:lang w:val="es-ES"/>
              </w:rPr>
              <w:t xml:space="preserve">, socios(as), </w:t>
            </w:r>
            <w:proofErr w:type="spellStart"/>
            <w:r>
              <w:rPr>
                <w:rFonts w:ascii="Gill Sans MT" w:hAnsi="Gill Sans MT"/>
                <w:szCs w:val="24"/>
                <w:lang w:val="es-ES"/>
              </w:rPr>
              <w:t>O</w:t>
            </w:r>
            <w:r w:rsidRPr="00EC32C6">
              <w:rPr>
                <w:rFonts w:ascii="Gill Sans MT" w:hAnsi="Gill Sans MT"/>
                <w:szCs w:val="24"/>
                <w:lang w:val="es-ES"/>
              </w:rPr>
              <w:t>rg</w:t>
            </w:r>
            <w:proofErr w:type="spellEnd"/>
            <w:r w:rsidRPr="00EC32C6">
              <w:rPr>
                <w:rFonts w:ascii="Gill Sans MT" w:hAnsi="Gill Sans MT"/>
                <w:szCs w:val="24"/>
                <w:lang w:val="es-ES"/>
              </w:rPr>
              <w:t>. Contraparte, etc.</w:t>
            </w:r>
          </w:p>
          <w:p w14:paraId="717053D0"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Asegurar que el proyecto se aplica de manera que respondan a los niños/niñas, familias, comunidades de acuerdo con los principios, valores y el plan estratégico de Save the Children International, cumpliendo y haciendo cumplir las políticas y procedimientos institucionales.</w:t>
            </w:r>
          </w:p>
          <w:p w14:paraId="7D4C437A"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Trabajar y coordinar constante con el gobierno y las ONG nacionales socias para fortalecer la capacidad nacional.</w:t>
            </w:r>
          </w:p>
          <w:p w14:paraId="71C59554" w14:textId="77777777" w:rsidR="008B2F44" w:rsidRPr="00EC32C6" w:rsidRDefault="008B2F44" w:rsidP="008B2F44">
            <w:pPr>
              <w:pStyle w:val="Prrafodelista"/>
              <w:numPr>
                <w:ilvl w:val="0"/>
                <w:numId w:val="4"/>
              </w:numPr>
              <w:tabs>
                <w:tab w:val="left" w:pos="5954"/>
              </w:tabs>
              <w:spacing w:line="276" w:lineRule="auto"/>
              <w:rPr>
                <w:rFonts w:ascii="Gill Sans MT" w:hAnsi="Gill Sans MT"/>
                <w:szCs w:val="24"/>
                <w:lang w:val="es-ES"/>
              </w:rPr>
            </w:pPr>
            <w:r w:rsidRPr="00EC32C6">
              <w:rPr>
                <w:rFonts w:ascii="Gill Sans MT" w:hAnsi="Gill Sans MT"/>
                <w:szCs w:val="24"/>
                <w:lang w:val="es-ES"/>
              </w:rPr>
              <w:t>Asegurar la preparación oportuna de la información para que el coordinador responsable trabaje en los informes de avance, informes de programas, y los informes de alta calidad a los donantes.</w:t>
            </w:r>
          </w:p>
          <w:p w14:paraId="43FEBB04" w14:textId="77777777" w:rsidR="008B2F44" w:rsidRPr="00EC32C6" w:rsidRDefault="008B2F44" w:rsidP="008B2F44">
            <w:pPr>
              <w:pStyle w:val="Prrafodelista"/>
              <w:numPr>
                <w:ilvl w:val="0"/>
                <w:numId w:val="4"/>
              </w:numPr>
              <w:rPr>
                <w:rFonts w:ascii="Gill Sans MT" w:hAnsi="Gill Sans MT"/>
                <w:szCs w:val="24"/>
                <w:lang w:val="es-ES"/>
              </w:rPr>
            </w:pPr>
            <w:r w:rsidRPr="00EC32C6">
              <w:rPr>
                <w:rFonts w:ascii="Gill Sans MT" w:hAnsi="Gill Sans MT"/>
                <w:szCs w:val="24"/>
                <w:lang w:val="es-ES"/>
              </w:rPr>
              <w:t>En coordinación con la supervisión del puesto, aplica los Principios para la Igualdad de Género y la Política de Género de Save the Children en las áreas de responsabilidad de su puesto.</w:t>
            </w:r>
          </w:p>
          <w:p w14:paraId="1F228498" w14:textId="77777777" w:rsidR="008B2F44" w:rsidRPr="00F3526D" w:rsidRDefault="008B2F44" w:rsidP="00C137FA">
            <w:pPr>
              <w:tabs>
                <w:tab w:val="left" w:pos="5954"/>
              </w:tabs>
              <w:spacing w:line="276" w:lineRule="auto"/>
              <w:ind w:left="38"/>
              <w:rPr>
                <w:rFonts w:ascii="Gill Sans MT" w:hAnsi="Gill Sans MT"/>
                <w:b/>
                <w:szCs w:val="22"/>
                <w:lang w:val="es-ES"/>
              </w:rPr>
            </w:pPr>
            <w:bookmarkStart w:id="0" w:name="_GoBack"/>
            <w:bookmarkEnd w:id="0"/>
          </w:p>
          <w:p w14:paraId="7A126D01" w14:textId="77777777" w:rsidR="00DD453F" w:rsidRPr="00F3526D" w:rsidRDefault="00DD453F" w:rsidP="000F6A87">
            <w:pPr>
              <w:tabs>
                <w:tab w:val="left" w:pos="5954"/>
              </w:tabs>
              <w:spacing w:line="276" w:lineRule="auto"/>
              <w:rPr>
                <w:rFonts w:ascii="Gill Sans MT" w:hAnsi="Gill Sans MT"/>
                <w:b/>
                <w:szCs w:val="22"/>
                <w:lang w:val="es-ES"/>
              </w:rPr>
            </w:pPr>
            <w:r w:rsidRPr="00F3526D">
              <w:rPr>
                <w:rFonts w:ascii="Gill Sans MT" w:hAnsi="Gill Sans MT"/>
                <w:b/>
                <w:sz w:val="22"/>
                <w:szCs w:val="22"/>
                <w:lang w:val="es-ES"/>
              </w:rPr>
              <w:t>Seguimiento, Monitoreo y Evaluación:</w:t>
            </w:r>
          </w:p>
          <w:p w14:paraId="10893A95" w14:textId="77777777" w:rsidR="008B2F44" w:rsidRPr="00EC32C6" w:rsidRDefault="008B2F44" w:rsidP="008B2F44">
            <w:pPr>
              <w:pStyle w:val="Textosinformato"/>
              <w:numPr>
                <w:ilvl w:val="0"/>
                <w:numId w:val="19"/>
              </w:numPr>
              <w:jc w:val="both"/>
              <w:rPr>
                <w:rFonts w:ascii="Gill Sans MT" w:hAnsi="Gill Sans MT"/>
                <w:sz w:val="24"/>
                <w:szCs w:val="24"/>
                <w:lang w:val="es-ES" w:eastAsia="ar-SA"/>
              </w:rPr>
            </w:pPr>
            <w:r w:rsidRPr="00EC32C6">
              <w:rPr>
                <w:rFonts w:ascii="Gill Sans MT" w:hAnsi="Gill Sans MT"/>
                <w:color w:val="000000"/>
                <w:sz w:val="24"/>
                <w:szCs w:val="24"/>
                <w:lang w:val="es-ES" w:eastAsia="es-ES"/>
              </w:rPr>
              <w:t>S</w:t>
            </w:r>
            <w:r w:rsidRPr="00EC32C6">
              <w:rPr>
                <w:rFonts w:ascii="Gill Sans MT" w:hAnsi="Gill Sans MT"/>
                <w:sz w:val="24"/>
                <w:szCs w:val="24"/>
                <w:lang w:val="es-ES" w:eastAsia="ar-SA"/>
              </w:rPr>
              <w:t>upervisa el cumplimiento de cada una de las actividades desarrolladas de manera periódica en el componente en su área de impacto.</w:t>
            </w:r>
          </w:p>
          <w:p w14:paraId="7B99322E" w14:textId="77777777" w:rsidR="008B2F44" w:rsidRPr="00EC32C6"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t>Supervisa, evalúa y define la correcta utilización de insumos, materiales y equipos a ser destinados a cada uno de los proyectos definidos en el plan.</w:t>
            </w:r>
          </w:p>
          <w:p w14:paraId="3F26F690" w14:textId="77777777" w:rsidR="008B2F44" w:rsidRPr="00EC32C6" w:rsidRDefault="008B2F44" w:rsidP="008B2F44">
            <w:pPr>
              <w:pStyle w:val="Textosinformato"/>
              <w:numPr>
                <w:ilvl w:val="0"/>
                <w:numId w:val="7"/>
              </w:numPr>
              <w:jc w:val="both"/>
              <w:rPr>
                <w:rFonts w:ascii="Gill Sans MT" w:hAnsi="Gill Sans MT"/>
                <w:sz w:val="24"/>
                <w:szCs w:val="24"/>
                <w:lang w:val="es-ES" w:eastAsia="ar-SA"/>
              </w:rPr>
            </w:pPr>
            <w:r w:rsidRPr="00EC32C6">
              <w:rPr>
                <w:rFonts w:ascii="Gill Sans MT" w:hAnsi="Gill Sans MT"/>
                <w:color w:val="000000"/>
                <w:sz w:val="24"/>
                <w:szCs w:val="24"/>
                <w:lang w:val="es-ES" w:eastAsia="es-ES"/>
              </w:rPr>
              <w:t>Recolecta los datos de capacitación, seguimiento distribución de materiales y/o insumos de acuerdo al “Procedimiento de Recolección de Datos de su área de trabajo” de los participantes, verifica la veracidad de esta información, realiza los análisis estadísticos definidos y depura esta información, para luego ser entregada a su supervisor inmediato para su consolidación.</w:t>
            </w:r>
          </w:p>
          <w:p w14:paraId="54CDC2DC" w14:textId="77777777" w:rsidR="008B2F44" w:rsidRPr="00EC32C6" w:rsidRDefault="008B2F44" w:rsidP="008B2F44">
            <w:pPr>
              <w:pStyle w:val="Textosinformato"/>
              <w:numPr>
                <w:ilvl w:val="0"/>
                <w:numId w:val="7"/>
              </w:numPr>
              <w:jc w:val="both"/>
              <w:rPr>
                <w:rFonts w:ascii="Gill Sans MT" w:hAnsi="Gill Sans MT"/>
                <w:sz w:val="24"/>
                <w:szCs w:val="24"/>
                <w:lang w:val="es-ES" w:eastAsia="ar-SA"/>
              </w:rPr>
            </w:pPr>
            <w:r w:rsidRPr="00EC32C6">
              <w:rPr>
                <w:rFonts w:ascii="Gill Sans MT" w:hAnsi="Gill Sans MT"/>
                <w:color w:val="000000"/>
                <w:sz w:val="24"/>
                <w:szCs w:val="24"/>
                <w:lang w:val="es-ES" w:eastAsia="es-ES"/>
              </w:rPr>
              <w:t>Asesora y apoya técnicamente a los beneficiarios y/</w:t>
            </w:r>
            <w:proofErr w:type="spellStart"/>
            <w:r w:rsidRPr="00EC32C6">
              <w:rPr>
                <w:rFonts w:ascii="Gill Sans MT" w:hAnsi="Gill Sans MT"/>
                <w:color w:val="000000"/>
                <w:sz w:val="24"/>
                <w:szCs w:val="24"/>
                <w:lang w:val="es-ES" w:eastAsia="es-ES"/>
              </w:rPr>
              <w:t>o</w:t>
            </w:r>
            <w:proofErr w:type="spellEnd"/>
            <w:r w:rsidRPr="00EC32C6">
              <w:rPr>
                <w:rFonts w:ascii="Gill Sans MT" w:hAnsi="Gill Sans MT"/>
                <w:color w:val="000000"/>
                <w:sz w:val="24"/>
                <w:szCs w:val="24"/>
                <w:lang w:val="es-ES" w:eastAsia="es-ES"/>
              </w:rPr>
              <w:t xml:space="preserve"> organizaciones de contraparte, municipios y otros para que incluyan los temas prioritarios meta del programa/proyecto en su POA.</w:t>
            </w:r>
          </w:p>
          <w:p w14:paraId="74B955E0" w14:textId="77777777" w:rsidR="008B2F44" w:rsidRPr="00EC32C6"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t>Controlan el desarrollo adecuado de las actividades desarrolladas en el componente, el cumplimiento de metas, el alcance de los objetivos institucionales, cerciorándose que los plazos establecidos se cumplan, sugiriendo correctivos con aprobación del supervisor inmediato para los problemas que pudiera detectar.</w:t>
            </w:r>
          </w:p>
          <w:p w14:paraId="0520580E" w14:textId="77777777" w:rsidR="008B2F44" w:rsidRPr="00EC32C6"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t>Hacer seguimiento a detalle de la ejecución de las actividades definidas en el componente.</w:t>
            </w:r>
          </w:p>
          <w:p w14:paraId="44DED74B" w14:textId="77777777" w:rsidR="008B2F44" w:rsidRPr="00EC32C6"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t>Cruzar información de su área de trabajo con las contrapartes o socios(as) del proyecto/programa.</w:t>
            </w:r>
          </w:p>
          <w:p w14:paraId="33F639A7" w14:textId="77777777" w:rsidR="008B2F44" w:rsidRPr="00EC32C6"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lastRenderedPageBreak/>
              <w:t xml:space="preserve">Hacer un reporte mensual del sistema de monitoreo y seguimiento definido en el componente. </w:t>
            </w:r>
          </w:p>
          <w:p w14:paraId="080E9A9B" w14:textId="77777777" w:rsidR="008B2F44" w:rsidRPr="00EC32C6"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t>Supervisa el cumplimiento de cada una de las actividades definidas en forma mensual.</w:t>
            </w:r>
          </w:p>
          <w:p w14:paraId="55F98BCD" w14:textId="77777777" w:rsidR="008B2F44" w:rsidRDefault="008B2F44" w:rsidP="008B2F44">
            <w:pPr>
              <w:pStyle w:val="Prrafodelista"/>
              <w:numPr>
                <w:ilvl w:val="0"/>
                <w:numId w:val="7"/>
              </w:numPr>
              <w:tabs>
                <w:tab w:val="left" w:pos="5954"/>
              </w:tabs>
              <w:spacing w:line="276" w:lineRule="auto"/>
              <w:rPr>
                <w:rFonts w:ascii="Gill Sans MT" w:hAnsi="Gill Sans MT"/>
                <w:szCs w:val="24"/>
                <w:lang w:val="es-ES"/>
              </w:rPr>
            </w:pPr>
            <w:r w:rsidRPr="00EC32C6">
              <w:rPr>
                <w:rFonts w:ascii="Gill Sans MT" w:hAnsi="Gill Sans MT"/>
                <w:szCs w:val="24"/>
                <w:lang w:val="es-ES"/>
              </w:rPr>
              <w:t>Participa en el desarrollo de cada una de las evaluaciones mensuales, trimestrales, anuales y/o las que se requieran.</w:t>
            </w:r>
          </w:p>
          <w:p w14:paraId="7A126D0E" w14:textId="55A27F46" w:rsidR="00F3526D" w:rsidRPr="008B2F44" w:rsidRDefault="008B2F44" w:rsidP="008B2F44">
            <w:pPr>
              <w:pStyle w:val="Prrafodelista"/>
              <w:numPr>
                <w:ilvl w:val="0"/>
                <w:numId w:val="7"/>
              </w:numPr>
              <w:tabs>
                <w:tab w:val="left" w:pos="5954"/>
              </w:tabs>
              <w:spacing w:line="276" w:lineRule="auto"/>
              <w:rPr>
                <w:rFonts w:ascii="Gill Sans MT" w:hAnsi="Gill Sans MT"/>
                <w:szCs w:val="24"/>
                <w:lang w:val="es-ES"/>
              </w:rPr>
            </w:pPr>
            <w:r w:rsidRPr="008B2F44">
              <w:rPr>
                <w:rFonts w:ascii="Gill Sans MT" w:hAnsi="Gill Sans MT"/>
                <w:szCs w:val="24"/>
                <w:lang w:val="es-ES"/>
              </w:rPr>
              <w:t>Apoya y participa en cada una de las evaluaciones mensuales, trimestrales, anuales y/o las que se requieran.</w:t>
            </w:r>
          </w:p>
        </w:tc>
      </w:tr>
      <w:tr w:rsidR="00DD453F" w:rsidRPr="00A873B4" w14:paraId="7A126D20"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7A126D10" w14:textId="77777777" w:rsidR="00DD453F" w:rsidRPr="00F3526D" w:rsidRDefault="00DD453F" w:rsidP="00926EE4">
            <w:pPr>
              <w:ind w:left="-24"/>
              <w:rPr>
                <w:rFonts w:ascii="Gill Sans MT" w:hAnsi="Gill Sans MT" w:cs="Arial"/>
                <w:b/>
                <w:szCs w:val="22"/>
                <w:lang w:val="es-ES"/>
              </w:rPr>
            </w:pPr>
            <w:r w:rsidRPr="00F3526D">
              <w:rPr>
                <w:rFonts w:ascii="Gill Sans MT" w:hAnsi="Gill Sans MT" w:cs="Arial"/>
                <w:b/>
                <w:sz w:val="22"/>
                <w:szCs w:val="22"/>
                <w:lang w:val="es-ES"/>
              </w:rPr>
              <w:lastRenderedPageBreak/>
              <w:t>HABILIDADES Y CONDUCTAS (nuestros valores en la práctica)</w:t>
            </w:r>
          </w:p>
          <w:p w14:paraId="7A126D11" w14:textId="77777777" w:rsidR="00DD453F" w:rsidRPr="00F3526D" w:rsidRDefault="00DD453F" w:rsidP="00926EE4">
            <w:pPr>
              <w:ind w:left="-24"/>
              <w:rPr>
                <w:rFonts w:ascii="Gill Sans MT" w:hAnsi="Gill Sans MT" w:cs="Arial"/>
                <w:b/>
                <w:szCs w:val="22"/>
                <w:lang w:val="es-ES"/>
              </w:rPr>
            </w:pPr>
            <w:proofErr w:type="spellStart"/>
            <w:r w:rsidRPr="00F3526D">
              <w:rPr>
                <w:rFonts w:ascii="Gill Sans MT" w:hAnsi="Gill Sans MT" w:cs="Arial"/>
                <w:b/>
                <w:sz w:val="22"/>
                <w:szCs w:val="22"/>
                <w:lang w:val="es-ES"/>
              </w:rPr>
              <w:t>Accountability</w:t>
            </w:r>
            <w:proofErr w:type="spellEnd"/>
            <w:r w:rsidRPr="00F3526D">
              <w:rPr>
                <w:rFonts w:ascii="Gill Sans MT" w:hAnsi="Gill Sans MT" w:cs="Arial"/>
                <w:b/>
                <w:sz w:val="22"/>
                <w:szCs w:val="22"/>
                <w:lang w:val="es-ES"/>
              </w:rPr>
              <w:t xml:space="preserve"> (Rendición de Cuentas):</w:t>
            </w:r>
          </w:p>
          <w:p w14:paraId="7A126D12" w14:textId="77777777" w:rsidR="00DD453F" w:rsidRPr="00F3526D" w:rsidRDefault="00DD453F" w:rsidP="00134114">
            <w:pPr>
              <w:pStyle w:val="Prrafodelista"/>
              <w:numPr>
                <w:ilvl w:val="0"/>
                <w:numId w:val="13"/>
              </w:numPr>
              <w:rPr>
                <w:rFonts w:ascii="Gill Sans MT" w:hAnsi="Gill Sans MT" w:cs="Arial"/>
                <w:szCs w:val="22"/>
                <w:lang w:val="es-ES"/>
              </w:rPr>
            </w:pPr>
            <w:r w:rsidRPr="00F3526D">
              <w:rPr>
                <w:rFonts w:ascii="Gill Sans MT" w:hAnsi="Gill Sans MT" w:cs="Arial"/>
                <w:sz w:val="22"/>
                <w:szCs w:val="22"/>
                <w:lang w:val="es-ES"/>
              </w:rPr>
              <w:t>Asumir la responsabilidad de la toma de decisiones, la gestión eficiente de los recursos, logrando y siendo un ejemplo de los valores de Save the Children</w:t>
            </w:r>
            <w:r w:rsidR="002D0037" w:rsidRPr="00F3526D">
              <w:rPr>
                <w:rFonts w:ascii="Gill Sans MT" w:hAnsi="Gill Sans MT" w:cs="Arial"/>
                <w:sz w:val="22"/>
                <w:szCs w:val="22"/>
                <w:lang w:val="es-ES"/>
              </w:rPr>
              <w:t xml:space="preserve"> International.</w:t>
            </w:r>
          </w:p>
          <w:p w14:paraId="7A126D13" w14:textId="77777777" w:rsidR="00DD453F" w:rsidRPr="00F3526D" w:rsidRDefault="00DD453F" w:rsidP="00134114">
            <w:pPr>
              <w:pStyle w:val="Prrafodelista"/>
              <w:numPr>
                <w:ilvl w:val="0"/>
                <w:numId w:val="13"/>
              </w:numPr>
              <w:rPr>
                <w:rFonts w:ascii="Gill Sans MT" w:hAnsi="Gill Sans MT" w:cs="Arial"/>
                <w:szCs w:val="22"/>
                <w:lang w:val="es-ES"/>
              </w:rPr>
            </w:pPr>
            <w:r w:rsidRPr="00F3526D">
              <w:rPr>
                <w:rFonts w:ascii="Gill Sans MT" w:hAnsi="Gill Sans MT" w:cs="Arial"/>
                <w:sz w:val="22"/>
                <w:szCs w:val="22"/>
                <w:lang w:val="es-ES"/>
              </w:rPr>
              <w:t>Hacer que el equipo y los socios sean responsables de cumplir con sus responsabilidades - dándoles la libertad de cumplirlas de la mejor manera que consideren, proporcionando el desarrollo necesario para mejorar el desempeño y aplicando las consecuencias apropiadas cuando dichos resultados no sean alcanzados.</w:t>
            </w:r>
          </w:p>
          <w:p w14:paraId="7A126D14" w14:textId="77777777" w:rsidR="00DD453F" w:rsidRPr="00F3526D" w:rsidRDefault="00DD453F" w:rsidP="00926EE4">
            <w:pPr>
              <w:ind w:left="-24"/>
              <w:rPr>
                <w:rFonts w:ascii="Gill Sans MT" w:hAnsi="Gill Sans MT" w:cs="Arial"/>
                <w:b/>
                <w:szCs w:val="22"/>
                <w:lang w:val="es-ES"/>
              </w:rPr>
            </w:pPr>
            <w:r w:rsidRPr="00F3526D">
              <w:rPr>
                <w:rFonts w:ascii="Gill Sans MT" w:hAnsi="Gill Sans MT" w:cs="Arial"/>
                <w:b/>
                <w:sz w:val="22"/>
                <w:szCs w:val="22"/>
                <w:lang w:val="es-ES"/>
              </w:rPr>
              <w:t>Ambición:</w:t>
            </w:r>
          </w:p>
          <w:p w14:paraId="7A126D15" w14:textId="77777777" w:rsidR="00DD453F" w:rsidRPr="00F3526D" w:rsidRDefault="00DD453F" w:rsidP="00134114">
            <w:pPr>
              <w:pStyle w:val="Prrafodelista"/>
              <w:numPr>
                <w:ilvl w:val="0"/>
                <w:numId w:val="14"/>
              </w:numPr>
              <w:rPr>
                <w:rFonts w:ascii="Gill Sans MT" w:hAnsi="Gill Sans MT" w:cs="Arial"/>
                <w:szCs w:val="22"/>
                <w:lang w:val="es-ES"/>
              </w:rPr>
            </w:pPr>
            <w:r w:rsidRPr="00F3526D">
              <w:rPr>
                <w:rFonts w:ascii="Gill Sans MT" w:hAnsi="Gill Sans MT" w:cs="Arial"/>
                <w:sz w:val="22"/>
                <w:szCs w:val="22"/>
                <w:lang w:val="es-ES"/>
              </w:rPr>
              <w:t>Establecer objetivos ambiciosos y desafiantes para sí mismo (y para su equipo), asumiendo la responsabilidad de su propio desarrollo personal y animando a otros a hacer lo mismo</w:t>
            </w:r>
          </w:p>
          <w:p w14:paraId="7A126D16" w14:textId="77777777" w:rsidR="00DD453F" w:rsidRPr="00F3526D" w:rsidRDefault="00DD453F" w:rsidP="00134114">
            <w:pPr>
              <w:pStyle w:val="Prrafodelista"/>
              <w:numPr>
                <w:ilvl w:val="0"/>
                <w:numId w:val="14"/>
              </w:numPr>
              <w:rPr>
                <w:rFonts w:ascii="Gill Sans MT" w:hAnsi="Gill Sans MT" w:cs="Arial"/>
                <w:szCs w:val="22"/>
                <w:lang w:val="es-ES"/>
              </w:rPr>
            </w:pPr>
            <w:r w:rsidRPr="00F3526D">
              <w:rPr>
                <w:rFonts w:ascii="Gill Sans MT" w:hAnsi="Gill Sans MT"/>
                <w:sz w:val="22"/>
                <w:szCs w:val="22"/>
                <w:lang w:val="es-ES"/>
              </w:rPr>
              <w:t>Compartir ampliamente su visión personal de Save the Children</w:t>
            </w:r>
            <w:r w:rsidR="002D0037" w:rsidRPr="00F3526D">
              <w:rPr>
                <w:rFonts w:ascii="Gill Sans MT" w:hAnsi="Gill Sans MT"/>
                <w:sz w:val="22"/>
                <w:szCs w:val="22"/>
                <w:lang w:val="es-ES"/>
              </w:rPr>
              <w:t xml:space="preserve"> International</w:t>
            </w:r>
            <w:r w:rsidRPr="00F3526D">
              <w:rPr>
                <w:rFonts w:ascii="Gill Sans MT" w:hAnsi="Gill Sans MT" w:cs="Arial"/>
                <w:sz w:val="22"/>
                <w:szCs w:val="22"/>
                <w:lang w:val="es-ES"/>
              </w:rPr>
              <w:t>, comprometer y</w:t>
            </w:r>
            <w:r w:rsidRPr="00F3526D">
              <w:rPr>
                <w:rFonts w:ascii="Gill Sans MT" w:hAnsi="Gill Sans MT"/>
                <w:sz w:val="22"/>
                <w:szCs w:val="22"/>
                <w:lang w:val="es-ES"/>
              </w:rPr>
              <w:t> motivar a los demás</w:t>
            </w:r>
          </w:p>
          <w:p w14:paraId="7A126D17" w14:textId="77777777" w:rsidR="00DD453F" w:rsidRPr="00F3526D" w:rsidRDefault="00DD453F" w:rsidP="00134114">
            <w:pPr>
              <w:pStyle w:val="Prrafodelista"/>
              <w:numPr>
                <w:ilvl w:val="0"/>
                <w:numId w:val="14"/>
              </w:numPr>
              <w:rPr>
                <w:rFonts w:ascii="Gill Sans MT" w:hAnsi="Gill Sans MT" w:cs="Arial"/>
                <w:szCs w:val="22"/>
                <w:lang w:val="es-ES"/>
              </w:rPr>
            </w:pPr>
            <w:r w:rsidRPr="00F3526D">
              <w:rPr>
                <w:rFonts w:ascii="Gill Sans MT" w:hAnsi="Gill Sans MT" w:cs="Arial"/>
                <w:sz w:val="22"/>
                <w:szCs w:val="22"/>
                <w:lang w:val="es-ES"/>
              </w:rPr>
              <w:t>Orientado hacia el futuro, con pensamiento estratégico</w:t>
            </w:r>
          </w:p>
          <w:p w14:paraId="7A126D18" w14:textId="77777777" w:rsidR="00DD453F" w:rsidRPr="00F3526D" w:rsidRDefault="00DD453F" w:rsidP="00926EE4">
            <w:pPr>
              <w:ind w:left="-24"/>
              <w:rPr>
                <w:rFonts w:ascii="Gill Sans MT" w:hAnsi="Gill Sans MT" w:cs="Arial"/>
                <w:b/>
                <w:szCs w:val="22"/>
                <w:lang w:val="es-ES"/>
              </w:rPr>
            </w:pPr>
            <w:r w:rsidRPr="00F3526D">
              <w:rPr>
                <w:rFonts w:ascii="Gill Sans MT" w:hAnsi="Gill Sans MT" w:cs="Arial"/>
                <w:b/>
                <w:sz w:val="22"/>
                <w:szCs w:val="22"/>
                <w:lang w:val="es-ES"/>
              </w:rPr>
              <w:t>Colaboración:</w:t>
            </w:r>
          </w:p>
          <w:p w14:paraId="7A126D19" w14:textId="77777777" w:rsidR="00DD453F" w:rsidRPr="00F3526D" w:rsidRDefault="00DD453F" w:rsidP="00134114">
            <w:pPr>
              <w:pStyle w:val="Prrafodelista"/>
              <w:numPr>
                <w:ilvl w:val="0"/>
                <w:numId w:val="15"/>
              </w:numPr>
              <w:rPr>
                <w:rFonts w:ascii="Gill Sans MT" w:hAnsi="Gill Sans MT" w:cs="Arial"/>
                <w:szCs w:val="22"/>
                <w:lang w:val="es-ES"/>
              </w:rPr>
            </w:pPr>
            <w:r w:rsidRPr="00F3526D">
              <w:rPr>
                <w:rFonts w:ascii="Gill Sans MT" w:hAnsi="Gill Sans MT" w:cs="Arial"/>
                <w:sz w:val="22"/>
                <w:szCs w:val="22"/>
                <w:lang w:val="es-ES"/>
              </w:rPr>
              <w:t>Construir y mantener relaciones efectivas, con su equipo, colegas, socios y colaboradores externos y aliados</w:t>
            </w:r>
          </w:p>
          <w:p w14:paraId="7A126D1A" w14:textId="77777777" w:rsidR="00DD453F" w:rsidRPr="00F3526D" w:rsidRDefault="00DD453F" w:rsidP="00134114">
            <w:pPr>
              <w:pStyle w:val="Prrafodelista"/>
              <w:numPr>
                <w:ilvl w:val="0"/>
                <w:numId w:val="15"/>
              </w:numPr>
              <w:rPr>
                <w:rFonts w:ascii="Gill Sans MT" w:hAnsi="Gill Sans MT" w:cs="Arial"/>
                <w:szCs w:val="22"/>
                <w:lang w:val="es-ES"/>
              </w:rPr>
            </w:pPr>
            <w:r w:rsidRPr="00F3526D">
              <w:rPr>
                <w:rFonts w:ascii="Gill Sans MT" w:hAnsi="Gill Sans MT" w:cs="Arial"/>
                <w:sz w:val="22"/>
                <w:szCs w:val="22"/>
                <w:lang w:val="es-ES"/>
              </w:rPr>
              <w:t>Valorar la diversidad, la ve como una fuente de ventaja competitiva</w:t>
            </w:r>
          </w:p>
          <w:p w14:paraId="7A126D1B" w14:textId="1771FD9B" w:rsidR="00DD453F" w:rsidRPr="00E33539" w:rsidRDefault="00DD453F" w:rsidP="00134114">
            <w:pPr>
              <w:pStyle w:val="Prrafodelista"/>
              <w:numPr>
                <w:ilvl w:val="0"/>
                <w:numId w:val="15"/>
              </w:numPr>
              <w:rPr>
                <w:rFonts w:ascii="Gill Sans MT" w:hAnsi="Gill Sans MT" w:cs="Arial"/>
                <w:szCs w:val="22"/>
                <w:lang w:val="es-ES"/>
              </w:rPr>
            </w:pPr>
            <w:r w:rsidRPr="00F3526D">
              <w:rPr>
                <w:rFonts w:ascii="Gill Sans MT" w:hAnsi="Gill Sans MT" w:cs="Arial"/>
                <w:sz w:val="22"/>
                <w:szCs w:val="22"/>
                <w:lang w:val="es-ES"/>
              </w:rPr>
              <w:lastRenderedPageBreak/>
              <w:t>Accesible, buen escuchador y alguien fácil con quien hablar</w:t>
            </w:r>
          </w:p>
          <w:p w14:paraId="0B1AD2D1" w14:textId="77777777" w:rsidR="00E33539" w:rsidRPr="00F3526D" w:rsidRDefault="00E33539" w:rsidP="00E33539">
            <w:pPr>
              <w:pStyle w:val="Prrafodelista"/>
              <w:ind w:left="720"/>
              <w:rPr>
                <w:rFonts w:ascii="Gill Sans MT" w:hAnsi="Gill Sans MT" w:cs="Arial"/>
                <w:szCs w:val="22"/>
                <w:lang w:val="es-ES"/>
              </w:rPr>
            </w:pPr>
          </w:p>
          <w:p w14:paraId="7A126D1C" w14:textId="77777777" w:rsidR="00DD453F" w:rsidRPr="00F3526D" w:rsidRDefault="00DD453F" w:rsidP="00926EE4">
            <w:pPr>
              <w:ind w:left="-24"/>
              <w:rPr>
                <w:rFonts w:ascii="Gill Sans MT" w:hAnsi="Gill Sans MT" w:cs="Arial"/>
                <w:b/>
                <w:szCs w:val="22"/>
                <w:lang w:val="es-ES"/>
              </w:rPr>
            </w:pPr>
            <w:r w:rsidRPr="00F3526D">
              <w:rPr>
                <w:rFonts w:ascii="Gill Sans MT" w:hAnsi="Gill Sans MT" w:cs="Arial"/>
                <w:b/>
                <w:sz w:val="22"/>
                <w:szCs w:val="22"/>
                <w:lang w:val="es-ES"/>
              </w:rPr>
              <w:t>Creatividad:</w:t>
            </w:r>
          </w:p>
          <w:p w14:paraId="7A126D1D" w14:textId="77777777" w:rsidR="00DD453F" w:rsidRPr="00F3526D" w:rsidRDefault="00DD453F" w:rsidP="00134114">
            <w:pPr>
              <w:pStyle w:val="Prrafodelista"/>
              <w:numPr>
                <w:ilvl w:val="0"/>
                <w:numId w:val="16"/>
              </w:numPr>
              <w:rPr>
                <w:rFonts w:ascii="Gill Sans MT" w:hAnsi="Gill Sans MT" w:cs="Arial"/>
                <w:szCs w:val="22"/>
                <w:lang w:val="es-ES"/>
              </w:rPr>
            </w:pPr>
            <w:r w:rsidRPr="00F3526D">
              <w:rPr>
                <w:rFonts w:ascii="Gill Sans MT" w:hAnsi="Gill Sans MT" w:cs="Arial"/>
                <w:sz w:val="22"/>
                <w:szCs w:val="22"/>
                <w:lang w:val="es-ES"/>
              </w:rPr>
              <w:t>Desarrollar y fomentar soluciones nuevas e innovadoras</w:t>
            </w:r>
          </w:p>
          <w:p w14:paraId="7A126D1E" w14:textId="77777777" w:rsidR="00DD453F" w:rsidRPr="00F3526D" w:rsidRDefault="00DD453F" w:rsidP="00926EE4">
            <w:pPr>
              <w:ind w:left="-24"/>
              <w:rPr>
                <w:rFonts w:ascii="Gill Sans MT" w:hAnsi="Gill Sans MT" w:cs="Arial"/>
                <w:b/>
                <w:szCs w:val="22"/>
                <w:lang w:val="es-ES"/>
              </w:rPr>
            </w:pPr>
            <w:r w:rsidRPr="00F3526D">
              <w:rPr>
                <w:rFonts w:ascii="Gill Sans MT" w:hAnsi="Gill Sans MT" w:cs="Arial"/>
                <w:b/>
                <w:sz w:val="22"/>
                <w:szCs w:val="22"/>
                <w:lang w:val="es-ES"/>
              </w:rPr>
              <w:t>Integridad:</w:t>
            </w:r>
          </w:p>
          <w:p w14:paraId="7A126D1F" w14:textId="77777777" w:rsidR="00DD453F" w:rsidRPr="00F3526D" w:rsidRDefault="00DD453F" w:rsidP="0055174C">
            <w:pPr>
              <w:pStyle w:val="Prrafodelista"/>
              <w:numPr>
                <w:ilvl w:val="0"/>
                <w:numId w:val="17"/>
              </w:numPr>
              <w:rPr>
                <w:rFonts w:ascii="Gill Sans MT" w:hAnsi="Gill Sans MT" w:cs="Arial"/>
                <w:szCs w:val="22"/>
                <w:lang w:val="es-ES"/>
              </w:rPr>
            </w:pPr>
            <w:r w:rsidRPr="00F3526D">
              <w:rPr>
                <w:rFonts w:ascii="Gill Sans MT" w:hAnsi="Gill Sans MT" w:cs="Arial"/>
                <w:sz w:val="22"/>
                <w:szCs w:val="22"/>
                <w:lang w:val="es-ES"/>
              </w:rPr>
              <w:t>Honesto, favorece a la apertura y a la transparencia</w:t>
            </w:r>
          </w:p>
        </w:tc>
      </w:tr>
    </w:tbl>
    <w:p w14:paraId="7A126D22" w14:textId="7A20645E" w:rsidR="001725BC" w:rsidRPr="0005651C" w:rsidRDefault="001725BC">
      <w:pPr>
        <w:rPr>
          <w:rFonts w:ascii="Gill Sans MT" w:hAnsi="Gill Sans MT"/>
          <w:sz w:val="28"/>
          <w:szCs w:val="28"/>
          <w:lang w:val="es-BO"/>
        </w:rPr>
      </w:pPr>
    </w:p>
    <w:tbl>
      <w:tblPr>
        <w:tblW w:w="9892" w:type="dxa"/>
        <w:tblInd w:w="-464" w:type="dxa"/>
        <w:tblLayout w:type="fixed"/>
        <w:tblLook w:val="0000" w:firstRow="0" w:lastRow="0" w:firstColumn="0" w:lastColumn="0" w:noHBand="0" w:noVBand="0"/>
      </w:tblPr>
      <w:tblGrid>
        <w:gridCol w:w="4726"/>
        <w:gridCol w:w="5089"/>
        <w:gridCol w:w="77"/>
      </w:tblGrid>
      <w:tr w:rsidR="006B781C" w:rsidRPr="00A873B4" w14:paraId="7A126D34" w14:textId="77777777" w:rsidTr="00B61B69">
        <w:trPr>
          <w:trHeight w:val="7588"/>
        </w:trPr>
        <w:tc>
          <w:tcPr>
            <w:tcW w:w="9892" w:type="dxa"/>
            <w:gridSpan w:val="3"/>
            <w:tcBorders>
              <w:top w:val="single" w:sz="4" w:space="0" w:color="000000"/>
              <w:left w:val="single" w:sz="4" w:space="0" w:color="000000"/>
              <w:bottom w:val="single" w:sz="4" w:space="0" w:color="000000"/>
              <w:right w:val="single" w:sz="4" w:space="0" w:color="000000"/>
            </w:tcBorders>
          </w:tcPr>
          <w:p w14:paraId="7A126D23" w14:textId="77777777" w:rsidR="00926EE4" w:rsidRPr="00506227" w:rsidRDefault="00926EE4" w:rsidP="00926EE4">
            <w:pPr>
              <w:ind w:left="360"/>
              <w:rPr>
                <w:rFonts w:ascii="Gill Sans MT" w:hAnsi="Gill Sans MT" w:cs="Arial"/>
                <w:szCs w:val="22"/>
                <w:lang w:val="es-ES"/>
              </w:rPr>
            </w:pPr>
            <w:r w:rsidRPr="00506227">
              <w:rPr>
                <w:rFonts w:ascii="Gill Sans MT" w:hAnsi="Gill Sans MT" w:cs="Arial"/>
                <w:b/>
                <w:sz w:val="22"/>
                <w:szCs w:val="22"/>
                <w:lang w:val="es-ES"/>
              </w:rPr>
              <w:lastRenderedPageBreak/>
              <w:t>CALIFICACIONES Y EXPERIENCIA</w:t>
            </w:r>
          </w:p>
          <w:p w14:paraId="7A126D24" w14:textId="77777777" w:rsidR="00451021" w:rsidRPr="00506227" w:rsidRDefault="002A1B87" w:rsidP="00E625B5">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 xml:space="preserve">Se recomienda un mínimo de </w:t>
            </w:r>
            <w:r w:rsidR="002D0037" w:rsidRPr="00506227">
              <w:rPr>
                <w:rFonts w:ascii="Gill Sans MT" w:hAnsi="Gill Sans MT" w:cs="Arial"/>
                <w:sz w:val="22"/>
                <w:szCs w:val="22"/>
                <w:lang w:val="es-ES"/>
              </w:rPr>
              <w:t>3 a 5</w:t>
            </w:r>
            <w:r w:rsidR="00926EE4" w:rsidRPr="00506227">
              <w:rPr>
                <w:rFonts w:ascii="Gill Sans MT" w:hAnsi="Gill Sans MT" w:cs="Arial"/>
                <w:sz w:val="22"/>
                <w:szCs w:val="22"/>
                <w:lang w:val="es-ES"/>
              </w:rPr>
              <w:t xml:space="preserve"> años</w:t>
            </w:r>
            <w:r w:rsidR="00E625B5" w:rsidRPr="00506227">
              <w:rPr>
                <w:rFonts w:ascii="Gill Sans MT" w:hAnsi="Gill Sans MT" w:cs="Arial"/>
                <w:sz w:val="22"/>
                <w:szCs w:val="22"/>
                <w:lang w:val="es-ES"/>
              </w:rPr>
              <w:t xml:space="preserve"> de experie</w:t>
            </w:r>
            <w:r w:rsidR="002D0037" w:rsidRPr="00506227">
              <w:rPr>
                <w:rFonts w:ascii="Gill Sans MT" w:hAnsi="Gill Sans MT" w:cs="Arial"/>
                <w:sz w:val="22"/>
                <w:szCs w:val="22"/>
                <w:lang w:val="es-ES"/>
              </w:rPr>
              <w:t>ncia en desarrollo comunitario en su área de trabajo y d</w:t>
            </w:r>
            <w:r w:rsidR="00E625B5" w:rsidRPr="00506227">
              <w:rPr>
                <w:rFonts w:ascii="Gill Sans MT" w:hAnsi="Gill Sans MT" w:cs="Arial"/>
                <w:sz w:val="22"/>
                <w:szCs w:val="22"/>
                <w:lang w:val="es-ES"/>
              </w:rPr>
              <w:t xml:space="preserve">erechos de la Niñez </w:t>
            </w:r>
          </w:p>
          <w:p w14:paraId="7A126D25" w14:textId="77777777" w:rsidR="00E625B5" w:rsidRPr="00506227" w:rsidRDefault="002D0037" w:rsidP="00E625B5">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 xml:space="preserve">Título de </w:t>
            </w:r>
            <w:r w:rsidR="00E625B5" w:rsidRPr="00506227">
              <w:rPr>
                <w:rFonts w:ascii="Gill Sans MT" w:hAnsi="Gill Sans MT" w:cs="Arial"/>
                <w:sz w:val="22"/>
                <w:szCs w:val="22"/>
                <w:lang w:val="es-ES"/>
              </w:rPr>
              <w:t xml:space="preserve">Licenciatura en </w:t>
            </w:r>
            <w:r w:rsidRPr="00506227">
              <w:rPr>
                <w:rFonts w:ascii="Gill Sans MT" w:hAnsi="Gill Sans MT" w:cs="Arial"/>
                <w:sz w:val="22"/>
                <w:szCs w:val="22"/>
                <w:lang w:val="es-ES"/>
              </w:rPr>
              <w:t>el área de su trabajo y/o 5 años de trabajo en puestos similares</w:t>
            </w:r>
            <w:r w:rsidR="00E625B5" w:rsidRPr="00506227">
              <w:rPr>
                <w:rFonts w:ascii="Gill Sans MT" w:hAnsi="Gill Sans MT" w:cs="Arial"/>
                <w:sz w:val="22"/>
                <w:szCs w:val="22"/>
                <w:lang w:val="es-ES"/>
              </w:rPr>
              <w:t>.</w:t>
            </w:r>
          </w:p>
          <w:p w14:paraId="7A126D26" w14:textId="77777777" w:rsidR="002E6EE9" w:rsidRPr="00506227" w:rsidRDefault="002D0037" w:rsidP="00E625B5">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 xml:space="preserve">Experiencia especifica </w:t>
            </w:r>
            <w:r w:rsidR="00E625B5" w:rsidRPr="00506227">
              <w:rPr>
                <w:rFonts w:ascii="Gill Sans MT" w:hAnsi="Gill Sans MT" w:cs="Arial"/>
                <w:sz w:val="22"/>
                <w:szCs w:val="22"/>
                <w:lang w:val="es-ES"/>
              </w:rPr>
              <w:t>en educación popular con adultos y niños</w:t>
            </w:r>
            <w:r w:rsidRPr="00506227">
              <w:rPr>
                <w:rFonts w:ascii="Gill Sans MT" w:hAnsi="Gill Sans MT" w:cs="Arial"/>
                <w:sz w:val="22"/>
                <w:szCs w:val="22"/>
                <w:lang w:val="es-ES"/>
              </w:rPr>
              <w:t>/niñas en el área específica d</w:t>
            </w:r>
            <w:r w:rsidR="00112500" w:rsidRPr="00506227">
              <w:rPr>
                <w:rFonts w:ascii="Gill Sans MT" w:hAnsi="Gill Sans MT" w:cs="Arial"/>
                <w:sz w:val="22"/>
                <w:szCs w:val="22"/>
                <w:lang w:val="es-ES"/>
              </w:rPr>
              <w:t>e trabajo del programa/proyecto, manejo de metodologías educativas innovadoras.</w:t>
            </w:r>
          </w:p>
          <w:p w14:paraId="7A126D27" w14:textId="77777777" w:rsidR="00112500" w:rsidRPr="00506227" w:rsidRDefault="00112500" w:rsidP="00E625B5">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Experiencia previa trabajando y coordinando con socios estratégicos</w:t>
            </w:r>
          </w:p>
          <w:p w14:paraId="7A126D28" w14:textId="65A97063" w:rsidR="0024204A" w:rsidRPr="00506227" w:rsidRDefault="0024204A" w:rsidP="00EC23BA">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Liderazgo, habilidad par</w:t>
            </w:r>
            <w:r w:rsidR="00FF5CB6">
              <w:rPr>
                <w:rFonts w:ascii="Gill Sans MT" w:hAnsi="Gill Sans MT" w:cs="Arial"/>
                <w:sz w:val="22"/>
                <w:szCs w:val="22"/>
                <w:lang w:val="es-ES"/>
              </w:rPr>
              <w:t xml:space="preserve">a delegar y supervisar tareas, </w:t>
            </w:r>
            <w:r w:rsidRPr="00506227">
              <w:rPr>
                <w:rFonts w:ascii="Gill Sans MT" w:hAnsi="Gill Sans MT" w:cs="Arial"/>
                <w:sz w:val="22"/>
                <w:szCs w:val="22"/>
                <w:lang w:val="es-ES"/>
              </w:rPr>
              <w:t>habilidad para delegar responsabilidades y resolución de conflictos, capacidad de trabajo bajo presión, tolerancia y persuasión.</w:t>
            </w:r>
          </w:p>
          <w:p w14:paraId="7A126D29" w14:textId="77777777" w:rsidR="006B781C" w:rsidRPr="00506227" w:rsidRDefault="0085266D" w:rsidP="00134114">
            <w:pPr>
              <w:numPr>
                <w:ilvl w:val="0"/>
                <w:numId w:val="2"/>
              </w:numPr>
              <w:tabs>
                <w:tab w:val="left" w:pos="5954"/>
              </w:tabs>
              <w:spacing w:line="276" w:lineRule="auto"/>
              <w:rPr>
                <w:rFonts w:ascii="Gill Sans MT" w:hAnsi="Gill Sans MT"/>
                <w:szCs w:val="22"/>
                <w:lang w:val="es-ES"/>
              </w:rPr>
            </w:pPr>
            <w:r w:rsidRPr="00506227">
              <w:rPr>
                <w:rFonts w:ascii="Gill Sans MT" w:hAnsi="Gill Sans MT"/>
                <w:sz w:val="22"/>
                <w:szCs w:val="22"/>
                <w:lang w:val="es-ES"/>
              </w:rPr>
              <w:t>Sólidas habilidades en</w:t>
            </w:r>
            <w:r w:rsidR="00542E62" w:rsidRPr="00506227">
              <w:rPr>
                <w:rFonts w:ascii="Gill Sans MT" w:hAnsi="Gill Sans MT"/>
                <w:sz w:val="22"/>
                <w:szCs w:val="22"/>
                <w:lang w:val="es-ES"/>
              </w:rPr>
              <w:t xml:space="preserve"> </w:t>
            </w:r>
            <w:r w:rsidR="00BD6A7B" w:rsidRPr="00506227">
              <w:rPr>
                <w:rFonts w:ascii="Gill Sans MT" w:hAnsi="Gill Sans MT"/>
                <w:sz w:val="22"/>
                <w:szCs w:val="22"/>
                <w:lang w:val="es-ES"/>
              </w:rPr>
              <w:t>implementación</w:t>
            </w:r>
            <w:r w:rsidRPr="00506227">
              <w:rPr>
                <w:rFonts w:ascii="Gill Sans MT" w:hAnsi="Gill Sans MT"/>
                <w:sz w:val="22"/>
                <w:szCs w:val="22"/>
                <w:lang w:val="es-ES"/>
              </w:rPr>
              <w:t xml:space="preserve"> de proyectos </w:t>
            </w:r>
            <w:r w:rsidR="002D0037" w:rsidRPr="00506227">
              <w:rPr>
                <w:rFonts w:ascii="Gill Sans MT" w:hAnsi="Gill Sans MT"/>
                <w:sz w:val="22"/>
                <w:szCs w:val="22"/>
                <w:lang w:val="es-ES"/>
              </w:rPr>
              <w:t>de desarrollo relacionados al área específica solicitada</w:t>
            </w:r>
          </w:p>
          <w:p w14:paraId="7A126D2A" w14:textId="77777777" w:rsidR="006B781C" w:rsidRPr="00506227" w:rsidRDefault="0085266D" w:rsidP="00134114">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 xml:space="preserve">Habilidad de analizar </w:t>
            </w:r>
            <w:r w:rsidR="00E01FDD" w:rsidRPr="00506227">
              <w:rPr>
                <w:rFonts w:ascii="Gill Sans MT" w:hAnsi="Gill Sans MT" w:cs="Arial"/>
                <w:sz w:val="22"/>
                <w:szCs w:val="22"/>
                <w:lang w:val="es-ES"/>
              </w:rPr>
              <w:t>información</w:t>
            </w:r>
            <w:r w:rsidR="006B781C" w:rsidRPr="00506227">
              <w:rPr>
                <w:rFonts w:ascii="Gill Sans MT" w:hAnsi="Gill Sans MT" w:cs="Arial"/>
                <w:sz w:val="22"/>
                <w:szCs w:val="22"/>
                <w:lang w:val="es-ES"/>
              </w:rPr>
              <w:t xml:space="preserve">, </w:t>
            </w:r>
            <w:r w:rsidR="00E01FDD" w:rsidRPr="00506227">
              <w:rPr>
                <w:rFonts w:ascii="Gill Sans MT" w:hAnsi="Gill Sans MT" w:cs="Arial"/>
                <w:sz w:val="22"/>
                <w:szCs w:val="22"/>
                <w:lang w:val="es-ES"/>
              </w:rPr>
              <w:t xml:space="preserve">evaluar opciones, pensar y planificar estratégicamente </w:t>
            </w:r>
          </w:p>
          <w:p w14:paraId="7A126D2B" w14:textId="77777777" w:rsidR="006B781C" w:rsidRPr="00506227" w:rsidRDefault="00E01FDD" w:rsidP="00134114">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Una comprensión profunda de las problemáticas de desarrollo nacionales e internacionales en particular con relación a la niñez</w:t>
            </w:r>
            <w:r w:rsidR="006B781C" w:rsidRPr="00506227">
              <w:rPr>
                <w:rFonts w:ascii="Gill Sans MT" w:hAnsi="Gill Sans MT" w:cs="Arial"/>
                <w:sz w:val="22"/>
                <w:szCs w:val="22"/>
                <w:lang w:val="es-ES"/>
              </w:rPr>
              <w:t xml:space="preserve"> </w:t>
            </w:r>
          </w:p>
          <w:p w14:paraId="7A126D2C" w14:textId="363F852F" w:rsidR="006B781C" w:rsidRPr="00312357" w:rsidRDefault="00E01FDD" w:rsidP="00134114">
            <w:pPr>
              <w:numPr>
                <w:ilvl w:val="0"/>
                <w:numId w:val="1"/>
              </w:numPr>
              <w:tabs>
                <w:tab w:val="left" w:pos="5954"/>
              </w:tabs>
              <w:spacing w:line="276" w:lineRule="auto"/>
              <w:rPr>
                <w:rFonts w:ascii="Gill Sans MT" w:hAnsi="Gill Sans MT" w:cs="Arial"/>
                <w:szCs w:val="22"/>
                <w:lang w:val="es-ES"/>
              </w:rPr>
            </w:pPr>
            <w:r w:rsidRPr="00506227">
              <w:rPr>
                <w:rFonts w:ascii="Gill Sans MT" w:hAnsi="Gill Sans MT" w:cs="Arial"/>
                <w:sz w:val="22"/>
                <w:szCs w:val="22"/>
                <w:lang w:val="es-ES"/>
              </w:rPr>
              <w:t>Excelentes habilidades de presentación y comunicación interpersonal</w:t>
            </w:r>
            <w:r w:rsidR="006B781C" w:rsidRPr="00506227">
              <w:rPr>
                <w:rFonts w:ascii="Gill Sans MT" w:hAnsi="Gill Sans MT" w:cs="Arial"/>
                <w:sz w:val="22"/>
                <w:szCs w:val="22"/>
                <w:lang w:val="es-ES"/>
              </w:rPr>
              <w:t xml:space="preserve"> </w:t>
            </w:r>
          </w:p>
          <w:p w14:paraId="0A30D931" w14:textId="06275439" w:rsidR="00312357" w:rsidRPr="00312357" w:rsidRDefault="00312357" w:rsidP="00312357">
            <w:pPr>
              <w:numPr>
                <w:ilvl w:val="0"/>
                <w:numId w:val="1"/>
              </w:numPr>
              <w:tabs>
                <w:tab w:val="left" w:pos="5954"/>
              </w:tabs>
              <w:spacing w:line="276" w:lineRule="auto"/>
              <w:rPr>
                <w:rFonts w:ascii="Gill Sans MT" w:hAnsi="Gill Sans MT" w:cs="Arial"/>
                <w:sz w:val="22"/>
                <w:szCs w:val="22"/>
                <w:lang w:val="es-ES"/>
              </w:rPr>
            </w:pPr>
            <w:r w:rsidRPr="00312357">
              <w:rPr>
                <w:rFonts w:ascii="Gill Sans MT" w:hAnsi="Gill Sans MT" w:cs="Arial"/>
                <w:sz w:val="22"/>
                <w:szCs w:val="22"/>
                <w:lang w:val="es-ES"/>
              </w:rPr>
              <w:t xml:space="preserve">Capacidad y voluntad para cambiar drásticamente las prácticas, las horas de trabajo y </w:t>
            </w:r>
            <w:r w:rsidR="00EE4FA1">
              <w:rPr>
                <w:rFonts w:ascii="Gill Sans MT" w:hAnsi="Gill Sans MT" w:cs="Arial"/>
                <w:sz w:val="22"/>
                <w:szCs w:val="22"/>
                <w:lang w:val="es-ES"/>
              </w:rPr>
              <w:t>prácticas de</w:t>
            </w:r>
            <w:r w:rsidRPr="00312357">
              <w:rPr>
                <w:rFonts w:ascii="Gill Sans MT" w:hAnsi="Gill Sans MT" w:cs="Arial"/>
                <w:sz w:val="22"/>
                <w:szCs w:val="22"/>
                <w:lang w:val="es-ES"/>
              </w:rPr>
              <w:t xml:space="preserve"> trabajo mismo con los equipos</w:t>
            </w:r>
            <w:r w:rsidR="00EE4FA1">
              <w:rPr>
                <w:rFonts w:ascii="Gill Sans MT" w:hAnsi="Gill Sans MT" w:cs="Arial"/>
                <w:sz w:val="22"/>
                <w:szCs w:val="22"/>
                <w:lang w:val="es-ES"/>
              </w:rPr>
              <w:t xml:space="preserve"> temporales externos, en el caso de emergencias</w:t>
            </w:r>
            <w:r w:rsidRPr="00312357">
              <w:rPr>
                <w:rFonts w:ascii="Gill Sans MT" w:hAnsi="Gill Sans MT" w:cs="Arial"/>
                <w:sz w:val="22"/>
                <w:szCs w:val="22"/>
                <w:lang w:val="es-ES"/>
              </w:rPr>
              <w:t>.</w:t>
            </w:r>
          </w:p>
          <w:p w14:paraId="0F08EEF7" w14:textId="77777777" w:rsidR="00312357" w:rsidRPr="00D654D3" w:rsidRDefault="00312357" w:rsidP="00312357">
            <w:pPr>
              <w:numPr>
                <w:ilvl w:val="0"/>
                <w:numId w:val="1"/>
              </w:numPr>
              <w:rPr>
                <w:rFonts w:ascii="Gill Sans MT" w:hAnsi="Gill Sans MT" w:cs="Arial"/>
                <w:szCs w:val="24"/>
                <w:lang w:val="es-ES"/>
              </w:rPr>
            </w:pPr>
            <w:r w:rsidRPr="00D654D3">
              <w:rPr>
                <w:rFonts w:ascii="Gill Sans MT" w:hAnsi="Gill Sans MT" w:cs="Arial"/>
                <w:szCs w:val="24"/>
                <w:lang w:val="es-ES"/>
              </w:rPr>
              <w:t xml:space="preserve">Compromiso con y comprensión de los objetivos, valores y principios de Save the Children </w:t>
            </w:r>
            <w:r>
              <w:rPr>
                <w:rFonts w:ascii="Gill Sans MT" w:hAnsi="Gill Sans MT" w:cs="Arial"/>
                <w:szCs w:val="24"/>
                <w:lang w:val="es-ES"/>
              </w:rPr>
              <w:t>Internationa</w:t>
            </w:r>
            <w:r w:rsidRPr="00D654D3">
              <w:rPr>
                <w:rFonts w:ascii="Gill Sans MT" w:hAnsi="Gill Sans MT" w:cs="Arial"/>
                <w:szCs w:val="24"/>
                <w:lang w:val="es-ES"/>
              </w:rPr>
              <w:t>l como también los enfoques basados en los derechos.</w:t>
            </w:r>
          </w:p>
          <w:p w14:paraId="3DE53BD5" w14:textId="64C43C1D" w:rsidR="00312357" w:rsidRPr="00506227" w:rsidRDefault="00312357" w:rsidP="00312357">
            <w:pPr>
              <w:numPr>
                <w:ilvl w:val="0"/>
                <w:numId w:val="1"/>
              </w:numPr>
              <w:tabs>
                <w:tab w:val="left" w:pos="5954"/>
              </w:tabs>
              <w:spacing w:line="276" w:lineRule="auto"/>
              <w:rPr>
                <w:rFonts w:ascii="Gill Sans MT" w:hAnsi="Gill Sans MT" w:cs="Arial"/>
                <w:szCs w:val="22"/>
                <w:lang w:val="es-ES"/>
              </w:rPr>
            </w:pPr>
            <w:r w:rsidRPr="00D654D3">
              <w:rPr>
                <w:rFonts w:ascii="Gill Sans MT" w:hAnsi="Gill Sans MT" w:cs="Arial"/>
                <w:szCs w:val="24"/>
                <w:lang w:val="es-ES"/>
              </w:rPr>
              <w:t>Sensibilidad y compromiso con la igualdad de género.</w:t>
            </w:r>
          </w:p>
          <w:p w14:paraId="7A126D31" w14:textId="0B7A93C9" w:rsidR="00D22798" w:rsidRDefault="00D22798" w:rsidP="00D22798">
            <w:pPr>
              <w:rPr>
                <w:rFonts w:ascii="Gill Sans MT" w:hAnsi="Gill Sans MT" w:cs="Arial"/>
                <w:b/>
                <w:szCs w:val="24"/>
                <w:lang w:val="es-ES"/>
              </w:rPr>
            </w:pPr>
          </w:p>
          <w:p w14:paraId="7A126D32" w14:textId="77777777" w:rsidR="00D22798" w:rsidRPr="00BB088E" w:rsidRDefault="00D22798" w:rsidP="00D22798">
            <w:pPr>
              <w:rPr>
                <w:rFonts w:ascii="Gill Sans MT" w:hAnsi="Gill Sans MT" w:cs="Arial"/>
                <w:b/>
                <w:szCs w:val="24"/>
                <w:lang w:val="es-ES"/>
              </w:rPr>
            </w:pPr>
            <w:r w:rsidRPr="00BB088E">
              <w:rPr>
                <w:rFonts w:ascii="Gill Sans MT" w:hAnsi="Gill Sans MT" w:cs="Arial"/>
                <w:b/>
                <w:szCs w:val="24"/>
                <w:lang w:val="es-ES"/>
              </w:rPr>
              <w:t>RESPONSABILIDADES ADICIONALES AL PUESTO:</w:t>
            </w:r>
          </w:p>
          <w:p w14:paraId="7A126D33" w14:textId="77777777" w:rsidR="006B781C" w:rsidRPr="00506227" w:rsidRDefault="00D22798" w:rsidP="008F1DFA">
            <w:pPr>
              <w:rPr>
                <w:rFonts w:ascii="Gill Sans MT" w:hAnsi="Gill Sans MT" w:cs="Arial"/>
                <w:szCs w:val="22"/>
                <w:lang w:val="es-ES"/>
              </w:rPr>
            </w:pPr>
            <w:r w:rsidRPr="00BB088E">
              <w:rPr>
                <w:rFonts w:ascii="Gill Sans MT" w:hAnsi="Gill Sans MT" w:cs="Arial"/>
                <w:szCs w:val="24"/>
                <w:lang w:val="es-ES"/>
              </w:rPr>
              <w:lastRenderedPageBreak/>
              <w:t>Las funciones y responsabilidades del puesto antes establecidas no son exhaustivas y el titular del puesto puede, en caso necesario, llevar a cabo otras funciones adicionales de acuerdo sus capacidades, cualidades y nivel de experiencia.</w:t>
            </w:r>
          </w:p>
        </w:tc>
      </w:tr>
      <w:tr w:rsidR="0005651C" w:rsidRPr="00506227" w14:paraId="7A126D3D" w14:textId="77777777" w:rsidTr="00B61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424"/>
        </w:trPr>
        <w:tc>
          <w:tcPr>
            <w:tcW w:w="4726" w:type="dxa"/>
            <w:tcBorders>
              <w:bottom w:val="single" w:sz="4" w:space="0" w:color="auto"/>
            </w:tcBorders>
          </w:tcPr>
          <w:p w14:paraId="7A126D35" w14:textId="77777777" w:rsidR="0005651C" w:rsidRPr="00506227" w:rsidRDefault="0005651C" w:rsidP="007737B5">
            <w:pPr>
              <w:tabs>
                <w:tab w:val="left" w:pos="1134"/>
              </w:tabs>
              <w:rPr>
                <w:rFonts w:ascii="Gill Sans MT" w:hAnsi="Gill Sans MT" w:cs="Arial"/>
                <w:b/>
                <w:szCs w:val="22"/>
                <w:lang w:val="es-PA"/>
              </w:rPr>
            </w:pPr>
          </w:p>
          <w:p w14:paraId="7A126D36" w14:textId="77777777" w:rsidR="0005651C" w:rsidRPr="00506227" w:rsidRDefault="0005651C" w:rsidP="007737B5">
            <w:pPr>
              <w:tabs>
                <w:tab w:val="left" w:pos="1134"/>
              </w:tabs>
              <w:rPr>
                <w:rFonts w:ascii="Gill Sans MT" w:hAnsi="Gill Sans MT" w:cs="Arial"/>
                <w:b/>
                <w:szCs w:val="22"/>
                <w:lang w:val="es-PA"/>
              </w:rPr>
            </w:pPr>
          </w:p>
          <w:p w14:paraId="7A126D37" w14:textId="77777777" w:rsidR="0005651C" w:rsidRPr="00506227" w:rsidRDefault="0005651C" w:rsidP="007737B5">
            <w:pPr>
              <w:tabs>
                <w:tab w:val="left" w:pos="1134"/>
              </w:tabs>
              <w:rPr>
                <w:rFonts w:ascii="Gill Sans MT" w:hAnsi="Gill Sans MT" w:cs="Arial"/>
                <w:b/>
                <w:szCs w:val="22"/>
                <w:lang w:val="es-PA"/>
              </w:rPr>
            </w:pPr>
            <w:r w:rsidRPr="00506227">
              <w:rPr>
                <w:rFonts w:ascii="Gill Sans MT" w:hAnsi="Gill Sans MT" w:cs="Arial"/>
                <w:b/>
                <w:sz w:val="22"/>
                <w:szCs w:val="22"/>
                <w:lang w:val="es-PA"/>
              </w:rPr>
              <w:t xml:space="preserve">DP Recibido Por: </w:t>
            </w:r>
          </w:p>
          <w:p w14:paraId="7A126D38" w14:textId="77777777" w:rsidR="0005651C" w:rsidRPr="00506227" w:rsidRDefault="0005651C" w:rsidP="007737B5">
            <w:pPr>
              <w:tabs>
                <w:tab w:val="left" w:pos="1134"/>
              </w:tabs>
              <w:rPr>
                <w:rFonts w:ascii="Gill Sans MT" w:hAnsi="Gill Sans MT" w:cs="Arial"/>
                <w:b/>
                <w:szCs w:val="22"/>
                <w:lang w:val="es-PA"/>
              </w:rPr>
            </w:pPr>
            <w:r w:rsidRPr="00506227">
              <w:rPr>
                <w:rFonts w:ascii="Gill Sans MT" w:hAnsi="Gill Sans MT" w:cs="Arial"/>
                <w:b/>
                <w:sz w:val="22"/>
                <w:szCs w:val="22"/>
                <w:lang w:val="es-PA"/>
              </w:rPr>
              <w:lastRenderedPageBreak/>
              <w:t>Nombre y Firma del Empleado:</w:t>
            </w:r>
          </w:p>
        </w:tc>
        <w:tc>
          <w:tcPr>
            <w:tcW w:w="5089" w:type="dxa"/>
            <w:tcBorders>
              <w:bottom w:val="single" w:sz="4" w:space="0" w:color="auto"/>
            </w:tcBorders>
          </w:tcPr>
          <w:p w14:paraId="7A126D39" w14:textId="77777777" w:rsidR="0005651C" w:rsidRPr="00506227" w:rsidRDefault="0005651C" w:rsidP="007737B5">
            <w:pPr>
              <w:tabs>
                <w:tab w:val="left" w:pos="984"/>
              </w:tabs>
              <w:rPr>
                <w:rFonts w:ascii="Gill Sans MT" w:hAnsi="Gill Sans MT" w:cs="Arial"/>
                <w:b/>
                <w:szCs w:val="22"/>
                <w:lang w:val="es-PA"/>
              </w:rPr>
            </w:pPr>
          </w:p>
          <w:p w14:paraId="7A126D3A" w14:textId="77777777" w:rsidR="0005651C" w:rsidRPr="00506227" w:rsidRDefault="0005651C" w:rsidP="007737B5">
            <w:pPr>
              <w:tabs>
                <w:tab w:val="left" w:pos="984"/>
              </w:tabs>
              <w:rPr>
                <w:rFonts w:ascii="Gill Sans MT" w:hAnsi="Gill Sans MT" w:cs="Arial"/>
                <w:b/>
                <w:szCs w:val="22"/>
                <w:lang w:val="es-PA"/>
              </w:rPr>
            </w:pPr>
          </w:p>
          <w:p w14:paraId="7A126D3B" w14:textId="77777777" w:rsidR="0005651C" w:rsidRPr="00506227" w:rsidRDefault="0005651C" w:rsidP="007737B5">
            <w:pPr>
              <w:tabs>
                <w:tab w:val="left" w:pos="984"/>
              </w:tabs>
              <w:rPr>
                <w:rFonts w:ascii="Gill Sans MT" w:hAnsi="Gill Sans MT" w:cs="Arial"/>
                <w:b/>
                <w:szCs w:val="22"/>
                <w:lang w:val="es-PA"/>
              </w:rPr>
            </w:pPr>
          </w:p>
          <w:p w14:paraId="7A126D3C" w14:textId="77777777" w:rsidR="0005651C" w:rsidRPr="00506227" w:rsidRDefault="0005651C" w:rsidP="007737B5">
            <w:pPr>
              <w:tabs>
                <w:tab w:val="left" w:pos="984"/>
              </w:tabs>
              <w:rPr>
                <w:rFonts w:ascii="Gill Sans MT" w:hAnsi="Gill Sans MT" w:cs="Arial"/>
                <w:b/>
                <w:szCs w:val="22"/>
                <w:lang w:val="es-PA"/>
              </w:rPr>
            </w:pPr>
            <w:r w:rsidRPr="00506227">
              <w:rPr>
                <w:rFonts w:ascii="Gill Sans MT" w:hAnsi="Gill Sans MT" w:cs="Arial"/>
                <w:b/>
                <w:sz w:val="22"/>
                <w:szCs w:val="22"/>
                <w:lang w:val="es-PA"/>
              </w:rPr>
              <w:lastRenderedPageBreak/>
              <w:t>Fecha:</w:t>
            </w:r>
          </w:p>
        </w:tc>
      </w:tr>
      <w:tr w:rsidR="0005651C" w:rsidRPr="00506227" w14:paraId="7A126D45" w14:textId="77777777" w:rsidTr="00B61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424"/>
        </w:trPr>
        <w:tc>
          <w:tcPr>
            <w:tcW w:w="4726" w:type="dxa"/>
            <w:tcBorders>
              <w:bottom w:val="single" w:sz="4" w:space="0" w:color="auto"/>
            </w:tcBorders>
          </w:tcPr>
          <w:p w14:paraId="7A126D3E" w14:textId="77777777" w:rsidR="0005651C" w:rsidRPr="00506227" w:rsidRDefault="0005651C" w:rsidP="007737B5">
            <w:pPr>
              <w:tabs>
                <w:tab w:val="left" w:pos="1134"/>
              </w:tabs>
              <w:rPr>
                <w:rFonts w:ascii="Gill Sans MT" w:hAnsi="Gill Sans MT" w:cs="Arial"/>
                <w:b/>
                <w:szCs w:val="22"/>
                <w:lang w:val="es-PA"/>
              </w:rPr>
            </w:pPr>
          </w:p>
          <w:p w14:paraId="7A126D3F" w14:textId="77777777" w:rsidR="0005651C" w:rsidRPr="00506227" w:rsidRDefault="0005651C" w:rsidP="007737B5">
            <w:pPr>
              <w:tabs>
                <w:tab w:val="left" w:pos="1134"/>
              </w:tabs>
              <w:rPr>
                <w:rFonts w:ascii="Gill Sans MT" w:hAnsi="Gill Sans MT" w:cs="Arial"/>
                <w:b/>
                <w:szCs w:val="22"/>
                <w:lang w:val="es-PA"/>
              </w:rPr>
            </w:pPr>
          </w:p>
          <w:p w14:paraId="7A126D40" w14:textId="77777777" w:rsidR="0005651C" w:rsidRPr="00506227" w:rsidRDefault="0005651C" w:rsidP="007737B5">
            <w:pPr>
              <w:tabs>
                <w:tab w:val="left" w:pos="1134"/>
              </w:tabs>
              <w:rPr>
                <w:rFonts w:ascii="Gill Sans MT" w:hAnsi="Gill Sans MT" w:cs="Arial"/>
                <w:b/>
                <w:szCs w:val="22"/>
                <w:lang w:val="es-PA"/>
              </w:rPr>
            </w:pPr>
            <w:r w:rsidRPr="00506227">
              <w:rPr>
                <w:rFonts w:ascii="Gill Sans MT" w:hAnsi="Gill Sans MT" w:cs="Arial"/>
                <w:b/>
                <w:sz w:val="22"/>
                <w:szCs w:val="22"/>
                <w:lang w:val="es-PA"/>
              </w:rPr>
              <w:t>DP aprobada por:</w:t>
            </w:r>
          </w:p>
          <w:p w14:paraId="7A126D41" w14:textId="77777777" w:rsidR="0005651C" w:rsidRPr="00506227" w:rsidRDefault="0005651C" w:rsidP="007737B5">
            <w:pPr>
              <w:tabs>
                <w:tab w:val="left" w:pos="1134"/>
              </w:tabs>
              <w:rPr>
                <w:rFonts w:ascii="Gill Sans MT" w:hAnsi="Gill Sans MT" w:cs="Arial"/>
                <w:b/>
                <w:szCs w:val="22"/>
                <w:lang w:val="es-PA"/>
              </w:rPr>
            </w:pPr>
            <w:r w:rsidRPr="00506227">
              <w:rPr>
                <w:rFonts w:ascii="Gill Sans MT" w:hAnsi="Gill Sans MT" w:cs="Arial"/>
                <w:b/>
                <w:sz w:val="22"/>
                <w:szCs w:val="22"/>
                <w:lang w:val="es-PA"/>
              </w:rPr>
              <w:t>Nombre y Firma del Supervisor:</w:t>
            </w:r>
          </w:p>
        </w:tc>
        <w:tc>
          <w:tcPr>
            <w:tcW w:w="5089" w:type="dxa"/>
            <w:tcBorders>
              <w:bottom w:val="single" w:sz="4" w:space="0" w:color="auto"/>
            </w:tcBorders>
          </w:tcPr>
          <w:p w14:paraId="7A126D42" w14:textId="77777777" w:rsidR="0005651C" w:rsidRPr="00506227" w:rsidRDefault="0005651C" w:rsidP="007737B5">
            <w:pPr>
              <w:tabs>
                <w:tab w:val="left" w:pos="984"/>
              </w:tabs>
              <w:rPr>
                <w:rFonts w:ascii="Gill Sans MT" w:hAnsi="Gill Sans MT" w:cs="Arial"/>
                <w:b/>
                <w:szCs w:val="22"/>
                <w:lang w:val="es-PA"/>
              </w:rPr>
            </w:pPr>
          </w:p>
          <w:p w14:paraId="7A126D43" w14:textId="77777777" w:rsidR="0005651C" w:rsidRPr="00506227" w:rsidRDefault="0005651C" w:rsidP="007737B5">
            <w:pPr>
              <w:tabs>
                <w:tab w:val="left" w:pos="984"/>
              </w:tabs>
              <w:rPr>
                <w:rFonts w:ascii="Gill Sans MT" w:hAnsi="Gill Sans MT" w:cs="Arial"/>
                <w:b/>
                <w:szCs w:val="22"/>
                <w:lang w:val="es-PA"/>
              </w:rPr>
            </w:pPr>
          </w:p>
          <w:p w14:paraId="7A126D44" w14:textId="77777777" w:rsidR="0005651C" w:rsidRPr="00506227" w:rsidRDefault="0005651C" w:rsidP="007737B5">
            <w:pPr>
              <w:tabs>
                <w:tab w:val="left" w:pos="984"/>
              </w:tabs>
              <w:rPr>
                <w:rFonts w:ascii="Gill Sans MT" w:hAnsi="Gill Sans MT" w:cs="Arial"/>
                <w:b/>
                <w:szCs w:val="22"/>
                <w:lang w:val="es-PA"/>
              </w:rPr>
            </w:pPr>
            <w:r w:rsidRPr="00506227">
              <w:rPr>
                <w:rFonts w:ascii="Gill Sans MT" w:hAnsi="Gill Sans MT" w:cs="Arial"/>
                <w:b/>
                <w:sz w:val="22"/>
                <w:szCs w:val="22"/>
                <w:lang w:val="es-PA"/>
              </w:rPr>
              <w:t>Fecha:</w:t>
            </w:r>
          </w:p>
        </w:tc>
      </w:tr>
    </w:tbl>
    <w:p w14:paraId="7A126D46" w14:textId="77777777" w:rsidR="00D9633F" w:rsidRDefault="00D9633F" w:rsidP="0005651C">
      <w:pPr>
        <w:rPr>
          <w:rFonts w:ascii="Gill Sans MT" w:hAnsi="Gill Sans MT" w:cs="Arial"/>
          <w:b/>
          <w:szCs w:val="24"/>
        </w:rPr>
      </w:pPr>
    </w:p>
    <w:p w14:paraId="7A126D47" w14:textId="77777777" w:rsidR="00D9633F" w:rsidRDefault="00D9633F" w:rsidP="0005651C">
      <w:pPr>
        <w:rPr>
          <w:rFonts w:ascii="Gill Sans MT" w:hAnsi="Gill Sans MT" w:cs="Arial"/>
          <w:b/>
          <w:szCs w:val="24"/>
        </w:rPr>
      </w:pPr>
    </w:p>
    <w:p w14:paraId="7A126D48" w14:textId="77777777" w:rsidR="00D9633F" w:rsidRDefault="00D9633F" w:rsidP="0005651C">
      <w:pPr>
        <w:rPr>
          <w:rFonts w:ascii="Gill Sans MT" w:hAnsi="Gill Sans MT" w:cs="Arial"/>
          <w:b/>
          <w:szCs w:val="24"/>
        </w:rPr>
      </w:pPr>
    </w:p>
    <w:p w14:paraId="7A126D49" w14:textId="77777777" w:rsidR="0005651C" w:rsidRPr="00EF47F9" w:rsidRDefault="0005651C" w:rsidP="0005651C">
      <w:pPr>
        <w:rPr>
          <w:rFonts w:ascii="Gill Sans MT" w:hAnsi="Gill Sans MT" w:cs="Arial"/>
          <w:b/>
          <w:szCs w:val="24"/>
        </w:rPr>
      </w:pPr>
      <w:proofErr w:type="spellStart"/>
      <w:r w:rsidRPr="00EF47F9">
        <w:rPr>
          <w:rFonts w:ascii="Gill Sans MT" w:hAnsi="Gill Sans MT" w:cs="Arial"/>
          <w:b/>
          <w:szCs w:val="24"/>
        </w:rPr>
        <w:t>Plantilla</w:t>
      </w:r>
      <w:proofErr w:type="spellEnd"/>
      <w:r w:rsidRPr="00EF47F9">
        <w:rPr>
          <w:rFonts w:ascii="Gill Sans MT" w:hAnsi="Gill Sans MT" w:cs="Arial"/>
          <w:b/>
          <w:szCs w:val="24"/>
        </w:rPr>
        <w:t xml:space="preserve"> RR. 02/2013</w:t>
      </w:r>
    </w:p>
    <w:p w14:paraId="7A126D4A" w14:textId="77777777" w:rsidR="009635FF" w:rsidRPr="0005651C" w:rsidRDefault="0005651C" w:rsidP="00112500">
      <w:pPr>
        <w:rPr>
          <w:rFonts w:ascii="Gill Sans MT" w:hAnsi="Gill Sans MT"/>
          <w:sz w:val="28"/>
          <w:szCs w:val="28"/>
          <w:lang w:val="es-ES"/>
        </w:rPr>
      </w:pPr>
      <w:proofErr w:type="spellStart"/>
      <w:r w:rsidRPr="00EF47F9">
        <w:rPr>
          <w:rFonts w:ascii="Gill Sans MT" w:hAnsi="Gill Sans MT" w:cs="Arial"/>
          <w:b/>
          <w:szCs w:val="24"/>
        </w:rPr>
        <w:t>Vigente</w:t>
      </w:r>
      <w:proofErr w:type="spellEnd"/>
      <w:r w:rsidRPr="00EF47F9">
        <w:rPr>
          <w:rFonts w:ascii="Gill Sans MT" w:hAnsi="Gill Sans MT" w:cs="Arial"/>
          <w:b/>
          <w:szCs w:val="24"/>
        </w:rPr>
        <w:t xml:space="preserve"> 03/06/2013</w:t>
      </w:r>
      <w:r w:rsidR="005C3D07" w:rsidRPr="0005651C">
        <w:rPr>
          <w:rFonts w:ascii="Gill Sans MT" w:hAnsi="Gill Sans MT"/>
          <w:sz w:val="28"/>
          <w:szCs w:val="28"/>
          <w:lang w:val="es-ES"/>
        </w:rPr>
        <w:t xml:space="preserve"> </w:t>
      </w:r>
    </w:p>
    <w:sectPr w:rsidR="009635FF" w:rsidRPr="0005651C"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A9129" w14:textId="77777777" w:rsidR="00723274" w:rsidRDefault="00723274">
      <w:r>
        <w:separator/>
      </w:r>
    </w:p>
  </w:endnote>
  <w:endnote w:type="continuationSeparator" w:id="0">
    <w:p w14:paraId="59679039" w14:textId="77777777" w:rsidR="00723274" w:rsidRDefault="0072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6D54" w14:textId="77777777" w:rsidR="005C6EBB" w:rsidRPr="00E20AE1" w:rsidRDefault="003558F3" w:rsidP="005C6EBB">
    <w:pPr>
      <w:pStyle w:val="Piedepgina"/>
      <w:pBdr>
        <w:top w:val="single" w:sz="4" w:space="0" w:color="000000"/>
      </w:pBdr>
      <w:ind w:left="-142"/>
      <w:rPr>
        <w:rFonts w:ascii="Gill Sans MT" w:hAnsi="Gill Sans MT"/>
        <w:i/>
        <w:smallCaps/>
        <w:sz w:val="16"/>
      </w:rPr>
    </w:pPr>
    <w:r>
      <w:rPr>
        <w:rFonts w:ascii="Gill Sans MT" w:hAnsi="Gill Sans MT"/>
        <w:i/>
        <w:smallCaps/>
        <w:sz w:val="16"/>
      </w:rPr>
      <w:t>GESTION 2012</w:t>
    </w:r>
  </w:p>
  <w:p w14:paraId="7A126D55" w14:textId="77777777" w:rsidR="006B781C" w:rsidRPr="005C6EBB" w:rsidRDefault="006B781C" w:rsidP="005C6E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69A9E" w14:textId="77777777" w:rsidR="00723274" w:rsidRDefault="00723274">
      <w:r>
        <w:separator/>
      </w:r>
    </w:p>
  </w:footnote>
  <w:footnote w:type="continuationSeparator" w:id="0">
    <w:p w14:paraId="22CA3570" w14:textId="77777777" w:rsidR="00723274" w:rsidRDefault="00723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6D4F" w14:textId="77777777" w:rsidR="00D60DEF" w:rsidRDefault="00D60DEF">
    <w:pPr>
      <w:pStyle w:val="Encabezado"/>
      <w:ind w:left="-142"/>
      <w:jc w:val="center"/>
      <w:rPr>
        <w:rFonts w:ascii="Gill Sans Woodblock" w:hAnsi="Gill Sans Woodblock"/>
        <w:b/>
        <w:smallCaps/>
        <w:sz w:val="28"/>
        <w:szCs w:val="28"/>
      </w:rPr>
    </w:pPr>
  </w:p>
  <w:p w14:paraId="7A126D50" w14:textId="77777777" w:rsidR="00D60DEF" w:rsidRDefault="00D60DEF">
    <w:pPr>
      <w:pStyle w:val="Encabezado"/>
      <w:ind w:left="-142"/>
      <w:jc w:val="center"/>
      <w:rPr>
        <w:rFonts w:ascii="Gill Sans Woodblock" w:hAnsi="Gill Sans Woodblock"/>
        <w:b/>
        <w:smallCaps/>
        <w:sz w:val="28"/>
        <w:szCs w:val="28"/>
      </w:rPr>
    </w:pPr>
    <w:r w:rsidRPr="00D60DEF">
      <w:rPr>
        <w:rFonts w:ascii="Gill Sans Woodblock" w:hAnsi="Gill Sans Woodblock"/>
        <w:b/>
        <w:smallCaps/>
        <w:noProof/>
        <w:sz w:val="28"/>
        <w:szCs w:val="28"/>
        <w:lang w:val="es-BO" w:eastAsia="es-BO"/>
      </w:rPr>
      <w:drawing>
        <wp:inline distT="0" distB="0" distL="0" distR="0" wp14:anchorId="7A126D56" wp14:editId="7A126D57">
          <wp:extent cx="2447553" cy="445418"/>
          <wp:effectExtent l="19050" t="0" r="0" b="0"/>
          <wp:docPr id="2" name="Imagen 2" descr="stc-logo"/>
          <wp:cNvGraphicFramePr/>
          <a:graphic xmlns:a="http://schemas.openxmlformats.org/drawingml/2006/main">
            <a:graphicData uri="http://schemas.openxmlformats.org/drawingml/2006/picture">
              <pic:pic xmlns:pic="http://schemas.openxmlformats.org/drawingml/2006/picture">
                <pic:nvPicPr>
                  <pic:cNvPr id="17414" name="Picture 3" descr="stc-logo"/>
                  <pic:cNvPicPr>
                    <a:picLocks noChangeAspect="1" noChangeArrowheads="1"/>
                  </pic:cNvPicPr>
                </pic:nvPicPr>
                <pic:blipFill>
                  <a:blip r:embed="rId1" cstate="screen"/>
                  <a:srcRect r="2702"/>
                  <a:stretch>
                    <a:fillRect/>
                  </a:stretch>
                </pic:blipFill>
                <pic:spPr bwMode="auto">
                  <a:xfrm>
                    <a:off x="0" y="0"/>
                    <a:ext cx="2447553" cy="445418"/>
                  </a:xfrm>
                  <a:prstGeom prst="rect">
                    <a:avLst/>
                  </a:prstGeom>
                  <a:noFill/>
                  <a:ln w="9525">
                    <a:noFill/>
                    <a:miter lim="800000"/>
                    <a:headEnd/>
                    <a:tailEnd/>
                  </a:ln>
                </pic:spPr>
              </pic:pic>
            </a:graphicData>
          </a:graphic>
        </wp:inline>
      </w:drawing>
    </w:r>
  </w:p>
  <w:p w14:paraId="7A126D51" w14:textId="77777777" w:rsidR="005C6EBB" w:rsidRPr="0041239F" w:rsidRDefault="005C6EBB" w:rsidP="005C6EBB">
    <w:pPr>
      <w:pStyle w:val="Encabezado"/>
      <w:ind w:left="-142"/>
      <w:jc w:val="center"/>
      <w:rPr>
        <w:rFonts w:ascii="Gill Sans Woodblock" w:hAnsi="Gill Sans Woodblock"/>
        <w:b/>
        <w:smallCaps/>
        <w:sz w:val="28"/>
        <w:szCs w:val="28"/>
        <w:lang w:val="es-ES"/>
      </w:rPr>
    </w:pPr>
    <w:r w:rsidRPr="0041239F">
      <w:rPr>
        <w:rFonts w:ascii="Gill Sans Woodblock" w:hAnsi="Gill Sans Woodblock"/>
        <w:b/>
        <w:smallCaps/>
        <w:sz w:val="28"/>
        <w:szCs w:val="28"/>
        <w:lang w:val="es-ES"/>
      </w:rPr>
      <w:t>Programas internacionales</w:t>
    </w:r>
  </w:p>
  <w:p w14:paraId="7A126D52" w14:textId="77777777" w:rsidR="005C6EBB" w:rsidRPr="0041239F" w:rsidRDefault="005C6EBB" w:rsidP="005C6EBB">
    <w:pPr>
      <w:pStyle w:val="Encabezado"/>
      <w:ind w:left="0"/>
      <w:jc w:val="center"/>
      <w:rPr>
        <w:rFonts w:ascii="Gill Sans Woodblock" w:hAnsi="Gill Sans Woodblock"/>
        <w:b/>
        <w:smallCaps/>
        <w:szCs w:val="24"/>
        <w:lang w:val="es-ES"/>
      </w:rPr>
    </w:pPr>
    <w:r>
      <w:rPr>
        <w:rFonts w:ascii="Gill Sans Woodblock" w:hAnsi="Gill Sans Woodblock"/>
        <w:b/>
        <w:smallCaps/>
        <w:szCs w:val="24"/>
        <w:lang w:val="es-ES"/>
      </w:rPr>
      <w:t>perfil del cargo</w:t>
    </w:r>
  </w:p>
  <w:p w14:paraId="7A126D53" w14:textId="77777777" w:rsidR="006B781C" w:rsidRDefault="006B781C">
    <w:pPr>
      <w:pStyle w:val="Encabezado"/>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4"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6"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0" w15:restartNumberingAfterBreak="0">
    <w:nsid w:val="002417A2"/>
    <w:multiLevelType w:val="hybridMultilevel"/>
    <w:tmpl w:val="46EA0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2" w15:restartNumberingAfterBreak="0">
    <w:nsid w:val="0655103C"/>
    <w:multiLevelType w:val="hybridMultilevel"/>
    <w:tmpl w:val="8D50A69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A1744AD"/>
    <w:multiLevelType w:val="hybridMultilevel"/>
    <w:tmpl w:val="B610F12A"/>
    <w:lvl w:ilvl="0" w:tplc="FFFFFFFF">
      <w:start w:val="1"/>
      <w:numFmt w:val="bullet"/>
      <w:lvlText w:val=""/>
      <w:lvlJc w:val="left"/>
      <w:pPr>
        <w:tabs>
          <w:tab w:val="num" w:pos="397"/>
        </w:tabs>
        <w:ind w:left="397" w:hanging="39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36251"/>
    <w:multiLevelType w:val="hybridMultilevel"/>
    <w:tmpl w:val="6776B55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1D423376"/>
    <w:multiLevelType w:val="hybridMultilevel"/>
    <w:tmpl w:val="FFC6DD1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28981265"/>
    <w:multiLevelType w:val="hybridMultilevel"/>
    <w:tmpl w:val="A57CF162"/>
    <w:lvl w:ilvl="0" w:tplc="13E0C04C">
      <w:start w:val="1"/>
      <w:numFmt w:val="bullet"/>
      <w:lvlText w:val=""/>
      <w:lvlJc w:val="left"/>
      <w:pPr>
        <w:ind w:left="720" w:hanging="360"/>
      </w:pPr>
      <w:rPr>
        <w:rFonts w:ascii="Symbol" w:hAnsi="Symbol" w:hint="default"/>
      </w:rPr>
    </w:lvl>
    <w:lvl w:ilvl="1" w:tplc="B538BFDC">
      <w:start w:val="1"/>
      <w:numFmt w:val="bullet"/>
      <w:lvlText w:val="o"/>
      <w:lvlJc w:val="left"/>
      <w:pPr>
        <w:ind w:left="1440" w:hanging="360"/>
      </w:pPr>
      <w:rPr>
        <w:rFonts w:ascii="Courier New" w:hAnsi="Courier New" w:hint="default"/>
      </w:rPr>
    </w:lvl>
    <w:lvl w:ilvl="2" w:tplc="E8EC223C">
      <w:start w:val="1"/>
      <w:numFmt w:val="bullet"/>
      <w:lvlText w:val=""/>
      <w:lvlJc w:val="left"/>
      <w:pPr>
        <w:ind w:left="2160" w:hanging="360"/>
      </w:pPr>
      <w:rPr>
        <w:rFonts w:ascii="Wingdings" w:hAnsi="Wingdings" w:hint="default"/>
      </w:rPr>
    </w:lvl>
    <w:lvl w:ilvl="3" w:tplc="D924CE48">
      <w:start w:val="1"/>
      <w:numFmt w:val="bullet"/>
      <w:lvlText w:val=""/>
      <w:lvlJc w:val="left"/>
      <w:pPr>
        <w:ind w:left="2880" w:hanging="360"/>
      </w:pPr>
      <w:rPr>
        <w:rFonts w:ascii="Symbol" w:hAnsi="Symbol" w:hint="default"/>
      </w:rPr>
    </w:lvl>
    <w:lvl w:ilvl="4" w:tplc="312CB454">
      <w:start w:val="1"/>
      <w:numFmt w:val="bullet"/>
      <w:lvlText w:val="o"/>
      <w:lvlJc w:val="left"/>
      <w:pPr>
        <w:ind w:left="3600" w:hanging="360"/>
      </w:pPr>
      <w:rPr>
        <w:rFonts w:ascii="Courier New" w:hAnsi="Courier New" w:hint="default"/>
      </w:rPr>
    </w:lvl>
    <w:lvl w:ilvl="5" w:tplc="87E025A4">
      <w:start w:val="1"/>
      <w:numFmt w:val="bullet"/>
      <w:lvlText w:val=""/>
      <w:lvlJc w:val="left"/>
      <w:pPr>
        <w:ind w:left="4320" w:hanging="360"/>
      </w:pPr>
      <w:rPr>
        <w:rFonts w:ascii="Wingdings" w:hAnsi="Wingdings" w:hint="default"/>
      </w:rPr>
    </w:lvl>
    <w:lvl w:ilvl="6" w:tplc="558E918E">
      <w:start w:val="1"/>
      <w:numFmt w:val="bullet"/>
      <w:lvlText w:val=""/>
      <w:lvlJc w:val="left"/>
      <w:pPr>
        <w:ind w:left="5040" w:hanging="360"/>
      </w:pPr>
      <w:rPr>
        <w:rFonts w:ascii="Symbol" w:hAnsi="Symbol" w:hint="default"/>
      </w:rPr>
    </w:lvl>
    <w:lvl w:ilvl="7" w:tplc="7AD271E6">
      <w:start w:val="1"/>
      <w:numFmt w:val="bullet"/>
      <w:lvlText w:val="o"/>
      <w:lvlJc w:val="left"/>
      <w:pPr>
        <w:ind w:left="5760" w:hanging="360"/>
      </w:pPr>
      <w:rPr>
        <w:rFonts w:ascii="Courier New" w:hAnsi="Courier New" w:hint="default"/>
      </w:rPr>
    </w:lvl>
    <w:lvl w:ilvl="8" w:tplc="1C80CE08">
      <w:start w:val="1"/>
      <w:numFmt w:val="bullet"/>
      <w:lvlText w:val=""/>
      <w:lvlJc w:val="left"/>
      <w:pPr>
        <w:ind w:left="6480" w:hanging="360"/>
      </w:pPr>
      <w:rPr>
        <w:rFonts w:ascii="Wingdings" w:hAnsi="Wingdings" w:hint="default"/>
      </w:rPr>
    </w:lvl>
  </w:abstractNum>
  <w:abstractNum w:abstractNumId="17" w15:restartNumberingAfterBreak="0">
    <w:nsid w:val="294D2757"/>
    <w:multiLevelType w:val="hybridMultilevel"/>
    <w:tmpl w:val="E350062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15:restartNumberingAfterBreak="0">
    <w:nsid w:val="2F7C6F59"/>
    <w:multiLevelType w:val="hybridMultilevel"/>
    <w:tmpl w:val="0F522D4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FA87570"/>
    <w:multiLevelType w:val="hybridMultilevel"/>
    <w:tmpl w:val="64A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53735BE"/>
    <w:multiLevelType w:val="hybridMultilevel"/>
    <w:tmpl w:val="DB56155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A5C1674"/>
    <w:multiLevelType w:val="hybridMultilevel"/>
    <w:tmpl w:val="0C325530"/>
    <w:lvl w:ilvl="0" w:tplc="04090001">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4203C"/>
    <w:multiLevelType w:val="hybridMultilevel"/>
    <w:tmpl w:val="56A434A4"/>
    <w:lvl w:ilvl="0" w:tplc="00000004">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3" w15:restartNumberingAfterBreak="0">
    <w:nsid w:val="40A24E2D"/>
    <w:multiLevelType w:val="hybridMultilevel"/>
    <w:tmpl w:val="B256141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B0B0D"/>
    <w:multiLevelType w:val="hybridMultilevel"/>
    <w:tmpl w:val="349EDAD0"/>
    <w:lvl w:ilvl="0" w:tplc="04090001">
      <w:start w:val="1"/>
      <w:numFmt w:val="bullet"/>
      <w:lvlText w:val=""/>
      <w:lvlJc w:val="left"/>
      <w:pPr>
        <w:ind w:left="758" w:hanging="360"/>
      </w:pPr>
      <w:rPr>
        <w:rFonts w:ascii="Symbol" w:hAnsi="Symbol" w:hint="default"/>
      </w:rPr>
    </w:lvl>
    <w:lvl w:ilvl="1" w:tplc="400A0003" w:tentative="1">
      <w:start w:val="1"/>
      <w:numFmt w:val="bullet"/>
      <w:lvlText w:val="o"/>
      <w:lvlJc w:val="left"/>
      <w:pPr>
        <w:ind w:left="1478" w:hanging="360"/>
      </w:pPr>
      <w:rPr>
        <w:rFonts w:ascii="Courier New" w:hAnsi="Courier New" w:cs="Courier New" w:hint="default"/>
      </w:rPr>
    </w:lvl>
    <w:lvl w:ilvl="2" w:tplc="400A0005" w:tentative="1">
      <w:start w:val="1"/>
      <w:numFmt w:val="bullet"/>
      <w:lvlText w:val=""/>
      <w:lvlJc w:val="left"/>
      <w:pPr>
        <w:ind w:left="2198" w:hanging="360"/>
      </w:pPr>
      <w:rPr>
        <w:rFonts w:ascii="Wingdings" w:hAnsi="Wingdings" w:hint="default"/>
      </w:rPr>
    </w:lvl>
    <w:lvl w:ilvl="3" w:tplc="400A0001" w:tentative="1">
      <w:start w:val="1"/>
      <w:numFmt w:val="bullet"/>
      <w:lvlText w:val=""/>
      <w:lvlJc w:val="left"/>
      <w:pPr>
        <w:ind w:left="2918" w:hanging="360"/>
      </w:pPr>
      <w:rPr>
        <w:rFonts w:ascii="Symbol" w:hAnsi="Symbol" w:hint="default"/>
      </w:rPr>
    </w:lvl>
    <w:lvl w:ilvl="4" w:tplc="400A0003" w:tentative="1">
      <w:start w:val="1"/>
      <w:numFmt w:val="bullet"/>
      <w:lvlText w:val="o"/>
      <w:lvlJc w:val="left"/>
      <w:pPr>
        <w:ind w:left="3638" w:hanging="360"/>
      </w:pPr>
      <w:rPr>
        <w:rFonts w:ascii="Courier New" w:hAnsi="Courier New" w:cs="Courier New" w:hint="default"/>
      </w:rPr>
    </w:lvl>
    <w:lvl w:ilvl="5" w:tplc="400A0005" w:tentative="1">
      <w:start w:val="1"/>
      <w:numFmt w:val="bullet"/>
      <w:lvlText w:val=""/>
      <w:lvlJc w:val="left"/>
      <w:pPr>
        <w:ind w:left="4358" w:hanging="360"/>
      </w:pPr>
      <w:rPr>
        <w:rFonts w:ascii="Wingdings" w:hAnsi="Wingdings" w:hint="default"/>
      </w:rPr>
    </w:lvl>
    <w:lvl w:ilvl="6" w:tplc="400A0001" w:tentative="1">
      <w:start w:val="1"/>
      <w:numFmt w:val="bullet"/>
      <w:lvlText w:val=""/>
      <w:lvlJc w:val="left"/>
      <w:pPr>
        <w:ind w:left="5078" w:hanging="360"/>
      </w:pPr>
      <w:rPr>
        <w:rFonts w:ascii="Symbol" w:hAnsi="Symbol" w:hint="default"/>
      </w:rPr>
    </w:lvl>
    <w:lvl w:ilvl="7" w:tplc="400A0003" w:tentative="1">
      <w:start w:val="1"/>
      <w:numFmt w:val="bullet"/>
      <w:lvlText w:val="o"/>
      <w:lvlJc w:val="left"/>
      <w:pPr>
        <w:ind w:left="5798" w:hanging="360"/>
      </w:pPr>
      <w:rPr>
        <w:rFonts w:ascii="Courier New" w:hAnsi="Courier New" w:cs="Courier New" w:hint="default"/>
      </w:rPr>
    </w:lvl>
    <w:lvl w:ilvl="8" w:tplc="400A0005" w:tentative="1">
      <w:start w:val="1"/>
      <w:numFmt w:val="bullet"/>
      <w:lvlText w:val=""/>
      <w:lvlJc w:val="left"/>
      <w:pPr>
        <w:ind w:left="6518" w:hanging="360"/>
      </w:pPr>
      <w:rPr>
        <w:rFonts w:ascii="Wingdings" w:hAnsi="Wingdings" w:hint="default"/>
      </w:rPr>
    </w:lvl>
  </w:abstractNum>
  <w:abstractNum w:abstractNumId="25" w15:restartNumberingAfterBreak="0">
    <w:nsid w:val="5E4B2255"/>
    <w:multiLevelType w:val="hybridMultilevel"/>
    <w:tmpl w:val="8A2C4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507912"/>
    <w:multiLevelType w:val="hybridMultilevel"/>
    <w:tmpl w:val="F37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15D1F"/>
    <w:multiLevelType w:val="hybridMultilevel"/>
    <w:tmpl w:val="55925556"/>
    <w:lvl w:ilvl="0" w:tplc="0409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8" w15:restartNumberingAfterBreak="0">
    <w:nsid w:val="740A6711"/>
    <w:multiLevelType w:val="hybridMultilevel"/>
    <w:tmpl w:val="965A8DB8"/>
    <w:lvl w:ilvl="0" w:tplc="04090001">
      <w:start w:val="1"/>
      <w:numFmt w:val="bullet"/>
      <w:lvlText w:val=""/>
      <w:lvlJc w:val="left"/>
      <w:pPr>
        <w:tabs>
          <w:tab w:val="num" w:pos="734"/>
        </w:tabs>
        <w:ind w:left="734" w:hanging="360"/>
      </w:pPr>
      <w:rPr>
        <w:rFonts w:ascii="Symbol" w:hAnsi="Symbol" w:hint="default"/>
        <w:color w:val="auto"/>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1"/>
  </w:num>
  <w:num w:numId="2">
    <w:abstractNumId w:val="21"/>
  </w:num>
  <w:num w:numId="3">
    <w:abstractNumId w:val="27"/>
  </w:num>
  <w:num w:numId="4">
    <w:abstractNumId w:val="12"/>
  </w:num>
  <w:num w:numId="5">
    <w:abstractNumId w:val="17"/>
  </w:num>
  <w:num w:numId="6">
    <w:abstractNumId w:val="24"/>
  </w:num>
  <w:num w:numId="7">
    <w:abstractNumId w:val="14"/>
  </w:num>
  <w:num w:numId="8">
    <w:abstractNumId w:val="15"/>
  </w:num>
  <w:num w:numId="9">
    <w:abstractNumId w:val="11"/>
  </w:num>
  <w:num w:numId="10">
    <w:abstractNumId w:val="20"/>
  </w:num>
  <w:num w:numId="11">
    <w:abstractNumId w:val="22"/>
  </w:num>
  <w:num w:numId="12">
    <w:abstractNumId w:val="28"/>
  </w:num>
  <w:num w:numId="13">
    <w:abstractNumId w:val="25"/>
  </w:num>
  <w:num w:numId="14">
    <w:abstractNumId w:val="10"/>
  </w:num>
  <w:num w:numId="15">
    <w:abstractNumId w:val="16"/>
  </w:num>
  <w:num w:numId="16">
    <w:abstractNumId w:val="19"/>
  </w:num>
  <w:num w:numId="17">
    <w:abstractNumId w:val="26"/>
  </w:num>
  <w:num w:numId="18">
    <w:abstractNumId w:val="13"/>
  </w:num>
  <w:num w:numId="19">
    <w:abstractNumId w:val="23"/>
  </w:num>
  <w:num w:numId="20">
    <w:abstractNumId w:val="7"/>
  </w:num>
  <w:num w:numId="2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354B"/>
    <w:rsid w:val="00014BB3"/>
    <w:rsid w:val="00035891"/>
    <w:rsid w:val="00037D18"/>
    <w:rsid w:val="0004074E"/>
    <w:rsid w:val="000440A3"/>
    <w:rsid w:val="00045DD2"/>
    <w:rsid w:val="00053476"/>
    <w:rsid w:val="0005651C"/>
    <w:rsid w:val="00060006"/>
    <w:rsid w:val="00076E34"/>
    <w:rsid w:val="00081E8A"/>
    <w:rsid w:val="000B40B0"/>
    <w:rsid w:val="000D3F9E"/>
    <w:rsid w:val="000D5301"/>
    <w:rsid w:val="000D6FBC"/>
    <w:rsid w:val="000E0013"/>
    <w:rsid w:val="000E0035"/>
    <w:rsid w:val="000E5944"/>
    <w:rsid w:val="000F6A87"/>
    <w:rsid w:val="00100E72"/>
    <w:rsid w:val="00104338"/>
    <w:rsid w:val="00112500"/>
    <w:rsid w:val="001202BD"/>
    <w:rsid w:val="001243AC"/>
    <w:rsid w:val="00124BE5"/>
    <w:rsid w:val="00131350"/>
    <w:rsid w:val="00134114"/>
    <w:rsid w:val="00136562"/>
    <w:rsid w:val="0014184C"/>
    <w:rsid w:val="001478F2"/>
    <w:rsid w:val="00157EBB"/>
    <w:rsid w:val="00161F0F"/>
    <w:rsid w:val="00162E93"/>
    <w:rsid w:val="00165F79"/>
    <w:rsid w:val="00170CEE"/>
    <w:rsid w:val="001725BC"/>
    <w:rsid w:val="00176401"/>
    <w:rsid w:val="00187BE0"/>
    <w:rsid w:val="0019658D"/>
    <w:rsid w:val="0019743A"/>
    <w:rsid w:val="001A37C3"/>
    <w:rsid w:val="001A77F9"/>
    <w:rsid w:val="001B4349"/>
    <w:rsid w:val="001B4F13"/>
    <w:rsid w:val="001C3EE8"/>
    <w:rsid w:val="001E1060"/>
    <w:rsid w:val="001E1433"/>
    <w:rsid w:val="001E45F6"/>
    <w:rsid w:val="001F63C2"/>
    <w:rsid w:val="001F7F0F"/>
    <w:rsid w:val="00203EDB"/>
    <w:rsid w:val="002267D2"/>
    <w:rsid w:val="00227A63"/>
    <w:rsid w:val="00233B17"/>
    <w:rsid w:val="002378A7"/>
    <w:rsid w:val="0024204A"/>
    <w:rsid w:val="00251AD9"/>
    <w:rsid w:val="0025201F"/>
    <w:rsid w:val="00265B32"/>
    <w:rsid w:val="00266663"/>
    <w:rsid w:val="00277A8F"/>
    <w:rsid w:val="002808B7"/>
    <w:rsid w:val="00281A9C"/>
    <w:rsid w:val="00293B42"/>
    <w:rsid w:val="002A1B87"/>
    <w:rsid w:val="002A5D7C"/>
    <w:rsid w:val="002B381F"/>
    <w:rsid w:val="002B5441"/>
    <w:rsid w:val="002C7C5D"/>
    <w:rsid w:val="002D0037"/>
    <w:rsid w:val="002D26D8"/>
    <w:rsid w:val="002E531C"/>
    <w:rsid w:val="002E6EE9"/>
    <w:rsid w:val="002F28EC"/>
    <w:rsid w:val="002F2F3F"/>
    <w:rsid w:val="002F6051"/>
    <w:rsid w:val="00301EE2"/>
    <w:rsid w:val="003050B8"/>
    <w:rsid w:val="00306DC0"/>
    <w:rsid w:val="00310503"/>
    <w:rsid w:val="00312357"/>
    <w:rsid w:val="003246F8"/>
    <w:rsid w:val="003376F2"/>
    <w:rsid w:val="00351573"/>
    <w:rsid w:val="00354E6B"/>
    <w:rsid w:val="003558F3"/>
    <w:rsid w:val="00356C6D"/>
    <w:rsid w:val="003658FB"/>
    <w:rsid w:val="00375EF2"/>
    <w:rsid w:val="00396FC2"/>
    <w:rsid w:val="003B51C2"/>
    <w:rsid w:val="003B5B86"/>
    <w:rsid w:val="003C647C"/>
    <w:rsid w:val="003D67F5"/>
    <w:rsid w:val="003D79FD"/>
    <w:rsid w:val="003E620D"/>
    <w:rsid w:val="003E6CEA"/>
    <w:rsid w:val="004042C2"/>
    <w:rsid w:val="0042143C"/>
    <w:rsid w:val="0042235D"/>
    <w:rsid w:val="004240D3"/>
    <w:rsid w:val="0042719F"/>
    <w:rsid w:val="00434DE5"/>
    <w:rsid w:val="00446185"/>
    <w:rsid w:val="00451021"/>
    <w:rsid w:val="00464453"/>
    <w:rsid w:val="0047293F"/>
    <w:rsid w:val="00481B9C"/>
    <w:rsid w:val="0048640B"/>
    <w:rsid w:val="004915CB"/>
    <w:rsid w:val="004A58E9"/>
    <w:rsid w:val="004B2A07"/>
    <w:rsid w:val="004B5DE1"/>
    <w:rsid w:val="004D28C2"/>
    <w:rsid w:val="004D58E3"/>
    <w:rsid w:val="004E2AE8"/>
    <w:rsid w:val="004E530E"/>
    <w:rsid w:val="00506227"/>
    <w:rsid w:val="00506CAB"/>
    <w:rsid w:val="005160F0"/>
    <w:rsid w:val="00521F4C"/>
    <w:rsid w:val="00525C09"/>
    <w:rsid w:val="0054173E"/>
    <w:rsid w:val="00542E62"/>
    <w:rsid w:val="0055007D"/>
    <w:rsid w:val="00550ACF"/>
    <w:rsid w:val="0055174C"/>
    <w:rsid w:val="00560C1C"/>
    <w:rsid w:val="00560FD7"/>
    <w:rsid w:val="00564000"/>
    <w:rsid w:val="00564EA2"/>
    <w:rsid w:val="0059381C"/>
    <w:rsid w:val="005B1E27"/>
    <w:rsid w:val="005C3D07"/>
    <w:rsid w:val="005C4071"/>
    <w:rsid w:val="005C6EBB"/>
    <w:rsid w:val="005D5CC0"/>
    <w:rsid w:val="005F0192"/>
    <w:rsid w:val="005F5CF3"/>
    <w:rsid w:val="005F6666"/>
    <w:rsid w:val="0060412C"/>
    <w:rsid w:val="006152F9"/>
    <w:rsid w:val="00621F56"/>
    <w:rsid w:val="00641D4E"/>
    <w:rsid w:val="006425AA"/>
    <w:rsid w:val="006551A6"/>
    <w:rsid w:val="00655E4B"/>
    <w:rsid w:val="00681098"/>
    <w:rsid w:val="006836FE"/>
    <w:rsid w:val="00691C05"/>
    <w:rsid w:val="00695325"/>
    <w:rsid w:val="006A6E85"/>
    <w:rsid w:val="006B781C"/>
    <w:rsid w:val="006C4180"/>
    <w:rsid w:val="006D3C14"/>
    <w:rsid w:val="006F28AF"/>
    <w:rsid w:val="00710506"/>
    <w:rsid w:val="00722526"/>
    <w:rsid w:val="00723274"/>
    <w:rsid w:val="007304CE"/>
    <w:rsid w:val="00737112"/>
    <w:rsid w:val="007410DF"/>
    <w:rsid w:val="00753E94"/>
    <w:rsid w:val="00762845"/>
    <w:rsid w:val="00770750"/>
    <w:rsid w:val="007732C4"/>
    <w:rsid w:val="00780E8F"/>
    <w:rsid w:val="007815C2"/>
    <w:rsid w:val="0078490C"/>
    <w:rsid w:val="00793139"/>
    <w:rsid w:val="007B499B"/>
    <w:rsid w:val="007D0095"/>
    <w:rsid w:val="007D09F9"/>
    <w:rsid w:val="007D67EA"/>
    <w:rsid w:val="007D6B8F"/>
    <w:rsid w:val="007D7344"/>
    <w:rsid w:val="007D7D3B"/>
    <w:rsid w:val="007E1245"/>
    <w:rsid w:val="007F14B0"/>
    <w:rsid w:val="007F3A2C"/>
    <w:rsid w:val="00803819"/>
    <w:rsid w:val="00811A8A"/>
    <w:rsid w:val="00816E5F"/>
    <w:rsid w:val="00830C05"/>
    <w:rsid w:val="0085266D"/>
    <w:rsid w:val="0085278F"/>
    <w:rsid w:val="00853EFB"/>
    <w:rsid w:val="00866416"/>
    <w:rsid w:val="00872715"/>
    <w:rsid w:val="00872DA2"/>
    <w:rsid w:val="008733ED"/>
    <w:rsid w:val="0087637C"/>
    <w:rsid w:val="00876A02"/>
    <w:rsid w:val="00881889"/>
    <w:rsid w:val="00883428"/>
    <w:rsid w:val="00891C7F"/>
    <w:rsid w:val="008929B6"/>
    <w:rsid w:val="00896FCB"/>
    <w:rsid w:val="008A3883"/>
    <w:rsid w:val="008B1FE3"/>
    <w:rsid w:val="008B2F44"/>
    <w:rsid w:val="008B353E"/>
    <w:rsid w:val="008B4BB9"/>
    <w:rsid w:val="008B4EB0"/>
    <w:rsid w:val="008B7363"/>
    <w:rsid w:val="008C3D07"/>
    <w:rsid w:val="008C4100"/>
    <w:rsid w:val="008E4A6B"/>
    <w:rsid w:val="008E5D19"/>
    <w:rsid w:val="008F1DFA"/>
    <w:rsid w:val="008F2C51"/>
    <w:rsid w:val="009104F2"/>
    <w:rsid w:val="00911C64"/>
    <w:rsid w:val="00915E41"/>
    <w:rsid w:val="00917538"/>
    <w:rsid w:val="00923426"/>
    <w:rsid w:val="00926EE4"/>
    <w:rsid w:val="00935905"/>
    <w:rsid w:val="00951EC8"/>
    <w:rsid w:val="009635FF"/>
    <w:rsid w:val="009641C6"/>
    <w:rsid w:val="0096444F"/>
    <w:rsid w:val="00966384"/>
    <w:rsid w:val="00966C98"/>
    <w:rsid w:val="00970541"/>
    <w:rsid w:val="00976398"/>
    <w:rsid w:val="009768FC"/>
    <w:rsid w:val="00976DFD"/>
    <w:rsid w:val="00980B50"/>
    <w:rsid w:val="00983A9E"/>
    <w:rsid w:val="009865D4"/>
    <w:rsid w:val="00993D63"/>
    <w:rsid w:val="00997669"/>
    <w:rsid w:val="009C008D"/>
    <w:rsid w:val="009D358A"/>
    <w:rsid w:val="009E3BB6"/>
    <w:rsid w:val="009E7F64"/>
    <w:rsid w:val="009F0152"/>
    <w:rsid w:val="009F6B3C"/>
    <w:rsid w:val="00A17D3B"/>
    <w:rsid w:val="00A21C62"/>
    <w:rsid w:val="00A22E6D"/>
    <w:rsid w:val="00A3108B"/>
    <w:rsid w:val="00A369E4"/>
    <w:rsid w:val="00A408AB"/>
    <w:rsid w:val="00A40F92"/>
    <w:rsid w:val="00A425FC"/>
    <w:rsid w:val="00A54D81"/>
    <w:rsid w:val="00A55D06"/>
    <w:rsid w:val="00A567A2"/>
    <w:rsid w:val="00A62FA9"/>
    <w:rsid w:val="00A63CAD"/>
    <w:rsid w:val="00A640B4"/>
    <w:rsid w:val="00A66652"/>
    <w:rsid w:val="00A777B1"/>
    <w:rsid w:val="00A84858"/>
    <w:rsid w:val="00A873B4"/>
    <w:rsid w:val="00A90BE1"/>
    <w:rsid w:val="00AA109B"/>
    <w:rsid w:val="00AA39BF"/>
    <w:rsid w:val="00AB117D"/>
    <w:rsid w:val="00AB697F"/>
    <w:rsid w:val="00AC27FE"/>
    <w:rsid w:val="00AC4B72"/>
    <w:rsid w:val="00AE0AA8"/>
    <w:rsid w:val="00AE2E04"/>
    <w:rsid w:val="00AF0314"/>
    <w:rsid w:val="00AF5098"/>
    <w:rsid w:val="00AF6264"/>
    <w:rsid w:val="00B03FD9"/>
    <w:rsid w:val="00B15540"/>
    <w:rsid w:val="00B22F6F"/>
    <w:rsid w:val="00B26A52"/>
    <w:rsid w:val="00B32D36"/>
    <w:rsid w:val="00B344EA"/>
    <w:rsid w:val="00B359CF"/>
    <w:rsid w:val="00B43526"/>
    <w:rsid w:val="00B45C39"/>
    <w:rsid w:val="00B57051"/>
    <w:rsid w:val="00B61B69"/>
    <w:rsid w:val="00B63142"/>
    <w:rsid w:val="00B70C5D"/>
    <w:rsid w:val="00B70D1D"/>
    <w:rsid w:val="00B83DC1"/>
    <w:rsid w:val="00BA0351"/>
    <w:rsid w:val="00BA2E4F"/>
    <w:rsid w:val="00BA3D3A"/>
    <w:rsid w:val="00BA42C1"/>
    <w:rsid w:val="00BC22C8"/>
    <w:rsid w:val="00BC3E27"/>
    <w:rsid w:val="00BC469E"/>
    <w:rsid w:val="00BD6A7B"/>
    <w:rsid w:val="00BE3DB6"/>
    <w:rsid w:val="00BE4542"/>
    <w:rsid w:val="00BF227D"/>
    <w:rsid w:val="00BF24C5"/>
    <w:rsid w:val="00BF2963"/>
    <w:rsid w:val="00C0054D"/>
    <w:rsid w:val="00C01384"/>
    <w:rsid w:val="00C05C1D"/>
    <w:rsid w:val="00C137FA"/>
    <w:rsid w:val="00C1687B"/>
    <w:rsid w:val="00C2654A"/>
    <w:rsid w:val="00C32816"/>
    <w:rsid w:val="00C43749"/>
    <w:rsid w:val="00C45D92"/>
    <w:rsid w:val="00C57E08"/>
    <w:rsid w:val="00C65FE6"/>
    <w:rsid w:val="00C8305B"/>
    <w:rsid w:val="00C839D6"/>
    <w:rsid w:val="00C84854"/>
    <w:rsid w:val="00C84D60"/>
    <w:rsid w:val="00C86E76"/>
    <w:rsid w:val="00C9154E"/>
    <w:rsid w:val="00C9361F"/>
    <w:rsid w:val="00C96784"/>
    <w:rsid w:val="00CA6F47"/>
    <w:rsid w:val="00CC30F7"/>
    <w:rsid w:val="00CD35DD"/>
    <w:rsid w:val="00CD52EB"/>
    <w:rsid w:val="00CE6088"/>
    <w:rsid w:val="00D04F87"/>
    <w:rsid w:val="00D07831"/>
    <w:rsid w:val="00D22798"/>
    <w:rsid w:val="00D344D9"/>
    <w:rsid w:val="00D36AD2"/>
    <w:rsid w:val="00D413DE"/>
    <w:rsid w:val="00D44EAC"/>
    <w:rsid w:val="00D47AEA"/>
    <w:rsid w:val="00D517E6"/>
    <w:rsid w:val="00D52052"/>
    <w:rsid w:val="00D5670A"/>
    <w:rsid w:val="00D609D3"/>
    <w:rsid w:val="00D60DEF"/>
    <w:rsid w:val="00D6354F"/>
    <w:rsid w:val="00D730DE"/>
    <w:rsid w:val="00D73643"/>
    <w:rsid w:val="00D739FB"/>
    <w:rsid w:val="00D76298"/>
    <w:rsid w:val="00D77F70"/>
    <w:rsid w:val="00D87696"/>
    <w:rsid w:val="00D94934"/>
    <w:rsid w:val="00D94C97"/>
    <w:rsid w:val="00D9633F"/>
    <w:rsid w:val="00DA5FD4"/>
    <w:rsid w:val="00DA6798"/>
    <w:rsid w:val="00DA72D5"/>
    <w:rsid w:val="00DC0047"/>
    <w:rsid w:val="00DC0F36"/>
    <w:rsid w:val="00DC6BDE"/>
    <w:rsid w:val="00DD11EC"/>
    <w:rsid w:val="00DD453F"/>
    <w:rsid w:val="00DE38E3"/>
    <w:rsid w:val="00E012B6"/>
    <w:rsid w:val="00E01AF0"/>
    <w:rsid w:val="00E01FDD"/>
    <w:rsid w:val="00E1590E"/>
    <w:rsid w:val="00E233FA"/>
    <w:rsid w:val="00E237E6"/>
    <w:rsid w:val="00E261E3"/>
    <w:rsid w:val="00E30DF7"/>
    <w:rsid w:val="00E33539"/>
    <w:rsid w:val="00E40FBC"/>
    <w:rsid w:val="00E44C85"/>
    <w:rsid w:val="00E52EEF"/>
    <w:rsid w:val="00E534B1"/>
    <w:rsid w:val="00E56284"/>
    <w:rsid w:val="00E60AC7"/>
    <w:rsid w:val="00E61580"/>
    <w:rsid w:val="00E625B5"/>
    <w:rsid w:val="00E67D85"/>
    <w:rsid w:val="00E71A95"/>
    <w:rsid w:val="00E71D97"/>
    <w:rsid w:val="00E73295"/>
    <w:rsid w:val="00E84204"/>
    <w:rsid w:val="00E871CC"/>
    <w:rsid w:val="00E9269D"/>
    <w:rsid w:val="00EA6026"/>
    <w:rsid w:val="00EC23BA"/>
    <w:rsid w:val="00EE4FA1"/>
    <w:rsid w:val="00EE5B3D"/>
    <w:rsid w:val="00EF353D"/>
    <w:rsid w:val="00F02C82"/>
    <w:rsid w:val="00F04885"/>
    <w:rsid w:val="00F14422"/>
    <w:rsid w:val="00F154F6"/>
    <w:rsid w:val="00F34FF5"/>
    <w:rsid w:val="00F3526D"/>
    <w:rsid w:val="00F367EE"/>
    <w:rsid w:val="00F50319"/>
    <w:rsid w:val="00F52AE9"/>
    <w:rsid w:val="00F55E05"/>
    <w:rsid w:val="00F62114"/>
    <w:rsid w:val="00F6221C"/>
    <w:rsid w:val="00F71D09"/>
    <w:rsid w:val="00F8419C"/>
    <w:rsid w:val="00F844F2"/>
    <w:rsid w:val="00F87AE0"/>
    <w:rsid w:val="00FA739F"/>
    <w:rsid w:val="00FC0DA6"/>
    <w:rsid w:val="00FC5A4E"/>
    <w:rsid w:val="00FD5840"/>
    <w:rsid w:val="00FE2A3D"/>
    <w:rsid w:val="00FE2FE1"/>
    <w:rsid w:val="00FF5CB6"/>
    <w:rsid w:val="00FF619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26CB9"/>
  <w15:docId w15:val="{A582E87F-7632-4592-8A63-F2D90EEE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1"/>
    <w:pPr>
      <w:suppressAutoHyphens/>
    </w:pPr>
    <w:rPr>
      <w:sz w:val="24"/>
      <w:szCs w:val="20"/>
      <w:lang w:val="en-GB" w:eastAsia="ar-SA"/>
    </w:rPr>
  </w:style>
  <w:style w:type="paragraph" w:styleId="Ttulo1">
    <w:name w:val="heading 1"/>
    <w:basedOn w:val="Normal"/>
    <w:next w:val="Normal"/>
    <w:link w:val="Ttulo1Car"/>
    <w:uiPriority w:val="99"/>
    <w:qFormat/>
    <w:rsid w:val="00176401"/>
    <w:pPr>
      <w:keepNext/>
      <w:spacing w:before="1080" w:after="480"/>
      <w:ind w:left="1560"/>
      <w:outlineLvl w:val="0"/>
    </w:pPr>
    <w:rPr>
      <w:rFonts w:ascii="Arial" w:hAnsi="Arial"/>
      <w:b/>
      <w:sz w:val="32"/>
    </w:rPr>
  </w:style>
  <w:style w:type="paragraph" w:styleId="Ttulo2">
    <w:name w:val="heading 2"/>
    <w:basedOn w:val="Normal"/>
    <w:next w:val="Normal"/>
    <w:link w:val="Ttulo2Car"/>
    <w:uiPriority w:val="99"/>
    <w:qFormat/>
    <w:rsid w:val="00176401"/>
    <w:pPr>
      <w:keepNext/>
      <w:tabs>
        <w:tab w:val="num" w:pos="1418"/>
      </w:tabs>
      <w:spacing w:before="480"/>
      <w:ind w:left="1418" w:hanging="1418"/>
      <w:outlineLvl w:val="1"/>
    </w:pPr>
    <w:rPr>
      <w:rFonts w:ascii="Arial" w:hAnsi="Arial"/>
      <w:b/>
    </w:rPr>
  </w:style>
  <w:style w:type="paragraph" w:styleId="Ttulo3">
    <w:name w:val="heading 3"/>
    <w:basedOn w:val="Normal"/>
    <w:next w:val="Normal"/>
    <w:link w:val="Ttulo3Car"/>
    <w:uiPriority w:val="99"/>
    <w:qFormat/>
    <w:rsid w:val="00176401"/>
    <w:pPr>
      <w:keepNext/>
      <w:tabs>
        <w:tab w:val="left" w:pos="1276"/>
      </w:tabs>
      <w:spacing w:after="480"/>
      <w:outlineLvl w:val="2"/>
    </w:pPr>
    <w:rPr>
      <w:rFonts w:ascii="Arial" w:hAnsi="Arial"/>
      <w:b/>
      <w:sz w:val="32"/>
    </w:rPr>
  </w:style>
  <w:style w:type="paragraph" w:styleId="Ttulo4">
    <w:name w:val="heading 4"/>
    <w:basedOn w:val="Normal"/>
    <w:next w:val="Normal"/>
    <w:link w:val="Ttulo4Car"/>
    <w:uiPriority w:val="99"/>
    <w:qFormat/>
    <w:rsid w:val="00176401"/>
    <w:pPr>
      <w:keepNext/>
      <w:spacing w:before="240"/>
      <w:ind w:left="1560"/>
      <w:outlineLvl w:val="3"/>
    </w:pPr>
    <w:rPr>
      <w:rFonts w:ascii="Arial" w:hAnsi="Arial"/>
      <w:b/>
    </w:rPr>
  </w:style>
  <w:style w:type="paragraph" w:styleId="Ttulo5">
    <w:name w:val="heading 5"/>
    <w:basedOn w:val="Normal"/>
    <w:next w:val="Normal"/>
    <w:link w:val="Ttulo5Car"/>
    <w:uiPriority w:val="99"/>
    <w:qFormat/>
    <w:rsid w:val="00176401"/>
    <w:pPr>
      <w:keepNext/>
      <w:ind w:left="1304"/>
      <w:jc w:val="center"/>
      <w:outlineLvl w:val="4"/>
    </w:pPr>
    <w:rPr>
      <w:rFonts w:ascii="Arial" w:hAnsi="Arial"/>
      <w:b/>
      <w:sz w:val="32"/>
    </w:rPr>
  </w:style>
  <w:style w:type="paragraph" w:styleId="Ttulo6">
    <w:name w:val="heading 6"/>
    <w:basedOn w:val="Normal"/>
    <w:next w:val="Normal"/>
    <w:link w:val="Ttulo6Car"/>
    <w:uiPriority w:val="99"/>
    <w:qFormat/>
    <w:rsid w:val="00176401"/>
    <w:pPr>
      <w:keepNext/>
      <w:ind w:left="1304"/>
      <w:jc w:val="center"/>
      <w:outlineLvl w:val="5"/>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0013"/>
    <w:rPr>
      <w:rFonts w:ascii="Cambria" w:hAnsi="Cambria" w:cs="Times New Roman"/>
      <w:b/>
      <w:bCs/>
      <w:kern w:val="32"/>
      <w:sz w:val="32"/>
      <w:szCs w:val="32"/>
      <w:lang w:val="en-GB" w:eastAsia="ar-SA" w:bidi="ar-SA"/>
    </w:rPr>
  </w:style>
  <w:style w:type="character" w:customStyle="1" w:styleId="Ttulo2Car">
    <w:name w:val="Título 2 Car"/>
    <w:basedOn w:val="Fuentedeprrafopredeter"/>
    <w:link w:val="Ttulo2"/>
    <w:uiPriority w:val="99"/>
    <w:locked/>
    <w:rsid w:val="000E0013"/>
    <w:rPr>
      <w:rFonts w:ascii="Arial" w:hAnsi="Arial" w:cs="Times New Roman"/>
      <w:b/>
      <w:sz w:val="20"/>
      <w:szCs w:val="20"/>
      <w:lang w:val="en-GB" w:eastAsia="ar-SA" w:bidi="ar-SA"/>
    </w:rPr>
  </w:style>
  <w:style w:type="character" w:customStyle="1" w:styleId="Ttulo3Car">
    <w:name w:val="Título 3 Car"/>
    <w:basedOn w:val="Fuentedeprrafopredeter"/>
    <w:link w:val="Ttulo3"/>
    <w:uiPriority w:val="99"/>
    <w:semiHidden/>
    <w:locked/>
    <w:rsid w:val="000E0013"/>
    <w:rPr>
      <w:rFonts w:ascii="Cambria" w:hAnsi="Cambria" w:cs="Times New Roman"/>
      <w:b/>
      <w:bCs/>
      <w:sz w:val="26"/>
      <w:szCs w:val="26"/>
      <w:lang w:val="en-GB" w:eastAsia="ar-SA" w:bidi="ar-SA"/>
    </w:rPr>
  </w:style>
  <w:style w:type="character" w:customStyle="1" w:styleId="Ttulo4Car">
    <w:name w:val="Título 4 Car"/>
    <w:basedOn w:val="Fuentedeprrafopredeter"/>
    <w:link w:val="Ttulo4"/>
    <w:uiPriority w:val="99"/>
    <w:semiHidden/>
    <w:locked/>
    <w:rsid w:val="000E0013"/>
    <w:rPr>
      <w:rFonts w:ascii="Calibri" w:hAnsi="Calibri" w:cs="Times New Roman"/>
      <w:b/>
      <w:bCs/>
      <w:sz w:val="28"/>
      <w:szCs w:val="28"/>
      <w:lang w:val="en-GB" w:eastAsia="ar-SA" w:bidi="ar-SA"/>
    </w:rPr>
  </w:style>
  <w:style w:type="character" w:customStyle="1" w:styleId="Ttulo5Car">
    <w:name w:val="Título 5 Car"/>
    <w:basedOn w:val="Fuentedeprrafopredeter"/>
    <w:link w:val="Ttulo5"/>
    <w:uiPriority w:val="99"/>
    <w:semiHidden/>
    <w:locked/>
    <w:rsid w:val="000E0013"/>
    <w:rPr>
      <w:rFonts w:ascii="Calibri" w:hAnsi="Calibri" w:cs="Times New Roman"/>
      <w:b/>
      <w:bCs/>
      <w:i/>
      <w:iCs/>
      <w:sz w:val="26"/>
      <w:szCs w:val="26"/>
      <w:lang w:val="en-GB" w:eastAsia="ar-SA" w:bidi="ar-SA"/>
    </w:rPr>
  </w:style>
  <w:style w:type="character" w:customStyle="1" w:styleId="Ttulo6Car">
    <w:name w:val="Título 6 Car"/>
    <w:basedOn w:val="Fuentedeprrafopredeter"/>
    <w:link w:val="Ttulo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basedOn w:val="Fuentedeprrafopredeter"/>
    <w:uiPriority w:val="99"/>
    <w:rsid w:val="00176401"/>
    <w:rPr>
      <w:rFonts w:cs="Times New Roman"/>
      <w:vertAlign w:val="superscript"/>
    </w:rPr>
  </w:style>
  <w:style w:type="character" w:styleId="Refdecomentario">
    <w:name w:val="annotation reference"/>
    <w:basedOn w:val="Fuentedeprrafopredeter"/>
    <w:uiPriority w:val="99"/>
    <w:rsid w:val="00176401"/>
    <w:rPr>
      <w:rFonts w:cs="Times New Roman"/>
      <w:sz w:val="16"/>
      <w:szCs w:val="16"/>
    </w:rPr>
  </w:style>
  <w:style w:type="paragraph" w:customStyle="1" w:styleId="Heading">
    <w:name w:val="Heading"/>
    <w:basedOn w:val="Normal"/>
    <w:next w:val="Textoindependiente"/>
    <w:uiPriority w:val="99"/>
    <w:rsid w:val="00176401"/>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
    <w:uiPriority w:val="99"/>
    <w:rsid w:val="00176401"/>
    <w:pPr>
      <w:ind w:left="1560"/>
    </w:pPr>
    <w:rPr>
      <w:rFonts w:ascii="Arial" w:hAnsi="Arial"/>
    </w:rPr>
  </w:style>
  <w:style w:type="character" w:customStyle="1" w:styleId="TextoindependienteCar">
    <w:name w:val="Texto independiente Car"/>
    <w:basedOn w:val="Fuentedeprrafopredeter"/>
    <w:link w:val="Textoindependiente"/>
    <w:uiPriority w:val="99"/>
    <w:locked/>
    <w:rsid w:val="000E0013"/>
    <w:rPr>
      <w:rFonts w:cs="Times New Roman"/>
      <w:sz w:val="20"/>
      <w:szCs w:val="20"/>
      <w:lang w:val="en-GB" w:eastAsia="ar-SA" w:bidi="ar-SA"/>
    </w:rPr>
  </w:style>
  <w:style w:type="paragraph" w:styleId="Lista">
    <w:name w:val="List"/>
    <w:basedOn w:val="Textoindependiente"/>
    <w:uiPriority w:val="99"/>
    <w:rsid w:val="00176401"/>
    <w:rPr>
      <w:rFonts w:cs="Tahoma"/>
    </w:rPr>
  </w:style>
  <w:style w:type="paragraph" w:styleId="Descripci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Textoindependiente2">
    <w:name w:val="Body Text 2"/>
    <w:basedOn w:val="Normal"/>
    <w:link w:val="Textoindependiente2Car"/>
    <w:uiPriority w:val="99"/>
    <w:rsid w:val="00176401"/>
    <w:rPr>
      <w:rFonts w:ascii="Arial" w:hAnsi="Arial"/>
    </w:rPr>
  </w:style>
  <w:style w:type="character" w:customStyle="1" w:styleId="Textoindependiente2Car">
    <w:name w:val="Texto independiente 2 Car"/>
    <w:basedOn w:val="Fuentedeprrafopredeter"/>
    <w:link w:val="Textoindependiente2"/>
    <w:uiPriority w:val="99"/>
    <w:semiHidden/>
    <w:locked/>
    <w:rsid w:val="000E0013"/>
    <w:rPr>
      <w:rFonts w:cs="Times New Roman"/>
      <w:sz w:val="20"/>
      <w:szCs w:val="20"/>
      <w:lang w:val="en-GB" w:eastAsia="ar-SA" w:bidi="ar-SA"/>
    </w:rPr>
  </w:style>
  <w:style w:type="paragraph" w:styleId="Sangradetextonormal">
    <w:name w:val="Body Text Indent"/>
    <w:basedOn w:val="Normal"/>
    <w:link w:val="SangradetextonormalCar"/>
    <w:uiPriority w:val="99"/>
    <w:rsid w:val="00176401"/>
  </w:style>
  <w:style w:type="character" w:customStyle="1" w:styleId="SangradetextonormalCar">
    <w:name w:val="Sangría de texto normal Car"/>
    <w:basedOn w:val="Fuentedeprrafopredeter"/>
    <w:link w:val="Sangradetextonormal"/>
    <w:uiPriority w:val="99"/>
    <w:semiHidden/>
    <w:locked/>
    <w:rsid w:val="000E0013"/>
    <w:rPr>
      <w:rFonts w:cs="Times New Roman"/>
      <w:sz w:val="20"/>
      <w:szCs w:val="20"/>
      <w:lang w:val="en-GB" w:eastAsia="ar-SA" w:bidi="ar-SA"/>
    </w:rPr>
  </w:style>
  <w:style w:type="paragraph" w:styleId="Sangra2detindependiente">
    <w:name w:val="Body Text Indent 2"/>
    <w:basedOn w:val="Normal"/>
    <w:link w:val="Sangra2detindependienteCar"/>
    <w:uiPriority w:val="99"/>
    <w:rsid w:val="00176401"/>
    <w:pPr>
      <w:ind w:left="1560"/>
    </w:pPr>
  </w:style>
  <w:style w:type="character" w:customStyle="1" w:styleId="Sangra2detindependienteCar">
    <w:name w:val="Sangría 2 de t. independiente Car"/>
    <w:basedOn w:val="Fuentedeprrafopredeter"/>
    <w:link w:val="Sangra2detindependiente"/>
    <w:uiPriority w:val="99"/>
    <w:semiHidden/>
    <w:locked/>
    <w:rsid w:val="000E0013"/>
    <w:rPr>
      <w:rFonts w:cs="Times New Roman"/>
      <w:sz w:val="20"/>
      <w:szCs w:val="20"/>
      <w:lang w:val="en-GB" w:eastAsia="ar-SA" w:bidi="ar-SA"/>
    </w:rPr>
  </w:style>
  <w:style w:type="paragraph" w:styleId="Sangra3detindependiente">
    <w:name w:val="Body Text Indent 3"/>
    <w:basedOn w:val="Normal"/>
    <w:link w:val="Sangra3detindependienteCar"/>
    <w:uiPriority w:val="99"/>
    <w:rsid w:val="00176401"/>
    <w:pPr>
      <w:ind w:left="1560"/>
    </w:pPr>
  </w:style>
  <w:style w:type="character" w:customStyle="1" w:styleId="Sangra3detindependienteCar">
    <w:name w:val="Sangría 3 de t. independiente Car"/>
    <w:basedOn w:val="Fuentedeprrafopredeter"/>
    <w:link w:val="Sangra3detindependiente"/>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Piedepgina">
    <w:name w:val="footer"/>
    <w:basedOn w:val="Normal"/>
    <w:link w:val="PiedepginaCar"/>
    <w:uiPriority w:val="99"/>
    <w:rsid w:val="00176401"/>
    <w:pPr>
      <w:tabs>
        <w:tab w:val="center" w:pos="4153"/>
        <w:tab w:val="right" w:pos="8306"/>
      </w:tabs>
      <w:ind w:left="1560"/>
    </w:pPr>
  </w:style>
  <w:style w:type="character" w:customStyle="1" w:styleId="PiedepginaCar">
    <w:name w:val="Pie de página Car"/>
    <w:basedOn w:val="Fuentedeprrafopredeter"/>
    <w:link w:val="Piedepgina"/>
    <w:uiPriority w:val="99"/>
    <w:semiHidden/>
    <w:locked/>
    <w:rsid w:val="000E0013"/>
    <w:rPr>
      <w:rFonts w:cs="Times New Roman"/>
      <w:sz w:val="20"/>
      <w:szCs w:val="20"/>
      <w:lang w:val="en-GB" w:eastAsia="ar-SA" w:bidi="ar-SA"/>
    </w:rPr>
  </w:style>
  <w:style w:type="paragraph" w:styleId="Encabezado">
    <w:name w:val="header"/>
    <w:basedOn w:val="Normal"/>
    <w:link w:val="EncabezadoCar"/>
    <w:uiPriority w:val="99"/>
    <w:rsid w:val="00176401"/>
    <w:pPr>
      <w:tabs>
        <w:tab w:val="center" w:pos="4153"/>
        <w:tab w:val="right" w:pos="8306"/>
      </w:tabs>
      <w:ind w:left="1560"/>
    </w:pPr>
  </w:style>
  <w:style w:type="character" w:customStyle="1" w:styleId="EncabezadoCar">
    <w:name w:val="Encabezado Car"/>
    <w:basedOn w:val="Fuentedeprrafopredeter"/>
    <w:link w:val="Encabezado"/>
    <w:uiPriority w:val="99"/>
    <w:semiHidden/>
    <w:locked/>
    <w:rsid w:val="000E0013"/>
    <w:rPr>
      <w:rFonts w:cs="Times New Roman"/>
      <w:sz w:val="20"/>
      <w:szCs w:val="20"/>
      <w:lang w:val="en-GB" w:eastAsia="ar-SA" w:bidi="ar-SA"/>
    </w:rPr>
  </w:style>
  <w:style w:type="paragraph" w:customStyle="1" w:styleId="Style1">
    <w:name w:val="Style1"/>
    <w:basedOn w:val="Normal"/>
    <w:rsid w:val="00176401"/>
    <w:pPr>
      <w:tabs>
        <w:tab w:val="num" w:pos="696"/>
        <w:tab w:val="num" w:pos="1778"/>
      </w:tabs>
      <w:ind w:left="1758" w:hanging="340"/>
    </w:pPr>
  </w:style>
  <w:style w:type="paragraph" w:styleId="Listaconvietas">
    <w:name w:val="List Bullet"/>
    <w:basedOn w:val="Normal"/>
    <w:uiPriority w:val="99"/>
    <w:rsid w:val="00176401"/>
    <w:pPr>
      <w:tabs>
        <w:tab w:val="num" w:pos="1304"/>
      </w:tabs>
      <w:ind w:left="340" w:hanging="340"/>
    </w:pPr>
  </w:style>
  <w:style w:type="paragraph" w:styleId="Textonotapie">
    <w:name w:val="footnote text"/>
    <w:basedOn w:val="Normal"/>
    <w:link w:val="TextonotapieCar"/>
    <w:uiPriority w:val="99"/>
    <w:rsid w:val="00176401"/>
    <w:rPr>
      <w:rFonts w:ascii="Arial" w:hAnsi="Arial" w:cs="Arial"/>
      <w:sz w:val="20"/>
    </w:rPr>
  </w:style>
  <w:style w:type="character" w:customStyle="1" w:styleId="TextonotapieCar">
    <w:name w:val="Texto nota pie Car"/>
    <w:basedOn w:val="Fuentedeprrafopredeter"/>
    <w:link w:val="Textonotapie"/>
    <w:uiPriority w:val="99"/>
    <w:semiHidden/>
    <w:locked/>
    <w:rsid w:val="000E0013"/>
    <w:rPr>
      <w:rFonts w:cs="Times New Roman"/>
      <w:sz w:val="20"/>
      <w:szCs w:val="20"/>
      <w:lang w:val="en-GB" w:eastAsia="ar-SA" w:bidi="ar-SA"/>
    </w:rPr>
  </w:style>
  <w:style w:type="paragraph" w:styleId="Textoindependiente3">
    <w:name w:val="Body Text 3"/>
    <w:basedOn w:val="Normal"/>
    <w:link w:val="Textoindependiente3Car"/>
    <w:uiPriority w:val="99"/>
    <w:rsid w:val="00176401"/>
    <w:pPr>
      <w:jc w:val="both"/>
    </w:pPr>
    <w:rPr>
      <w:rFonts w:ascii="Arial" w:hAnsi="Arial" w:cs="Arial"/>
      <w:b/>
      <w:sz w:val="20"/>
    </w:rPr>
  </w:style>
  <w:style w:type="character" w:customStyle="1" w:styleId="Textoindependiente3Car">
    <w:name w:val="Texto independiente 3 Car"/>
    <w:basedOn w:val="Fuentedeprrafopredeter"/>
    <w:link w:val="Textoindependiente3"/>
    <w:uiPriority w:val="99"/>
    <w:semiHidden/>
    <w:locked/>
    <w:rsid w:val="000E0013"/>
    <w:rPr>
      <w:rFonts w:cs="Times New Roman"/>
      <w:sz w:val="16"/>
      <w:szCs w:val="16"/>
      <w:lang w:val="en-GB" w:eastAsia="ar-SA" w:bidi="ar-SA"/>
    </w:rPr>
  </w:style>
  <w:style w:type="paragraph" w:styleId="Ttulo">
    <w:name w:val="Title"/>
    <w:basedOn w:val="Normal"/>
    <w:next w:val="Subttulo"/>
    <w:link w:val="TtuloCar"/>
    <w:uiPriority w:val="99"/>
    <w:qFormat/>
    <w:rsid w:val="00176401"/>
    <w:pPr>
      <w:jc w:val="center"/>
    </w:pPr>
    <w:rPr>
      <w:b/>
      <w:u w:val="single"/>
      <w:lang w:val="en-US"/>
    </w:rPr>
  </w:style>
  <w:style w:type="character" w:customStyle="1" w:styleId="TtuloCar">
    <w:name w:val="Título Car"/>
    <w:basedOn w:val="Fuentedeprrafopredeter"/>
    <w:link w:val="Ttulo"/>
    <w:uiPriority w:val="99"/>
    <w:locked/>
    <w:rsid w:val="000E0013"/>
    <w:rPr>
      <w:rFonts w:ascii="Cambria" w:hAnsi="Cambria" w:cs="Times New Roman"/>
      <w:b/>
      <w:bCs/>
      <w:kern w:val="28"/>
      <w:sz w:val="32"/>
      <w:szCs w:val="32"/>
      <w:lang w:val="en-GB" w:eastAsia="ar-SA" w:bidi="ar-SA"/>
    </w:rPr>
  </w:style>
  <w:style w:type="paragraph" w:styleId="Subttulo">
    <w:name w:val="Subtitle"/>
    <w:basedOn w:val="Heading"/>
    <w:next w:val="Textoindependiente"/>
    <w:link w:val="SubttuloCar"/>
    <w:uiPriority w:val="99"/>
    <w:qFormat/>
    <w:rsid w:val="00176401"/>
    <w:pPr>
      <w:jc w:val="center"/>
    </w:pPr>
    <w:rPr>
      <w:i/>
      <w:iCs/>
    </w:rPr>
  </w:style>
  <w:style w:type="character" w:customStyle="1" w:styleId="SubttuloCar">
    <w:name w:val="Subtítulo Car"/>
    <w:basedOn w:val="Fuentedeprrafopredeter"/>
    <w:link w:val="Subttulo"/>
    <w:uiPriority w:val="99"/>
    <w:locked/>
    <w:rsid w:val="000E0013"/>
    <w:rPr>
      <w:rFonts w:ascii="Cambria" w:hAnsi="Cambria" w:cs="Times New Roman"/>
      <w:sz w:val="24"/>
      <w:szCs w:val="24"/>
      <w:lang w:val="en-GB" w:eastAsia="ar-SA" w:bidi="ar-SA"/>
    </w:rPr>
  </w:style>
  <w:style w:type="paragraph" w:styleId="Textodeglobo">
    <w:name w:val="Balloon Text"/>
    <w:basedOn w:val="Normal"/>
    <w:link w:val="TextodegloboCar"/>
    <w:uiPriority w:val="99"/>
    <w:rsid w:val="0017640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E0013"/>
    <w:rPr>
      <w:rFonts w:cs="Times New Roman"/>
      <w:sz w:val="2"/>
      <w:lang w:val="en-GB" w:eastAsia="ar-SA" w:bidi="ar-SA"/>
    </w:rPr>
  </w:style>
  <w:style w:type="paragraph" w:styleId="Textocomentario">
    <w:name w:val="annotation text"/>
    <w:basedOn w:val="Normal"/>
    <w:link w:val="TextocomentarioCar"/>
    <w:uiPriority w:val="99"/>
    <w:rsid w:val="00176401"/>
    <w:rPr>
      <w:sz w:val="20"/>
    </w:rPr>
  </w:style>
  <w:style w:type="character" w:customStyle="1" w:styleId="TextocomentarioCar">
    <w:name w:val="Texto comentario Car"/>
    <w:basedOn w:val="Fuentedeprrafopredeter"/>
    <w:link w:val="Textocomentario"/>
    <w:uiPriority w:val="99"/>
    <w:semiHidden/>
    <w:locked/>
    <w:rsid w:val="000E0013"/>
    <w:rPr>
      <w:rFonts w:cs="Times New Roman"/>
      <w:sz w:val="20"/>
      <w:szCs w:val="20"/>
      <w:lang w:val="en-GB" w:eastAsia="ar-SA" w:bidi="ar-SA"/>
    </w:rPr>
  </w:style>
  <w:style w:type="paragraph" w:styleId="Asuntodelcomentario">
    <w:name w:val="annotation subject"/>
    <w:basedOn w:val="Textocomentario"/>
    <w:next w:val="Textocomentario"/>
    <w:link w:val="AsuntodelcomentarioCar"/>
    <w:uiPriority w:val="99"/>
    <w:rsid w:val="00176401"/>
    <w:rPr>
      <w:b/>
      <w:bCs/>
    </w:rPr>
  </w:style>
  <w:style w:type="character" w:customStyle="1" w:styleId="AsuntodelcomentarioCar">
    <w:name w:val="Asunto del comentario Car"/>
    <w:basedOn w:val="TextocomentarioCar"/>
    <w:link w:val="Asuntodelcomentario"/>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Prrafodelista">
    <w:name w:val="List Paragraph"/>
    <w:basedOn w:val="Normal"/>
    <w:uiPriority w:val="99"/>
    <w:qFormat/>
    <w:rsid w:val="00265B32"/>
    <w:pPr>
      <w:ind w:left="1304"/>
    </w:pPr>
  </w:style>
  <w:style w:type="paragraph" w:styleId="Revisin">
    <w:name w:val="Revision"/>
    <w:hidden/>
    <w:uiPriority w:val="99"/>
    <w:semiHidden/>
    <w:rsid w:val="00710506"/>
    <w:rPr>
      <w:sz w:val="24"/>
      <w:szCs w:val="20"/>
      <w:lang w:val="en-GB" w:eastAsia="ar-SA"/>
    </w:rPr>
  </w:style>
  <w:style w:type="paragraph" w:styleId="Textosinformato">
    <w:name w:val="Plain Text"/>
    <w:basedOn w:val="Normal"/>
    <w:link w:val="TextosinformatoCar"/>
    <w:rsid w:val="00876A02"/>
    <w:pPr>
      <w:suppressAutoHyphens w:val="0"/>
      <w:overflowPunct w:val="0"/>
      <w:autoSpaceDE w:val="0"/>
      <w:autoSpaceDN w:val="0"/>
      <w:adjustRightInd w:val="0"/>
      <w:textAlignment w:val="baseline"/>
    </w:pPr>
    <w:rPr>
      <w:rFonts w:ascii="Times" w:hAnsi="Times"/>
      <w:sz w:val="20"/>
      <w:lang w:val="en-US" w:eastAsia="en-US"/>
    </w:rPr>
  </w:style>
  <w:style w:type="character" w:customStyle="1" w:styleId="TextosinformatoCar">
    <w:name w:val="Texto sin formato Car"/>
    <w:basedOn w:val="Fuentedeprrafopredeter"/>
    <w:link w:val="Textosinformato"/>
    <w:rsid w:val="00876A02"/>
    <w:rPr>
      <w:rFonts w:ascii="Times" w:hAnsi="Times"/>
      <w:sz w:val="20"/>
      <w:szCs w:val="20"/>
    </w:rPr>
  </w:style>
  <w:style w:type="character" w:customStyle="1" w:styleId="hps">
    <w:name w:val="hps"/>
    <w:basedOn w:val="Fuentedeprrafopredeter"/>
    <w:rsid w:val="00DD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2CDE9E65FFD429E4214336AD8AC1A" ma:contentTypeVersion="13" ma:contentTypeDescription="Create a new document." ma:contentTypeScope="" ma:versionID="546b17aba1d419aeedfdf4a2ecedd83c">
  <xsd:schema xmlns:xsd="http://www.w3.org/2001/XMLSchema" xmlns:xs="http://www.w3.org/2001/XMLSchema" xmlns:p="http://schemas.microsoft.com/office/2006/metadata/properties" xmlns:ns3="7311b320-b496-45c5-b38c-3fe75a5590ef" xmlns:ns4="e5a75a4d-83aa-48a1-97e3-07c216850837" targetNamespace="http://schemas.microsoft.com/office/2006/metadata/properties" ma:root="true" ma:fieldsID="f7b7c2587e8f17d89dc10dcdb6d29987" ns3:_="" ns4:_="">
    <xsd:import namespace="7311b320-b496-45c5-b38c-3fe75a5590ef"/>
    <xsd:import namespace="e5a75a4d-83aa-48a1-97e3-07c216850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1b320-b496-45c5-b38c-3fe75a559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75a4d-83aa-48a1-97e3-07c2168508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908BC-130B-4C9F-B08F-191D4F8522EA}">
  <ds:schemaRefs>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e5a75a4d-83aa-48a1-97e3-07c216850837"/>
    <ds:schemaRef ds:uri="7311b320-b496-45c5-b38c-3fe75a5590ef"/>
  </ds:schemaRefs>
</ds:datastoreItem>
</file>

<file path=customXml/itemProps2.xml><?xml version="1.0" encoding="utf-8"?>
<ds:datastoreItem xmlns:ds="http://schemas.openxmlformats.org/officeDocument/2006/customXml" ds:itemID="{068FEE49-C122-4490-9EEA-DA5477A672B8}">
  <ds:schemaRefs>
    <ds:schemaRef ds:uri="http://schemas.microsoft.com/sharepoint/v3/contenttype/forms"/>
  </ds:schemaRefs>
</ds:datastoreItem>
</file>

<file path=customXml/itemProps3.xml><?xml version="1.0" encoding="utf-8"?>
<ds:datastoreItem xmlns:ds="http://schemas.openxmlformats.org/officeDocument/2006/customXml" ds:itemID="{C8968CA7-A939-4016-B3F9-E0EB4A185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1b320-b496-45c5-b38c-3fe75a5590ef"/>
    <ds:schemaRef ds:uri="e5a75a4d-83aa-48a1-97e3-07c21685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D3B99-BB3B-44C9-82A1-6AABD89B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1780</Words>
  <Characters>10564</Characters>
  <Application>Microsoft Office Word</Application>
  <DocSecurity>4</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March 2002 version</vt:lpstr>
      <vt:lpstr>March 2002 version</vt:lpstr>
    </vt:vector>
  </TitlesOfParts>
  <Company>Save the Children</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Guevara, Ximena</cp:lastModifiedBy>
  <cp:revision>2</cp:revision>
  <cp:lastPrinted>2019-09-25T13:09:00Z</cp:lastPrinted>
  <dcterms:created xsi:type="dcterms:W3CDTF">2021-05-03T15:08:00Z</dcterms:created>
  <dcterms:modified xsi:type="dcterms:W3CDTF">2021-05-03T15:08:00Z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0x010100D5E2CDE9E65FFD429E4214336AD8AC1A</vt:lpwstr>
  </property>
</Properties>
</file>