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E6F3" w14:textId="77777777" w:rsidR="00391766" w:rsidRDefault="00391766">
      <w:r>
        <w:rPr>
          <w:noProof/>
          <w:lang w:eastAsia="es-ES_tradnl"/>
        </w:rPr>
        <w:drawing>
          <wp:anchor distT="0" distB="0" distL="114300" distR="114300" simplePos="0" relativeHeight="251658240" behindDoc="1" locked="0" layoutInCell="1" allowOverlap="1" wp14:anchorId="7F4E2125" wp14:editId="735A875E">
            <wp:simplePos x="0" y="0"/>
            <wp:positionH relativeFrom="column">
              <wp:posOffset>2401081</wp:posOffset>
            </wp:positionH>
            <wp:positionV relativeFrom="paragraph">
              <wp:posOffset>130269</wp:posOffset>
            </wp:positionV>
            <wp:extent cx="1837055" cy="501650"/>
            <wp:effectExtent l="0" t="0" r="0" b="6350"/>
            <wp:wrapNone/>
            <wp:docPr id="1" name="Imagen 1" descr="U:\My Documents\Documentos Lina Erazo\Logo Dk\Diakonia logotyp_SPA_RGB_FÄ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:\My Documents\Documentos Lina Erazo\Logo Dk\Diakonia logotyp_SPA_RGB_FÄ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4DEDDED2" wp14:editId="398A077D">
            <wp:simplePos x="0" y="0"/>
            <wp:positionH relativeFrom="column">
              <wp:posOffset>1258331</wp:posOffset>
            </wp:positionH>
            <wp:positionV relativeFrom="paragraph">
              <wp:posOffset>-73707</wp:posOffset>
            </wp:positionV>
            <wp:extent cx="913369" cy="828055"/>
            <wp:effectExtent l="0" t="0" r="1270" b="10160"/>
            <wp:wrapNone/>
            <wp:docPr id="2" name="Imagen 2" descr="http://libertadglbt.org/simple99/upload/news/img_pronunciamiento_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ertadglbt.org/simple99/upload/news/img_pronunciamiento_43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05" cy="84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ES_tradnl"/>
        </w:rPr>
        <w:drawing>
          <wp:anchor distT="0" distB="0" distL="114300" distR="114300" simplePos="0" relativeHeight="251661312" behindDoc="1" locked="0" layoutInCell="1" allowOverlap="1" wp14:anchorId="6C20EBC7" wp14:editId="46020F67">
            <wp:simplePos x="0" y="0"/>
            <wp:positionH relativeFrom="column">
              <wp:posOffset>4572843</wp:posOffset>
            </wp:positionH>
            <wp:positionV relativeFrom="paragraph">
              <wp:posOffset>-211070</wp:posOffset>
            </wp:positionV>
            <wp:extent cx="1626235" cy="922020"/>
            <wp:effectExtent l="0" t="0" r="0" b="0"/>
            <wp:wrapNone/>
            <wp:docPr id="4" name="Imagen 4" descr="aavivi/2018/logos%20yo/comunidad%20ultimo%20mas%20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vivi/2018/logos%20yo/comunidad%20ultimo%20mas%20gran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 wp14:anchorId="45DEF066" wp14:editId="14B94842">
            <wp:simplePos x="0" y="0"/>
            <wp:positionH relativeFrom="column">
              <wp:posOffset>-457315</wp:posOffset>
            </wp:positionH>
            <wp:positionV relativeFrom="paragraph">
              <wp:posOffset>-97290</wp:posOffset>
            </wp:positionV>
            <wp:extent cx="1299845" cy="733425"/>
            <wp:effectExtent l="0" t="0" r="0" b="3175"/>
            <wp:wrapNone/>
            <wp:docPr id="3" name="Imagen 3" descr="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B186" w14:textId="77777777" w:rsidR="00391766" w:rsidRPr="00391766" w:rsidRDefault="00391766" w:rsidP="00391766"/>
    <w:p w14:paraId="4A4932D4" w14:textId="77777777" w:rsidR="00391766" w:rsidRPr="00391766" w:rsidRDefault="00391766" w:rsidP="00391766"/>
    <w:p w14:paraId="752FBDFD" w14:textId="77777777" w:rsidR="00391766" w:rsidRPr="00391766" w:rsidRDefault="00391766" w:rsidP="00391766"/>
    <w:p w14:paraId="43987DFC" w14:textId="77777777" w:rsidR="00391766" w:rsidRPr="00391766" w:rsidRDefault="00391766" w:rsidP="00391766"/>
    <w:p w14:paraId="4C25F5C0" w14:textId="77777777" w:rsidR="00391766" w:rsidRPr="00391766" w:rsidRDefault="00391766" w:rsidP="00391766"/>
    <w:p w14:paraId="6751B258" w14:textId="77777777" w:rsidR="00391766" w:rsidRPr="00391766" w:rsidRDefault="00391766" w:rsidP="00391766">
      <w:bookmarkStart w:id="0" w:name="_GoBack"/>
      <w:bookmarkEnd w:id="0"/>
    </w:p>
    <w:p w14:paraId="4433D3E1" w14:textId="77777777" w:rsidR="00391766" w:rsidRPr="00391766" w:rsidRDefault="00391766" w:rsidP="00391766"/>
    <w:p w14:paraId="13542686" w14:textId="77777777" w:rsidR="00391766" w:rsidRPr="00C8533B" w:rsidRDefault="00391766" w:rsidP="00391766">
      <w:pPr>
        <w:pStyle w:val="Ttulo3"/>
        <w:spacing w:before="0"/>
        <w:jc w:val="center"/>
        <w:rPr>
          <w:rFonts w:cs="Arial"/>
          <w:sz w:val="24"/>
          <w:szCs w:val="24"/>
          <w:lang w:val="es-ES"/>
        </w:rPr>
      </w:pPr>
      <w:r>
        <w:tab/>
      </w:r>
      <w:r w:rsidRPr="00C8533B">
        <w:rPr>
          <w:rFonts w:cs="Arial"/>
          <w:sz w:val="24"/>
          <w:szCs w:val="24"/>
          <w:lang w:val="es-ES"/>
        </w:rPr>
        <w:t>Proyecto</w:t>
      </w:r>
    </w:p>
    <w:p w14:paraId="1E56969B" w14:textId="77777777" w:rsidR="00391766" w:rsidRPr="00C8533B" w:rsidRDefault="00391766" w:rsidP="00391766">
      <w:pPr>
        <w:rPr>
          <w:lang w:val="es-ES" w:eastAsia="en-GB"/>
        </w:rPr>
      </w:pPr>
    </w:p>
    <w:p w14:paraId="7ADC8D6D" w14:textId="77777777" w:rsidR="00391766" w:rsidRPr="00C8533B" w:rsidRDefault="00391766" w:rsidP="00391766">
      <w:pPr>
        <w:pStyle w:val="Ttulo3"/>
        <w:spacing w:before="0"/>
        <w:jc w:val="center"/>
        <w:rPr>
          <w:rFonts w:cs="Arial"/>
          <w:sz w:val="24"/>
          <w:szCs w:val="24"/>
          <w:lang w:val="es-BO"/>
        </w:rPr>
      </w:pPr>
      <w:r w:rsidRPr="00C8533B">
        <w:rPr>
          <w:rFonts w:cs="Arial"/>
          <w:sz w:val="24"/>
          <w:szCs w:val="24"/>
          <w:lang w:val="es-ES"/>
        </w:rPr>
        <w:t xml:space="preserve">“Más derechos, menos impunidad: población LGBT con ciudadanía plena” - </w:t>
      </w:r>
      <w:r w:rsidRPr="00C8533B">
        <w:rPr>
          <w:rFonts w:eastAsia="Calibri" w:cs="Arial"/>
          <w:sz w:val="24"/>
          <w:szCs w:val="24"/>
          <w:lang w:val="es-BO" w:eastAsia="en-US"/>
        </w:rPr>
        <w:t>EIDHR 2015/368-810</w:t>
      </w:r>
    </w:p>
    <w:p w14:paraId="7A2A759F" w14:textId="77777777" w:rsidR="00391766" w:rsidRPr="00C8533B" w:rsidRDefault="00391766" w:rsidP="00391766">
      <w:pPr>
        <w:rPr>
          <w:rFonts w:ascii="Arial" w:hAnsi="Arial" w:cs="Arial"/>
          <w:lang w:val="es-ES" w:eastAsia="en-GB"/>
        </w:rPr>
      </w:pPr>
    </w:p>
    <w:p w14:paraId="49EF4BAC" w14:textId="77777777" w:rsidR="00391766" w:rsidRPr="00C8533B" w:rsidRDefault="00391766" w:rsidP="00391766">
      <w:pPr>
        <w:jc w:val="center"/>
        <w:rPr>
          <w:rFonts w:ascii="Arial" w:hAnsi="Arial" w:cs="Arial"/>
          <w:b/>
        </w:rPr>
      </w:pPr>
    </w:p>
    <w:p w14:paraId="7C36E983" w14:textId="77777777" w:rsidR="00391766" w:rsidRPr="00C8533B" w:rsidRDefault="00391766" w:rsidP="00391766">
      <w:pPr>
        <w:jc w:val="center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TÉRMINOS DE REFERENCIA</w:t>
      </w:r>
    </w:p>
    <w:p w14:paraId="61A9333C" w14:textId="77777777" w:rsidR="00391766" w:rsidRPr="00C8533B" w:rsidRDefault="00391766" w:rsidP="00391766">
      <w:pPr>
        <w:jc w:val="center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SERVICIO DE CONSULTORÍA</w:t>
      </w:r>
    </w:p>
    <w:p w14:paraId="331F6D53" w14:textId="77777777" w:rsidR="00391766" w:rsidRPr="00C8533B" w:rsidRDefault="00391766" w:rsidP="00391766">
      <w:pPr>
        <w:jc w:val="center"/>
        <w:rPr>
          <w:rFonts w:ascii="Arial" w:hAnsi="Arial" w:cs="Arial"/>
          <w:b/>
        </w:rPr>
      </w:pPr>
    </w:p>
    <w:p w14:paraId="57B1CB8A" w14:textId="77777777" w:rsidR="00391766" w:rsidRPr="00C8533B" w:rsidRDefault="00391766" w:rsidP="00391766">
      <w:pPr>
        <w:jc w:val="center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 xml:space="preserve">PREPARACIÓN DE VIDEOS SOBRE CASOS EMBLEMATICOS </w:t>
      </w:r>
    </w:p>
    <w:p w14:paraId="5ADA446C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027FD488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7D090B17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I. ANTECEDENTES</w:t>
      </w:r>
    </w:p>
    <w:p w14:paraId="5EFB7F92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7159EB83" w14:textId="77777777" w:rsidR="00391766" w:rsidRPr="00C8533B" w:rsidRDefault="00391766" w:rsidP="00391766">
      <w:pPr>
        <w:spacing w:line="276" w:lineRule="auto"/>
        <w:jc w:val="both"/>
        <w:rPr>
          <w:rFonts w:ascii="Arial" w:eastAsia="Calibri" w:hAnsi="Arial" w:cs="Arial"/>
        </w:rPr>
      </w:pPr>
      <w:r w:rsidRPr="00C8533B">
        <w:rPr>
          <w:rFonts w:ascii="Arial" w:eastAsia="Calibri" w:hAnsi="Arial" w:cs="Arial"/>
        </w:rPr>
        <w:t xml:space="preserve">La </w:t>
      </w:r>
      <w:r w:rsidRPr="00C8533B">
        <w:rPr>
          <w:rFonts w:ascii="Arial" w:eastAsia="Calibri" w:hAnsi="Arial" w:cs="Arial"/>
          <w:i/>
        </w:rPr>
        <w:t>Asociación de Desarrollo Social y Promoción Cultural – Libertad</w:t>
      </w:r>
      <w:r w:rsidRPr="00C8533B">
        <w:rPr>
          <w:rFonts w:ascii="Arial" w:eastAsia="Calibri" w:hAnsi="Arial" w:cs="Arial"/>
        </w:rPr>
        <w:t xml:space="preserve"> (ADESPROC Libertad) es una institución sin fines de lucro que promueve, en el marco de la equidad, participación y derechos humanos, el desarrollo y fortalecimiento personal y colectivo de las diversidades sexuales y genéricas (gays, lesbianas, bisexuales, trans y heterosexuales) de la sociedad boliviana mediante el desarrollo de acciones para el fortalecimiento institucional, movilización comunitaria y oferta de servicios.</w:t>
      </w:r>
    </w:p>
    <w:p w14:paraId="21ACFAE0" w14:textId="77777777" w:rsidR="00391766" w:rsidRPr="00C8533B" w:rsidRDefault="00391766" w:rsidP="00391766">
      <w:pPr>
        <w:spacing w:line="276" w:lineRule="auto"/>
        <w:rPr>
          <w:rFonts w:ascii="Arial" w:eastAsia="Calibri" w:hAnsi="Arial" w:cs="Arial"/>
        </w:rPr>
      </w:pPr>
    </w:p>
    <w:p w14:paraId="042127A3" w14:textId="77777777" w:rsidR="00391766" w:rsidRPr="00C8533B" w:rsidRDefault="00391766" w:rsidP="00391766">
      <w:pPr>
        <w:spacing w:line="276" w:lineRule="auto"/>
        <w:jc w:val="both"/>
        <w:rPr>
          <w:rFonts w:ascii="Arial" w:hAnsi="Arial" w:cs="Arial"/>
        </w:rPr>
      </w:pPr>
      <w:r w:rsidRPr="00C8533B">
        <w:rPr>
          <w:rFonts w:ascii="Arial" w:eastAsia="Calibri" w:hAnsi="Arial" w:cs="Arial"/>
        </w:rPr>
        <w:t>ADESPROC Libertad, en asocio con la Comunidad de Derechos Humanos y el apoyo de Diakonia Bolivia, implementa el proyecto “</w:t>
      </w:r>
      <w:r w:rsidRPr="00C8533B">
        <w:rPr>
          <w:rFonts w:ascii="Arial" w:eastAsia="Calibri" w:hAnsi="Arial" w:cs="Arial"/>
          <w:i/>
        </w:rPr>
        <w:t>Mas derechos, menos impunidad: población LGBT con ciudadanía plena</w:t>
      </w:r>
      <w:r w:rsidRPr="00C8533B">
        <w:rPr>
          <w:rFonts w:ascii="Arial" w:eastAsia="Calibri" w:hAnsi="Arial" w:cs="Arial"/>
        </w:rPr>
        <w:t xml:space="preserve">” apoyado financieramente por la </w:t>
      </w:r>
      <w:r w:rsidRPr="00C8533B">
        <w:rPr>
          <w:rFonts w:ascii="Arial" w:eastAsia="Calibri" w:hAnsi="Arial" w:cs="Arial"/>
          <w:b/>
        </w:rPr>
        <w:t>Unión Europea</w:t>
      </w:r>
      <w:r w:rsidRPr="00C8533B">
        <w:rPr>
          <w:rFonts w:ascii="Arial" w:eastAsia="Calibri" w:hAnsi="Arial" w:cs="Arial"/>
        </w:rPr>
        <w:t>, mediante contrato EIDHR 2015/368-810. El proyecto tiene por objetivo específico el “</w:t>
      </w:r>
      <w:r w:rsidRPr="00C8533B">
        <w:rPr>
          <w:rFonts w:ascii="Arial" w:eastAsia="Calibri" w:hAnsi="Arial" w:cs="Arial"/>
          <w:i/>
        </w:rPr>
        <w:t>Reducir la vulneración de derechos y de garantías constitucionales e internacionales de la población LGBT dentro del sistema de justicia</w:t>
      </w:r>
      <w:r w:rsidRPr="00C8533B">
        <w:rPr>
          <w:rFonts w:ascii="Arial" w:eastAsia="Calibri" w:hAnsi="Arial" w:cs="Arial"/>
        </w:rPr>
        <w:t xml:space="preserve">” a través de la puesta en marcha de un </w:t>
      </w:r>
      <w:r w:rsidRPr="00C8533B">
        <w:rPr>
          <w:rFonts w:ascii="Arial" w:eastAsia="Calibri" w:hAnsi="Arial" w:cs="Arial"/>
          <w:b/>
        </w:rPr>
        <w:t>Observatorio de Derechos de la Población LGBT.</w:t>
      </w:r>
    </w:p>
    <w:p w14:paraId="06FA5DE7" w14:textId="77777777" w:rsidR="00391766" w:rsidRPr="00C8533B" w:rsidRDefault="00391766" w:rsidP="00391766">
      <w:pPr>
        <w:jc w:val="both"/>
        <w:rPr>
          <w:rFonts w:ascii="Arial" w:hAnsi="Arial" w:cs="Arial"/>
        </w:rPr>
      </w:pPr>
    </w:p>
    <w:p w14:paraId="4DF1178C" w14:textId="77777777" w:rsidR="00391766" w:rsidRPr="00C8533B" w:rsidRDefault="00391766" w:rsidP="00391766">
      <w:pPr>
        <w:jc w:val="both"/>
        <w:rPr>
          <w:rFonts w:ascii="Arial" w:hAnsi="Arial" w:cs="Arial"/>
        </w:rPr>
      </w:pPr>
    </w:p>
    <w:p w14:paraId="35212B47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  <w:b/>
        </w:rPr>
        <w:t>II. INFORMACION GENERAL DEL PROYECTO</w:t>
      </w:r>
      <w:r w:rsidRPr="00C8533B">
        <w:rPr>
          <w:rFonts w:ascii="Arial" w:hAnsi="Arial" w:cs="Arial"/>
        </w:rPr>
        <w:t xml:space="preserve"> </w:t>
      </w:r>
    </w:p>
    <w:p w14:paraId="54861F54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386CBFDE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  <w:b/>
        </w:rPr>
        <w:t>2.1.</w:t>
      </w:r>
      <w:r w:rsidRPr="00C8533B">
        <w:rPr>
          <w:rFonts w:ascii="Arial" w:hAnsi="Arial" w:cs="Arial"/>
          <w:b/>
        </w:rPr>
        <w:tab/>
        <w:t>Objetivos y Resultados</w:t>
      </w:r>
    </w:p>
    <w:p w14:paraId="3F098622" w14:textId="77777777" w:rsidR="00391766" w:rsidRPr="00C8533B" w:rsidRDefault="00391766" w:rsidP="00391766">
      <w:pPr>
        <w:ind w:left="708"/>
        <w:jc w:val="both"/>
        <w:rPr>
          <w:rFonts w:ascii="Arial" w:hAnsi="Arial" w:cs="Arial"/>
          <w:b/>
          <w:lang w:val="es-PE"/>
        </w:rPr>
      </w:pPr>
      <w:r w:rsidRPr="00C8533B">
        <w:rPr>
          <w:rFonts w:ascii="Arial" w:hAnsi="Arial" w:cs="Arial"/>
          <w:b/>
          <w:lang w:val="es-PE"/>
        </w:rPr>
        <w:t xml:space="preserve">Objetivo General: </w:t>
      </w:r>
      <w:r w:rsidRPr="00C8533B">
        <w:rPr>
          <w:rFonts w:ascii="Arial" w:hAnsi="Arial" w:cs="Arial"/>
        </w:rPr>
        <w:t>Contribuir al ejercicio de una ciudadanía plena de la población LGBT</w:t>
      </w:r>
    </w:p>
    <w:p w14:paraId="6B6BA210" w14:textId="77777777" w:rsidR="00391766" w:rsidRPr="00C8533B" w:rsidRDefault="00391766" w:rsidP="00391766">
      <w:pPr>
        <w:ind w:firstLine="180"/>
        <w:jc w:val="both"/>
        <w:rPr>
          <w:rFonts w:ascii="Arial" w:hAnsi="Arial" w:cs="Arial"/>
          <w:b/>
        </w:rPr>
      </w:pPr>
    </w:p>
    <w:p w14:paraId="1B35263E" w14:textId="77777777" w:rsidR="00391766" w:rsidRPr="00C8533B" w:rsidRDefault="00391766" w:rsidP="00391766">
      <w:pPr>
        <w:ind w:left="708"/>
        <w:jc w:val="both"/>
        <w:rPr>
          <w:rFonts w:ascii="Arial" w:hAnsi="Arial" w:cs="Arial"/>
        </w:rPr>
      </w:pPr>
      <w:r w:rsidRPr="00C8533B">
        <w:rPr>
          <w:rFonts w:ascii="Arial" w:hAnsi="Arial" w:cs="Arial"/>
          <w:b/>
        </w:rPr>
        <w:lastRenderedPageBreak/>
        <w:t xml:space="preserve">Objetivo Específico: </w:t>
      </w:r>
      <w:r w:rsidRPr="00C8533B">
        <w:rPr>
          <w:rFonts w:ascii="Arial" w:hAnsi="Arial" w:cs="Arial"/>
        </w:rPr>
        <w:t>Reducir la vulneración de derechos y de garantías constitucionales e internacionales de la población LGBT dentro del sistema de justicia</w:t>
      </w:r>
    </w:p>
    <w:p w14:paraId="6108D7B0" w14:textId="77777777" w:rsidR="00391766" w:rsidRPr="00C8533B" w:rsidRDefault="00391766" w:rsidP="00391766">
      <w:pPr>
        <w:jc w:val="both"/>
        <w:rPr>
          <w:rFonts w:ascii="Arial" w:hAnsi="Arial" w:cs="Arial"/>
        </w:rPr>
      </w:pPr>
    </w:p>
    <w:p w14:paraId="2B475980" w14:textId="77777777" w:rsidR="00391766" w:rsidRPr="00C8533B" w:rsidRDefault="00391766" w:rsidP="00391766">
      <w:pPr>
        <w:ind w:firstLine="708"/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Resultados</w:t>
      </w:r>
    </w:p>
    <w:p w14:paraId="6B413FD1" w14:textId="77777777" w:rsidR="00391766" w:rsidRPr="00C8533B" w:rsidRDefault="00391766" w:rsidP="00391766">
      <w:pPr>
        <w:ind w:left="708"/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 xml:space="preserve">Resultado 1: </w:t>
      </w:r>
      <w:r w:rsidRPr="00C8533B">
        <w:rPr>
          <w:rFonts w:ascii="Arial" w:hAnsi="Arial" w:cs="Arial"/>
        </w:rPr>
        <w:t>Se ha implementado y está funcionando un Observatorio de los Derechos LGBT.</w:t>
      </w:r>
    </w:p>
    <w:p w14:paraId="413A173B" w14:textId="77777777" w:rsidR="00391766" w:rsidRPr="00C8533B" w:rsidRDefault="00391766" w:rsidP="00391766">
      <w:pPr>
        <w:ind w:firstLine="180"/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ab/>
      </w:r>
    </w:p>
    <w:p w14:paraId="6C9A1842" w14:textId="77777777" w:rsidR="00391766" w:rsidRPr="00C8533B" w:rsidRDefault="00391766" w:rsidP="00391766">
      <w:pPr>
        <w:ind w:left="708"/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 xml:space="preserve">Resultado 2: </w:t>
      </w:r>
      <w:r w:rsidRPr="00C8533B">
        <w:rPr>
          <w:rFonts w:ascii="Arial" w:hAnsi="Arial" w:cs="Arial"/>
        </w:rPr>
        <w:t>Se ha fortalecido las organizaciones LGBT en sus capacidades organizativas, de exigibilidad, vocería e incidencia</w:t>
      </w:r>
    </w:p>
    <w:p w14:paraId="6EA19668" w14:textId="77777777" w:rsidR="00391766" w:rsidRPr="00C8533B" w:rsidRDefault="00391766" w:rsidP="00391766">
      <w:pPr>
        <w:ind w:left="708"/>
        <w:jc w:val="both"/>
        <w:rPr>
          <w:rFonts w:ascii="Arial" w:hAnsi="Arial" w:cs="Arial"/>
          <w:i/>
        </w:rPr>
      </w:pPr>
    </w:p>
    <w:p w14:paraId="48140C7E" w14:textId="77777777" w:rsidR="00391766" w:rsidRPr="00C8533B" w:rsidRDefault="00391766" w:rsidP="00391766">
      <w:pPr>
        <w:ind w:left="708"/>
        <w:jc w:val="both"/>
        <w:rPr>
          <w:rFonts w:ascii="Arial" w:hAnsi="Arial" w:cs="Arial"/>
        </w:rPr>
      </w:pPr>
      <w:r w:rsidRPr="00C8533B">
        <w:rPr>
          <w:rFonts w:ascii="Arial" w:hAnsi="Arial" w:cs="Arial"/>
          <w:b/>
        </w:rPr>
        <w:t>Resultado 3</w:t>
      </w:r>
      <w:r w:rsidRPr="00C8533B">
        <w:rPr>
          <w:rFonts w:ascii="Arial" w:hAnsi="Arial" w:cs="Arial"/>
        </w:rPr>
        <w:t>: Se ha fortalecido las instituciones del sistema judicial en la aplicación no discriminatoria de las normas y procedimientos legales en el sistema judicial.</w:t>
      </w:r>
    </w:p>
    <w:p w14:paraId="4430093A" w14:textId="77777777" w:rsidR="00391766" w:rsidRPr="00C8533B" w:rsidRDefault="00391766" w:rsidP="00391766">
      <w:pPr>
        <w:ind w:left="708"/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ab/>
      </w:r>
    </w:p>
    <w:p w14:paraId="01DECC8B" w14:textId="77777777" w:rsidR="00391766" w:rsidRPr="00C8533B" w:rsidRDefault="00391766" w:rsidP="00391766">
      <w:pPr>
        <w:ind w:left="708"/>
        <w:jc w:val="both"/>
        <w:rPr>
          <w:rFonts w:ascii="Arial" w:hAnsi="Arial" w:cs="Arial"/>
        </w:rPr>
      </w:pPr>
      <w:r w:rsidRPr="00C8533B">
        <w:rPr>
          <w:rFonts w:ascii="Arial" w:hAnsi="Arial" w:cs="Arial"/>
          <w:b/>
        </w:rPr>
        <w:t>Resultado 4</w:t>
      </w:r>
      <w:r w:rsidRPr="00C8533B">
        <w:rPr>
          <w:rFonts w:ascii="Arial" w:hAnsi="Arial" w:cs="Arial"/>
        </w:rPr>
        <w:t>: Se ha fortalecido los procesos de socialización de los mecanismos jurídicos de protección de los derechos de la población LGBT en el marco del Derecho Internacional de los DDHH y las normas nacionales.</w:t>
      </w:r>
    </w:p>
    <w:p w14:paraId="5B599522" w14:textId="77777777" w:rsidR="00391766" w:rsidRPr="00C8533B" w:rsidRDefault="00391766" w:rsidP="00391766">
      <w:pPr>
        <w:rPr>
          <w:rFonts w:ascii="Arial" w:hAnsi="Arial" w:cs="Arial"/>
          <w:i/>
        </w:rPr>
      </w:pPr>
    </w:p>
    <w:p w14:paraId="16BB32BE" w14:textId="77777777" w:rsidR="00391766" w:rsidRPr="00C8533B" w:rsidRDefault="00391766" w:rsidP="00391766">
      <w:pPr>
        <w:rPr>
          <w:rFonts w:ascii="Arial" w:hAnsi="Arial" w:cs="Arial"/>
          <w:i/>
        </w:rPr>
      </w:pPr>
    </w:p>
    <w:p w14:paraId="26965108" w14:textId="77777777" w:rsidR="00391766" w:rsidRPr="00C8533B" w:rsidRDefault="00391766" w:rsidP="00391766">
      <w:pPr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2.3. APORTE DEL SERVICIO A LOS RESULTADOS</w:t>
      </w:r>
    </w:p>
    <w:p w14:paraId="6FAF679C" w14:textId="77777777" w:rsidR="00391766" w:rsidRPr="00C8533B" w:rsidRDefault="00391766" w:rsidP="00391766">
      <w:pPr>
        <w:rPr>
          <w:rFonts w:ascii="Arial" w:hAnsi="Arial" w:cs="Arial"/>
          <w:b/>
        </w:rPr>
      </w:pPr>
    </w:p>
    <w:p w14:paraId="3726C55B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>Los productos de consultoría contribuirán a la visibilización de los objetivos del proyecto y de la Unión Europea, por medio de productos audiovisuales de casos emblemáticos</w:t>
      </w:r>
      <w:r w:rsidRPr="00C8533B">
        <w:rPr>
          <w:rFonts w:ascii="Arial" w:hAnsi="Arial" w:cs="Arial"/>
          <w:shd w:val="clear" w:color="auto" w:fill="FFFFFF"/>
        </w:rPr>
        <w:t xml:space="preserve"> sobre vulneración de derechos de la población LGBTI </w:t>
      </w:r>
      <w:r w:rsidRPr="00C8533B">
        <w:rPr>
          <w:rFonts w:ascii="Arial" w:hAnsi="Arial" w:cs="Arial"/>
        </w:rPr>
        <w:t>en nuestro país.</w:t>
      </w:r>
    </w:p>
    <w:p w14:paraId="656E0D4C" w14:textId="77777777" w:rsidR="00391766" w:rsidRPr="00C8533B" w:rsidRDefault="00391766" w:rsidP="00391766">
      <w:pPr>
        <w:jc w:val="both"/>
        <w:rPr>
          <w:rFonts w:ascii="Arial" w:hAnsi="Arial" w:cs="Arial"/>
        </w:rPr>
      </w:pPr>
    </w:p>
    <w:p w14:paraId="4A010343" w14:textId="77777777" w:rsidR="00391766" w:rsidRPr="00C8533B" w:rsidRDefault="00391766" w:rsidP="00391766">
      <w:pPr>
        <w:rPr>
          <w:rFonts w:ascii="Arial" w:hAnsi="Arial" w:cs="Arial"/>
        </w:rPr>
      </w:pPr>
    </w:p>
    <w:p w14:paraId="23E6F556" w14:textId="77777777" w:rsidR="00391766" w:rsidRPr="00C8533B" w:rsidRDefault="00391766" w:rsidP="00391766">
      <w:pPr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2.4. LUGAR DEL SERVICIO</w:t>
      </w:r>
    </w:p>
    <w:p w14:paraId="6E5EAF78" w14:textId="77777777" w:rsidR="00391766" w:rsidRPr="00C8533B" w:rsidRDefault="00391766" w:rsidP="00391766">
      <w:pPr>
        <w:rPr>
          <w:rFonts w:ascii="Arial" w:hAnsi="Arial" w:cs="Arial"/>
        </w:rPr>
      </w:pPr>
    </w:p>
    <w:p w14:paraId="417E7685" w14:textId="77777777" w:rsidR="00391766" w:rsidRPr="00C8533B" w:rsidRDefault="00391766" w:rsidP="00391766">
      <w:pPr>
        <w:rPr>
          <w:rFonts w:ascii="Arial" w:hAnsi="Arial" w:cs="Arial"/>
          <w:lang w:val="es-PE"/>
        </w:rPr>
      </w:pPr>
      <w:r w:rsidRPr="00C8533B">
        <w:rPr>
          <w:rFonts w:ascii="Arial" w:hAnsi="Arial" w:cs="Arial"/>
          <w:lang w:val="es-PE"/>
        </w:rPr>
        <w:t xml:space="preserve">Ciudad de La Paz </w:t>
      </w:r>
    </w:p>
    <w:p w14:paraId="2B95A3C2" w14:textId="77777777" w:rsidR="00391766" w:rsidRPr="00C8533B" w:rsidRDefault="00391766" w:rsidP="00391766">
      <w:pPr>
        <w:rPr>
          <w:rFonts w:ascii="Arial" w:hAnsi="Arial" w:cs="Arial"/>
          <w:lang w:val="es-PE"/>
        </w:rPr>
      </w:pPr>
    </w:p>
    <w:p w14:paraId="26B82258" w14:textId="77777777" w:rsidR="00391766" w:rsidRPr="00C8533B" w:rsidRDefault="00391766" w:rsidP="00391766">
      <w:pPr>
        <w:rPr>
          <w:rFonts w:ascii="Arial" w:hAnsi="Arial" w:cs="Arial"/>
          <w:b/>
        </w:rPr>
      </w:pPr>
    </w:p>
    <w:p w14:paraId="010A4DC8" w14:textId="77777777" w:rsidR="00391766" w:rsidRPr="00C8533B" w:rsidRDefault="00391766" w:rsidP="00391766">
      <w:pPr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III. DESCRIPCION DE LA CONSULTORIA</w:t>
      </w:r>
    </w:p>
    <w:p w14:paraId="0356B3E6" w14:textId="77777777" w:rsidR="00391766" w:rsidRPr="00C8533B" w:rsidRDefault="00391766" w:rsidP="00391766">
      <w:pPr>
        <w:jc w:val="both"/>
        <w:rPr>
          <w:rFonts w:ascii="Arial" w:hAnsi="Arial" w:cs="Arial"/>
          <w:lang w:val="es-PE"/>
        </w:rPr>
      </w:pPr>
    </w:p>
    <w:p w14:paraId="3040218C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2753D687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3.1. OBJETIVO DE LA CONSULTORÍA</w:t>
      </w:r>
    </w:p>
    <w:p w14:paraId="5659CB5A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4DDB16C5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Producir 3 videos de 5 a 10 minutos sobre casos emblemáticos de la población LGBTI+ en Bolivia y 3 cuñas publicitarias (1 por video). </w:t>
      </w:r>
    </w:p>
    <w:p w14:paraId="69056845" w14:textId="77777777" w:rsidR="00391766" w:rsidRPr="00C8533B" w:rsidRDefault="00391766" w:rsidP="00391766">
      <w:pPr>
        <w:jc w:val="both"/>
        <w:rPr>
          <w:rFonts w:ascii="Arial" w:hAnsi="Arial" w:cs="Arial"/>
        </w:rPr>
      </w:pPr>
    </w:p>
    <w:p w14:paraId="0F7DFDB4" w14:textId="77777777" w:rsidR="00391766" w:rsidRDefault="00391766" w:rsidP="00391766">
      <w:pPr>
        <w:jc w:val="both"/>
        <w:rPr>
          <w:rFonts w:ascii="Arial" w:hAnsi="Arial" w:cs="Arial"/>
          <w:b/>
        </w:rPr>
      </w:pPr>
    </w:p>
    <w:p w14:paraId="6F7AA5AC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3.2. PRODUCTOS A OBTENER</w:t>
      </w:r>
    </w:p>
    <w:p w14:paraId="4F32BC08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6864652E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  <w:b/>
        </w:rPr>
        <w:t xml:space="preserve">PRODUCTO 1: </w:t>
      </w:r>
      <w:r w:rsidRPr="00C8533B">
        <w:rPr>
          <w:rFonts w:ascii="Arial" w:hAnsi="Arial" w:cs="Arial"/>
        </w:rPr>
        <w:t>3 videos de 5 a 10 minutos sobre casos emblemáticos de la población LGBTI+</w:t>
      </w:r>
    </w:p>
    <w:p w14:paraId="6E8A9397" w14:textId="77777777" w:rsidR="00391766" w:rsidRPr="00C8533B" w:rsidRDefault="00391766" w:rsidP="00391766">
      <w:pPr>
        <w:ind w:left="993"/>
        <w:jc w:val="both"/>
        <w:rPr>
          <w:rFonts w:ascii="Arial" w:hAnsi="Arial" w:cs="Arial"/>
        </w:rPr>
      </w:pPr>
    </w:p>
    <w:p w14:paraId="554CE7B0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  <w:b/>
        </w:rPr>
        <w:t xml:space="preserve">PRODUCTO 2: </w:t>
      </w:r>
      <w:r w:rsidRPr="00C8533B">
        <w:rPr>
          <w:rFonts w:ascii="Arial" w:hAnsi="Arial" w:cs="Arial"/>
        </w:rPr>
        <w:t xml:space="preserve">1 cuña publicitaria por video (3 en total) para la difusión por medios de comunicación y redes sociales. </w:t>
      </w:r>
    </w:p>
    <w:p w14:paraId="02613112" w14:textId="77777777" w:rsidR="00391766" w:rsidRPr="00C8533B" w:rsidRDefault="00391766" w:rsidP="00391766">
      <w:pPr>
        <w:ind w:left="284"/>
        <w:jc w:val="both"/>
        <w:rPr>
          <w:rFonts w:ascii="Arial" w:hAnsi="Arial" w:cs="Arial"/>
        </w:rPr>
      </w:pPr>
    </w:p>
    <w:p w14:paraId="65A422C1" w14:textId="77777777" w:rsidR="00391766" w:rsidRPr="00C8533B" w:rsidRDefault="00391766" w:rsidP="00391766">
      <w:pPr>
        <w:ind w:left="284"/>
        <w:jc w:val="both"/>
        <w:rPr>
          <w:rFonts w:ascii="Arial" w:hAnsi="Arial" w:cs="Arial"/>
          <w:b/>
        </w:rPr>
      </w:pPr>
    </w:p>
    <w:p w14:paraId="64D62E30" w14:textId="77777777" w:rsidR="00391766" w:rsidRPr="00C8533B" w:rsidRDefault="00391766" w:rsidP="00391766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ALCANCES DE LA CONSULTORIA</w:t>
      </w:r>
    </w:p>
    <w:p w14:paraId="07B6E3BF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0E4BD6FA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>El equipo de producción deberá realizar 3 Videos de 5 a 10 minutos con el siguiente contenido en pre producción:</w:t>
      </w:r>
    </w:p>
    <w:p w14:paraId="0E82FE54" w14:textId="77777777" w:rsidR="00391766" w:rsidRPr="00C8533B" w:rsidRDefault="00391766" w:rsidP="00391766">
      <w:pPr>
        <w:jc w:val="both"/>
        <w:rPr>
          <w:rFonts w:ascii="Arial" w:hAnsi="Arial" w:cs="Arial"/>
        </w:rPr>
      </w:pPr>
    </w:p>
    <w:p w14:paraId="52639742" w14:textId="77777777" w:rsidR="00391766" w:rsidRPr="00C8533B" w:rsidRDefault="00391766" w:rsidP="0039176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>elaboración de guiones con los datos proporcionados y en coordinación con el equipo técnico del proyecto, con el siguiente contenido en producción:</w:t>
      </w:r>
    </w:p>
    <w:p w14:paraId="51AEA866" w14:textId="77777777" w:rsidR="00391766" w:rsidRPr="00C8533B" w:rsidRDefault="00391766" w:rsidP="00391766">
      <w:pPr>
        <w:ind w:left="720"/>
        <w:jc w:val="both"/>
        <w:rPr>
          <w:rFonts w:ascii="Arial" w:hAnsi="Arial" w:cs="Arial"/>
        </w:rPr>
      </w:pPr>
    </w:p>
    <w:p w14:paraId="347F40B3" w14:textId="77777777" w:rsidR="00391766" w:rsidRPr="00C8533B" w:rsidRDefault="00391766" w:rsidP="00391766">
      <w:pPr>
        <w:numPr>
          <w:ilvl w:val="1"/>
          <w:numId w:val="4"/>
        </w:numPr>
        <w:ind w:hanging="270"/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Cobertura entrevista en locaciones en interiores.  </w:t>
      </w:r>
    </w:p>
    <w:p w14:paraId="10E1DF3C" w14:textId="77777777" w:rsidR="00391766" w:rsidRPr="00C8533B" w:rsidRDefault="00391766" w:rsidP="00391766">
      <w:pPr>
        <w:numPr>
          <w:ilvl w:val="1"/>
          <w:numId w:val="4"/>
        </w:numPr>
        <w:ind w:hanging="270"/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Cobertura entrevista en locaciones en exteriores. </w:t>
      </w:r>
    </w:p>
    <w:p w14:paraId="443DA9DC" w14:textId="77777777" w:rsidR="00391766" w:rsidRPr="00C8533B" w:rsidRDefault="00391766" w:rsidP="00391766">
      <w:pPr>
        <w:rPr>
          <w:rFonts w:ascii="Arial" w:hAnsi="Arial" w:cs="Arial"/>
        </w:rPr>
      </w:pPr>
    </w:p>
    <w:p w14:paraId="0CAA2515" w14:textId="77777777" w:rsidR="00391766" w:rsidRPr="00C8533B" w:rsidRDefault="00391766" w:rsidP="00391766">
      <w:pPr>
        <w:numPr>
          <w:ilvl w:val="0"/>
          <w:numId w:val="4"/>
        </w:numPr>
        <w:rPr>
          <w:rFonts w:ascii="Arial" w:hAnsi="Arial" w:cs="Arial"/>
        </w:rPr>
      </w:pPr>
      <w:r w:rsidRPr="00C8533B">
        <w:rPr>
          <w:rFonts w:ascii="Arial" w:hAnsi="Arial" w:cs="Arial"/>
        </w:rPr>
        <w:t>Entrevistas a locaciones de referencia, con el siguiente contenido en post producción:</w:t>
      </w:r>
    </w:p>
    <w:p w14:paraId="765D4708" w14:textId="77777777" w:rsidR="00391766" w:rsidRPr="00C8533B" w:rsidRDefault="00391766" w:rsidP="00391766">
      <w:pPr>
        <w:rPr>
          <w:rFonts w:ascii="Arial" w:hAnsi="Arial" w:cs="Arial"/>
        </w:rPr>
      </w:pPr>
    </w:p>
    <w:p w14:paraId="737AE4C8" w14:textId="77777777" w:rsidR="00391766" w:rsidRPr="00C8533B" w:rsidRDefault="00391766" w:rsidP="00391766">
      <w:pPr>
        <w:numPr>
          <w:ilvl w:val="0"/>
          <w:numId w:val="5"/>
        </w:numPr>
        <w:ind w:left="1530"/>
        <w:rPr>
          <w:rFonts w:ascii="Arial" w:hAnsi="Arial" w:cs="Arial"/>
        </w:rPr>
      </w:pPr>
      <w:r w:rsidRPr="00C8533B">
        <w:rPr>
          <w:rFonts w:ascii="Arial" w:hAnsi="Arial" w:cs="Arial"/>
        </w:rPr>
        <w:t>Edición de 3 videos de entre 5 a 10 minutos</w:t>
      </w:r>
    </w:p>
    <w:p w14:paraId="4CA7B5A1" w14:textId="77777777" w:rsidR="00391766" w:rsidRPr="00C8533B" w:rsidRDefault="00391766" w:rsidP="00391766">
      <w:pPr>
        <w:numPr>
          <w:ilvl w:val="0"/>
          <w:numId w:val="5"/>
        </w:numPr>
        <w:ind w:left="1530"/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Edición de 3 cuñas publicitarias de 30 segundos máximo con base en los tres videos mencionados anteriormente. </w:t>
      </w:r>
    </w:p>
    <w:p w14:paraId="58EFCDC2" w14:textId="77777777" w:rsidR="00391766" w:rsidRPr="00C8533B" w:rsidRDefault="00391766" w:rsidP="00391766">
      <w:pPr>
        <w:numPr>
          <w:ilvl w:val="0"/>
          <w:numId w:val="5"/>
        </w:numPr>
        <w:ind w:left="1530"/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Dentro de la edición, uso de logos animados y referencias o nombres. </w:t>
      </w:r>
    </w:p>
    <w:p w14:paraId="02B57761" w14:textId="77777777" w:rsidR="00391766" w:rsidRPr="00C8533B" w:rsidRDefault="00391766" w:rsidP="00391766">
      <w:pPr>
        <w:rPr>
          <w:rFonts w:ascii="Arial" w:hAnsi="Arial" w:cs="Arial"/>
        </w:rPr>
      </w:pPr>
    </w:p>
    <w:p w14:paraId="06B166EF" w14:textId="77777777" w:rsidR="00391766" w:rsidRPr="00C8533B" w:rsidRDefault="00391766" w:rsidP="00391766">
      <w:pPr>
        <w:rPr>
          <w:rFonts w:ascii="Arial" w:hAnsi="Arial" w:cs="Arial"/>
        </w:rPr>
      </w:pPr>
    </w:p>
    <w:p w14:paraId="5EC6961F" w14:textId="77777777" w:rsidR="00391766" w:rsidRPr="00C8533B" w:rsidRDefault="00391766" w:rsidP="00391766">
      <w:pPr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 xml:space="preserve">3.4 PRODUCTO A ENTREGAR </w:t>
      </w:r>
    </w:p>
    <w:p w14:paraId="037A160C" w14:textId="77777777" w:rsidR="00391766" w:rsidRPr="00C8533B" w:rsidRDefault="00391766" w:rsidP="00391766">
      <w:pPr>
        <w:rPr>
          <w:rFonts w:ascii="Arial" w:hAnsi="Arial" w:cs="Arial"/>
          <w:b/>
        </w:rPr>
      </w:pPr>
    </w:p>
    <w:p w14:paraId="7DAC7909" w14:textId="77777777" w:rsidR="00391766" w:rsidRPr="00C8533B" w:rsidRDefault="00391766" w:rsidP="00391766">
      <w:pPr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1 Original y 4 copias de los videos con subtítulos en inglés. </w:t>
      </w:r>
    </w:p>
    <w:p w14:paraId="5CAC54B1" w14:textId="77777777" w:rsidR="00391766" w:rsidRPr="00C8533B" w:rsidRDefault="00391766" w:rsidP="00391766">
      <w:pPr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Los derechos de propiedad pertenecen a la Unión Europea, Diakonia, la Embajada de Suecia, ADESPROC LIBERTAD, y la Comunidad de Derechos Humanos. </w:t>
      </w:r>
    </w:p>
    <w:p w14:paraId="5A39DF0B" w14:textId="77777777" w:rsidR="00391766" w:rsidRDefault="00391766" w:rsidP="00391766">
      <w:pPr>
        <w:rPr>
          <w:rFonts w:ascii="Arial" w:hAnsi="Arial" w:cs="Arial"/>
        </w:rPr>
      </w:pPr>
    </w:p>
    <w:p w14:paraId="792E938A" w14:textId="77777777" w:rsidR="00391766" w:rsidRPr="00C8533B" w:rsidRDefault="00391766" w:rsidP="00391766">
      <w:pPr>
        <w:rPr>
          <w:rFonts w:ascii="Arial" w:hAnsi="Arial" w:cs="Arial"/>
        </w:rPr>
      </w:pPr>
    </w:p>
    <w:p w14:paraId="0ADF2094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3.4. CRONOGRAMA</w:t>
      </w:r>
    </w:p>
    <w:p w14:paraId="2CF18297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482BB6DE" w14:textId="77777777" w:rsidR="00391766" w:rsidRPr="00C8533B" w:rsidRDefault="00391766" w:rsidP="00391766">
      <w:pPr>
        <w:jc w:val="both"/>
        <w:rPr>
          <w:rFonts w:ascii="Arial" w:hAnsi="Arial" w:cs="Arial"/>
        </w:rPr>
      </w:pPr>
      <w:r w:rsidRPr="00C8533B">
        <w:rPr>
          <w:rFonts w:ascii="Arial" w:hAnsi="Arial" w:cs="Arial"/>
        </w:rPr>
        <w:t>El contrato tendrá vigencia del 17 de abril al 28 de mayo de 2018</w:t>
      </w:r>
    </w:p>
    <w:p w14:paraId="50133E96" w14:textId="77777777" w:rsidR="00391766" w:rsidRDefault="00391766" w:rsidP="00391766">
      <w:pPr>
        <w:jc w:val="both"/>
        <w:rPr>
          <w:rFonts w:ascii="Arial" w:hAnsi="Arial" w:cs="Arial"/>
          <w:b/>
        </w:rPr>
      </w:pPr>
    </w:p>
    <w:p w14:paraId="0D54D577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0A8DE8F6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3.5. FORMA DE PAGO</w:t>
      </w:r>
    </w:p>
    <w:p w14:paraId="012ED7B9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7D168A14" w14:textId="77777777" w:rsidR="00391766" w:rsidRPr="00C8533B" w:rsidRDefault="00391766" w:rsidP="00391766">
      <w:pPr>
        <w:jc w:val="both"/>
        <w:rPr>
          <w:rFonts w:ascii="Arial" w:hAnsi="Arial" w:cs="Arial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712"/>
      </w:tblGrid>
      <w:tr w:rsidR="00391766" w:rsidRPr="00C8533B" w14:paraId="56204C97" w14:textId="77777777" w:rsidTr="00BC77D8">
        <w:trPr>
          <w:trHeight w:val="270"/>
        </w:trPr>
        <w:tc>
          <w:tcPr>
            <w:tcW w:w="8506" w:type="dxa"/>
            <w:shd w:val="clear" w:color="auto" w:fill="8DB3E2"/>
          </w:tcPr>
          <w:p w14:paraId="64BC121B" w14:textId="77777777" w:rsidR="00391766" w:rsidRPr="00C8533B" w:rsidRDefault="00391766" w:rsidP="00BC77D8">
            <w:pPr>
              <w:jc w:val="center"/>
              <w:rPr>
                <w:rFonts w:ascii="Arial" w:hAnsi="Arial" w:cs="Arial"/>
                <w:b/>
                <w:bCs/>
              </w:rPr>
            </w:pPr>
            <w:r w:rsidRPr="00C8533B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712" w:type="dxa"/>
            <w:shd w:val="clear" w:color="auto" w:fill="8DB3E2"/>
          </w:tcPr>
          <w:p w14:paraId="1E0F9052" w14:textId="77777777" w:rsidR="00391766" w:rsidRPr="00C8533B" w:rsidRDefault="00391766" w:rsidP="00BC77D8">
            <w:pPr>
              <w:jc w:val="center"/>
              <w:rPr>
                <w:rFonts w:ascii="Arial" w:hAnsi="Arial" w:cs="Arial"/>
                <w:b/>
                <w:bCs/>
              </w:rPr>
            </w:pPr>
            <w:r w:rsidRPr="00C8533B">
              <w:rPr>
                <w:rFonts w:ascii="Arial" w:hAnsi="Arial" w:cs="Arial"/>
                <w:b/>
                <w:bCs/>
              </w:rPr>
              <w:t>Porcentaje</w:t>
            </w:r>
          </w:p>
        </w:tc>
      </w:tr>
      <w:tr w:rsidR="00391766" w:rsidRPr="00C8533B" w14:paraId="02890C1C" w14:textId="77777777" w:rsidTr="00BC77D8">
        <w:trPr>
          <w:trHeight w:val="270"/>
        </w:trPr>
        <w:tc>
          <w:tcPr>
            <w:tcW w:w="8506" w:type="dxa"/>
          </w:tcPr>
          <w:p w14:paraId="30271C8A" w14:textId="77777777" w:rsidR="00391766" w:rsidRPr="00C8533B" w:rsidRDefault="00391766" w:rsidP="00BC77D8">
            <w:pPr>
              <w:jc w:val="both"/>
              <w:rPr>
                <w:rFonts w:ascii="Arial" w:hAnsi="Arial" w:cs="Arial"/>
              </w:rPr>
            </w:pPr>
            <w:r w:rsidRPr="00C8533B">
              <w:rPr>
                <w:rFonts w:ascii="Arial" w:hAnsi="Arial" w:cs="Arial"/>
              </w:rPr>
              <w:t xml:space="preserve">1. Pago a la firma del contrato </w:t>
            </w:r>
          </w:p>
        </w:tc>
        <w:tc>
          <w:tcPr>
            <w:tcW w:w="1712" w:type="dxa"/>
          </w:tcPr>
          <w:p w14:paraId="677EB23F" w14:textId="77777777" w:rsidR="00391766" w:rsidRPr="00C8533B" w:rsidRDefault="00391766" w:rsidP="00BC77D8">
            <w:pPr>
              <w:jc w:val="center"/>
              <w:rPr>
                <w:rFonts w:ascii="Arial" w:hAnsi="Arial" w:cs="Arial"/>
              </w:rPr>
            </w:pPr>
            <w:r w:rsidRPr="00C8533B">
              <w:rPr>
                <w:rFonts w:ascii="Arial" w:hAnsi="Arial" w:cs="Arial"/>
              </w:rPr>
              <w:t>20%</w:t>
            </w:r>
          </w:p>
        </w:tc>
      </w:tr>
      <w:tr w:rsidR="00391766" w:rsidRPr="00C8533B" w14:paraId="545B2980" w14:textId="77777777" w:rsidTr="00BC77D8">
        <w:trPr>
          <w:trHeight w:val="315"/>
        </w:trPr>
        <w:tc>
          <w:tcPr>
            <w:tcW w:w="8506" w:type="dxa"/>
          </w:tcPr>
          <w:p w14:paraId="5EA22CE4" w14:textId="77777777" w:rsidR="00391766" w:rsidRPr="00C8533B" w:rsidRDefault="00391766" w:rsidP="00BC77D8">
            <w:pPr>
              <w:jc w:val="both"/>
              <w:rPr>
                <w:rFonts w:ascii="Arial" w:hAnsi="Arial" w:cs="Arial"/>
              </w:rPr>
            </w:pPr>
            <w:r w:rsidRPr="00C8533B">
              <w:rPr>
                <w:rFonts w:ascii="Arial" w:hAnsi="Arial" w:cs="Arial"/>
              </w:rPr>
              <w:t xml:space="preserve">2. Pago contra entrega del Producto 1 </w:t>
            </w:r>
          </w:p>
        </w:tc>
        <w:tc>
          <w:tcPr>
            <w:tcW w:w="1712" w:type="dxa"/>
          </w:tcPr>
          <w:p w14:paraId="0EA112CE" w14:textId="77777777" w:rsidR="00391766" w:rsidRPr="00C8533B" w:rsidRDefault="00391766" w:rsidP="00BC77D8">
            <w:pPr>
              <w:jc w:val="center"/>
              <w:rPr>
                <w:rFonts w:ascii="Arial" w:hAnsi="Arial" w:cs="Arial"/>
              </w:rPr>
            </w:pPr>
            <w:r w:rsidRPr="00C8533B">
              <w:rPr>
                <w:rFonts w:ascii="Arial" w:hAnsi="Arial" w:cs="Arial"/>
              </w:rPr>
              <w:t>30%</w:t>
            </w:r>
          </w:p>
        </w:tc>
      </w:tr>
      <w:tr w:rsidR="00391766" w:rsidRPr="00C8533B" w14:paraId="047A6CDA" w14:textId="77777777" w:rsidTr="00BC77D8">
        <w:trPr>
          <w:trHeight w:val="315"/>
        </w:trPr>
        <w:tc>
          <w:tcPr>
            <w:tcW w:w="8506" w:type="dxa"/>
          </w:tcPr>
          <w:p w14:paraId="4853E3F9" w14:textId="77777777" w:rsidR="00391766" w:rsidRPr="00C8533B" w:rsidRDefault="00391766" w:rsidP="00BC77D8">
            <w:pPr>
              <w:jc w:val="both"/>
              <w:rPr>
                <w:rFonts w:ascii="Arial" w:hAnsi="Arial" w:cs="Arial"/>
              </w:rPr>
            </w:pPr>
            <w:r w:rsidRPr="00C8533B">
              <w:rPr>
                <w:rFonts w:ascii="Arial" w:hAnsi="Arial" w:cs="Arial"/>
              </w:rPr>
              <w:t>3. Pago contra entrega de Producto 2</w:t>
            </w:r>
          </w:p>
        </w:tc>
        <w:tc>
          <w:tcPr>
            <w:tcW w:w="1712" w:type="dxa"/>
          </w:tcPr>
          <w:p w14:paraId="555DA471" w14:textId="77777777" w:rsidR="00391766" w:rsidRPr="00C8533B" w:rsidRDefault="00391766" w:rsidP="00BC77D8">
            <w:pPr>
              <w:jc w:val="center"/>
              <w:rPr>
                <w:rFonts w:ascii="Arial" w:hAnsi="Arial" w:cs="Arial"/>
              </w:rPr>
            </w:pPr>
            <w:r w:rsidRPr="00C8533B">
              <w:rPr>
                <w:rFonts w:ascii="Arial" w:hAnsi="Arial" w:cs="Arial"/>
              </w:rPr>
              <w:t>50%</w:t>
            </w:r>
          </w:p>
        </w:tc>
      </w:tr>
    </w:tbl>
    <w:p w14:paraId="67AEACF4" w14:textId="77777777" w:rsidR="00391766" w:rsidRPr="00C8533B" w:rsidRDefault="00391766" w:rsidP="00391766">
      <w:pPr>
        <w:ind w:left="360"/>
        <w:jc w:val="both"/>
        <w:rPr>
          <w:rFonts w:ascii="Arial" w:hAnsi="Arial" w:cs="Arial"/>
        </w:rPr>
      </w:pPr>
    </w:p>
    <w:p w14:paraId="332DEA9A" w14:textId="77777777" w:rsidR="00391766" w:rsidRPr="00C8533B" w:rsidRDefault="00391766" w:rsidP="00391766">
      <w:pPr>
        <w:ind w:left="360"/>
        <w:jc w:val="both"/>
        <w:rPr>
          <w:rFonts w:ascii="Arial" w:hAnsi="Arial" w:cs="Arial"/>
        </w:rPr>
      </w:pPr>
    </w:p>
    <w:p w14:paraId="038DE73F" w14:textId="77777777" w:rsidR="00391766" w:rsidRPr="00C8533B" w:rsidRDefault="00391766" w:rsidP="00391766">
      <w:pPr>
        <w:ind w:left="360"/>
        <w:jc w:val="both"/>
        <w:rPr>
          <w:rFonts w:ascii="Arial" w:hAnsi="Arial" w:cs="Arial"/>
        </w:rPr>
      </w:pPr>
    </w:p>
    <w:p w14:paraId="75ED126E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3.6. PERFIL DE CONSULTOR(A)</w:t>
      </w:r>
    </w:p>
    <w:p w14:paraId="22E90F28" w14:textId="77777777" w:rsidR="00391766" w:rsidRPr="00C8533B" w:rsidRDefault="00391766" w:rsidP="00391766">
      <w:pPr>
        <w:jc w:val="both"/>
        <w:rPr>
          <w:rFonts w:ascii="Arial" w:hAnsi="Arial" w:cs="Arial"/>
          <w:b/>
        </w:rPr>
      </w:pPr>
    </w:p>
    <w:p w14:paraId="61F73B7C" w14:textId="77777777" w:rsidR="00391766" w:rsidRPr="00C8533B" w:rsidRDefault="00391766" w:rsidP="00391766">
      <w:pPr>
        <w:numPr>
          <w:ilvl w:val="0"/>
          <w:numId w:val="1"/>
        </w:numPr>
        <w:rPr>
          <w:rFonts w:ascii="Arial" w:hAnsi="Arial" w:cs="Arial"/>
        </w:rPr>
      </w:pPr>
      <w:r w:rsidRPr="00C8533B">
        <w:rPr>
          <w:rFonts w:ascii="Arial" w:hAnsi="Arial" w:cs="Arial"/>
        </w:rPr>
        <w:t>Un equipo de producción que cuente con:</w:t>
      </w:r>
    </w:p>
    <w:p w14:paraId="64B1E899" w14:textId="77777777" w:rsidR="00391766" w:rsidRPr="00C8533B" w:rsidRDefault="00391766" w:rsidP="00391766">
      <w:pPr>
        <w:numPr>
          <w:ilvl w:val="1"/>
          <w:numId w:val="1"/>
        </w:numPr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Experiencia en trabajo con derechos humanos y de preferencia en derechos de la población LGBTI+  </w:t>
      </w:r>
    </w:p>
    <w:p w14:paraId="18352CA5" w14:textId="77777777" w:rsidR="00391766" w:rsidRPr="00C8533B" w:rsidRDefault="00391766" w:rsidP="00391766">
      <w:pPr>
        <w:numPr>
          <w:ilvl w:val="1"/>
          <w:numId w:val="1"/>
        </w:numPr>
        <w:rPr>
          <w:rFonts w:ascii="Arial" w:hAnsi="Arial" w:cs="Arial"/>
        </w:rPr>
      </w:pPr>
      <w:r w:rsidRPr="00C8533B">
        <w:rPr>
          <w:rFonts w:ascii="Arial" w:hAnsi="Arial" w:cs="Arial"/>
        </w:rPr>
        <w:t xml:space="preserve">Experiencia demostrada en trabajos similares al menos de 3 años. </w:t>
      </w:r>
    </w:p>
    <w:p w14:paraId="4AFE8178" w14:textId="77777777" w:rsidR="00391766" w:rsidRPr="00C8533B" w:rsidRDefault="00391766" w:rsidP="00391766">
      <w:pPr>
        <w:numPr>
          <w:ilvl w:val="1"/>
          <w:numId w:val="1"/>
        </w:numPr>
        <w:rPr>
          <w:rFonts w:ascii="Arial" w:hAnsi="Arial" w:cs="Arial"/>
        </w:rPr>
      </w:pPr>
      <w:r w:rsidRPr="00C8533B">
        <w:rPr>
          <w:rFonts w:ascii="Arial" w:hAnsi="Arial" w:cs="Arial"/>
        </w:rPr>
        <w:t>En su oferta técnica financiera deberá poner un link de video realizado en la Web.</w:t>
      </w:r>
    </w:p>
    <w:p w14:paraId="20B9B608" w14:textId="77777777" w:rsidR="00391766" w:rsidRDefault="00391766" w:rsidP="00391766">
      <w:pPr>
        <w:numPr>
          <w:ilvl w:val="1"/>
          <w:numId w:val="1"/>
        </w:numPr>
        <w:rPr>
          <w:rFonts w:ascii="Arial" w:hAnsi="Arial" w:cs="Arial"/>
        </w:rPr>
      </w:pPr>
      <w:r w:rsidRPr="00C8533B">
        <w:rPr>
          <w:rFonts w:ascii="Arial" w:hAnsi="Arial" w:cs="Arial"/>
        </w:rPr>
        <w:t>Contar con equipo técnico y personal apto para la elaboración de pre producción, producción y post producción del material solicitado.</w:t>
      </w:r>
    </w:p>
    <w:p w14:paraId="0F8917CB" w14:textId="77777777" w:rsidR="00391766" w:rsidRDefault="00391766" w:rsidP="00391766">
      <w:pPr>
        <w:rPr>
          <w:rFonts w:ascii="Arial" w:hAnsi="Arial" w:cs="Arial"/>
        </w:rPr>
      </w:pPr>
    </w:p>
    <w:p w14:paraId="196273C8" w14:textId="77777777" w:rsidR="00391766" w:rsidRDefault="00391766" w:rsidP="00391766">
      <w:pPr>
        <w:rPr>
          <w:rFonts w:ascii="Arial" w:hAnsi="Arial" w:cs="Arial"/>
        </w:rPr>
      </w:pPr>
    </w:p>
    <w:p w14:paraId="71007980" w14:textId="77777777" w:rsidR="00391766" w:rsidRDefault="00391766" w:rsidP="00391766">
      <w:pPr>
        <w:rPr>
          <w:rFonts w:ascii="Arial" w:hAnsi="Arial" w:cs="Arial"/>
        </w:rPr>
      </w:pPr>
    </w:p>
    <w:p w14:paraId="3A420608" w14:textId="77777777" w:rsidR="00391766" w:rsidRDefault="00391766" w:rsidP="00391766">
      <w:pPr>
        <w:rPr>
          <w:rFonts w:ascii="Arial" w:hAnsi="Arial" w:cs="Arial"/>
        </w:rPr>
      </w:pPr>
    </w:p>
    <w:p w14:paraId="11EE355B" w14:textId="77777777" w:rsidR="00391766" w:rsidRPr="00C8533B" w:rsidRDefault="00391766" w:rsidP="00391766">
      <w:pPr>
        <w:rPr>
          <w:rFonts w:ascii="Arial" w:hAnsi="Arial" w:cs="Arial"/>
          <w:b/>
        </w:rPr>
      </w:pPr>
      <w:r w:rsidRPr="00C8533B">
        <w:rPr>
          <w:rFonts w:ascii="Arial" w:hAnsi="Arial" w:cs="Arial"/>
          <w:b/>
        </w:rPr>
        <w:t>3.7. ENTREGA DE PROPUESTAS</w:t>
      </w:r>
    </w:p>
    <w:p w14:paraId="7A818C5E" w14:textId="77777777" w:rsidR="00391766" w:rsidRPr="00C8533B" w:rsidRDefault="00391766" w:rsidP="003917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propuestas deberán hacerlas llegar por correo electrónico a: </w:t>
      </w:r>
      <w:hyperlink r:id="rId10" w:history="1">
        <w:r w:rsidRPr="00227A44">
          <w:rPr>
            <w:rStyle w:val="Hipervnculo"/>
            <w:rFonts w:ascii="Arial" w:hAnsi="Arial" w:cs="Arial"/>
          </w:rPr>
          <w:t>adesproclibertadglbt@gmail.com</w:t>
        </w:r>
      </w:hyperlink>
      <w:r>
        <w:rPr>
          <w:rFonts w:ascii="Arial" w:hAnsi="Arial" w:cs="Arial"/>
        </w:rPr>
        <w:t xml:space="preserve"> con copia a </w:t>
      </w:r>
      <w:hyperlink r:id="rId11" w:history="1">
        <w:r w:rsidRPr="00227A44">
          <w:rPr>
            <w:rStyle w:val="Hipervnculo"/>
            <w:rFonts w:ascii="Arial" w:hAnsi="Arial" w:cs="Arial"/>
          </w:rPr>
          <w:t>patricia.telleria@diakonia.se</w:t>
        </w:r>
      </w:hyperlink>
      <w:r>
        <w:rPr>
          <w:rFonts w:ascii="Arial" w:hAnsi="Arial" w:cs="Arial"/>
        </w:rPr>
        <w:t xml:space="preserve"> hasta las 12:00 am del día domingo 15 de abril de 2018.</w:t>
      </w:r>
    </w:p>
    <w:p w14:paraId="56F2E7B6" w14:textId="77777777" w:rsidR="00C94A4D" w:rsidRPr="00391766" w:rsidRDefault="00C94A4D" w:rsidP="00391766">
      <w:pPr>
        <w:tabs>
          <w:tab w:val="left" w:pos="2620"/>
        </w:tabs>
      </w:pPr>
    </w:p>
    <w:sectPr w:rsidR="00C94A4D" w:rsidRPr="00391766" w:rsidSect="00BB79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23AA"/>
    <w:multiLevelType w:val="multilevel"/>
    <w:tmpl w:val="B67A1AE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9D1742"/>
    <w:multiLevelType w:val="hybridMultilevel"/>
    <w:tmpl w:val="E182BF9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61F3"/>
    <w:multiLevelType w:val="hybridMultilevel"/>
    <w:tmpl w:val="BA8E7DF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526DF"/>
    <w:multiLevelType w:val="hybridMultilevel"/>
    <w:tmpl w:val="CD5277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3784D"/>
    <w:multiLevelType w:val="hybridMultilevel"/>
    <w:tmpl w:val="CC823A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66"/>
    <w:rsid w:val="00391766"/>
    <w:rsid w:val="00BB7968"/>
    <w:rsid w:val="00C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3F5F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91766"/>
    <w:pPr>
      <w:keepNext/>
      <w:keepLines/>
      <w:spacing w:before="200"/>
      <w:outlineLvl w:val="2"/>
    </w:pPr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91766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styleId="Hipervnculo">
    <w:name w:val="Hyperlink"/>
    <w:rsid w:val="0039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tricia.telleria@diakonia.s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http://libertadglbt.org/simple99/upload/news/img_pronunciamiento_435.jpg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hyperlink" Target="mailto:adesproclibertadglb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4203</Characters>
  <Application>Microsoft Macintosh Word</Application>
  <DocSecurity>0</DocSecurity>
  <Lines>35</Lines>
  <Paragraphs>9</Paragraphs>
  <ScaleCrop>false</ScaleCrop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2018-04-09T20:48:00Z</dcterms:created>
  <dcterms:modified xsi:type="dcterms:W3CDTF">2018-04-09T20:50:00Z</dcterms:modified>
</cp:coreProperties>
</file>